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B441D" w14:textId="75B072A1" w:rsidR="00D17A4A" w:rsidRDefault="00E72C07" w:rsidP="00A97178">
      <w:pPr>
        <w:pStyle w:val="Ttulo1"/>
        <w:numPr>
          <w:ilvl w:val="0"/>
          <w:numId w:val="0"/>
        </w:numPr>
        <w:ind w:left="3600"/>
      </w:pPr>
      <w:r>
        <w:t>TERMO</w:t>
      </w:r>
      <w:r>
        <w:rPr>
          <w:spacing w:val="1"/>
        </w:rPr>
        <w:t xml:space="preserve"> </w:t>
      </w:r>
      <w:r>
        <w:t>DE</w:t>
      </w:r>
      <w:r>
        <w:rPr>
          <w:spacing w:val="1"/>
        </w:rPr>
        <w:t xml:space="preserve"> </w:t>
      </w:r>
      <w:r>
        <w:t>CONTRATO</w:t>
      </w:r>
      <w:r>
        <w:rPr>
          <w:spacing w:val="1"/>
        </w:rPr>
        <w:t xml:space="preserve"> </w:t>
      </w:r>
      <w:r>
        <w:t>Nº</w:t>
      </w:r>
      <w:r>
        <w:rPr>
          <w:spacing w:val="1"/>
        </w:rPr>
        <w:t xml:space="preserve"> </w:t>
      </w:r>
      <w:r>
        <w:rPr>
          <w:color w:val="FF0000"/>
        </w:rPr>
        <w:t>XX/202</w:t>
      </w:r>
      <w:r w:rsidR="00081836">
        <w:rPr>
          <w:color w:val="FF0000"/>
        </w:rPr>
        <w:t>5</w:t>
      </w:r>
      <w:r>
        <w:t>,</w:t>
      </w:r>
      <w:r>
        <w:rPr>
          <w:spacing w:val="1"/>
        </w:rPr>
        <w:t xml:space="preserve"> </w:t>
      </w:r>
      <w:r>
        <w:t>QUE</w:t>
      </w:r>
      <w:r>
        <w:rPr>
          <w:spacing w:val="1"/>
        </w:rPr>
        <w:t xml:space="preserve"> </w:t>
      </w:r>
      <w:r>
        <w:t>ENTRE SI CELEBRAM OESTADO DE ALAGOAS,</w:t>
      </w:r>
      <w:r>
        <w:rPr>
          <w:spacing w:val="1"/>
        </w:rPr>
        <w:t xml:space="preserve"> </w:t>
      </w:r>
      <w:r>
        <w:t>POR</w:t>
      </w:r>
      <w:r>
        <w:rPr>
          <w:spacing w:val="1"/>
        </w:rPr>
        <w:t xml:space="preserve"> </w:t>
      </w:r>
      <w:r>
        <w:t>INTERMÉDIO</w:t>
      </w:r>
      <w:r>
        <w:rPr>
          <w:spacing w:val="1"/>
        </w:rPr>
        <w:t xml:space="preserve"> </w:t>
      </w:r>
      <w:r>
        <w:t>DA</w:t>
      </w:r>
      <w:r>
        <w:rPr>
          <w:spacing w:val="1"/>
        </w:rPr>
        <w:t xml:space="preserve"> </w:t>
      </w:r>
      <w:r>
        <w:t>SECRETARIA</w:t>
      </w:r>
      <w:r>
        <w:rPr>
          <w:spacing w:val="55"/>
        </w:rPr>
        <w:t xml:space="preserve"> </w:t>
      </w:r>
      <w:r>
        <w:t>DE</w:t>
      </w:r>
      <w:r>
        <w:rPr>
          <w:spacing w:val="1"/>
        </w:rPr>
        <w:t xml:space="preserve"> </w:t>
      </w:r>
      <w:r>
        <w:t xml:space="preserve">ESTADO DA FAZENDA E </w:t>
      </w:r>
      <w:r w:rsidR="00061CEC">
        <w:t xml:space="preserve">O CONSULTOR </w:t>
      </w:r>
      <w:r w:rsidR="62E9EE6F" w:rsidRPr="444576CE">
        <w:rPr>
          <w:color w:val="FF0000"/>
        </w:rPr>
        <w:t>XXXXX</w:t>
      </w:r>
      <w:r w:rsidR="008B0FA7">
        <w:t>.</w:t>
      </w:r>
    </w:p>
    <w:p w14:paraId="5F0E63B8" w14:textId="77777777" w:rsidR="00F1212A" w:rsidRDefault="00F1212A" w:rsidP="00A97178">
      <w:pPr>
        <w:pStyle w:val="Ttulo1"/>
        <w:numPr>
          <w:ilvl w:val="0"/>
          <w:numId w:val="0"/>
        </w:numPr>
        <w:ind w:left="3600"/>
      </w:pPr>
    </w:p>
    <w:p w14:paraId="7B20D48A" w14:textId="77777777" w:rsidR="00D17A4A" w:rsidRPr="00061CEC" w:rsidRDefault="00E72C07" w:rsidP="00061CEC">
      <w:pPr>
        <w:pStyle w:val="Corpodetexto"/>
        <w:spacing w:before="124"/>
        <w:ind w:right="140"/>
        <w:rPr>
          <w:rFonts w:asciiTheme="minorHAnsi" w:hAnsiTheme="minorHAnsi" w:cstheme="minorHAnsi"/>
        </w:rPr>
      </w:pPr>
      <w:r w:rsidRPr="00061CEC">
        <w:rPr>
          <w:rFonts w:asciiTheme="minorHAnsi" w:hAnsiTheme="minorHAnsi" w:cstheme="minorHAnsi"/>
          <w:b/>
        </w:rPr>
        <w:t xml:space="preserve">CONTRATANTE: </w:t>
      </w:r>
      <w:r w:rsidRPr="00061CEC">
        <w:rPr>
          <w:rFonts w:asciiTheme="minorHAnsi" w:hAnsiTheme="minorHAnsi" w:cstheme="minorHAnsi"/>
        </w:rPr>
        <w:t>O Estado</w:t>
      </w:r>
      <w:r w:rsidRPr="00061CEC">
        <w:rPr>
          <w:rFonts w:asciiTheme="minorHAnsi" w:hAnsiTheme="minorHAnsi" w:cstheme="minorHAnsi"/>
          <w:spacing w:val="1"/>
        </w:rPr>
        <w:t xml:space="preserve"> </w:t>
      </w:r>
      <w:r w:rsidRPr="00061CEC">
        <w:rPr>
          <w:rFonts w:asciiTheme="minorHAnsi" w:hAnsiTheme="minorHAnsi" w:cstheme="minorHAnsi"/>
        </w:rPr>
        <w:t>de</w:t>
      </w:r>
      <w:r w:rsidRPr="00061CEC">
        <w:rPr>
          <w:rFonts w:asciiTheme="minorHAnsi" w:hAnsiTheme="minorHAnsi" w:cstheme="minorHAnsi"/>
          <w:spacing w:val="1"/>
        </w:rPr>
        <w:t xml:space="preserve"> </w:t>
      </w:r>
      <w:r w:rsidRPr="00061CEC">
        <w:rPr>
          <w:rFonts w:asciiTheme="minorHAnsi" w:hAnsiTheme="minorHAnsi" w:cstheme="minorHAnsi"/>
        </w:rPr>
        <w:t>Alagoas,</w:t>
      </w:r>
      <w:r w:rsidRPr="00061CEC">
        <w:rPr>
          <w:rFonts w:asciiTheme="minorHAnsi" w:hAnsiTheme="minorHAnsi" w:cstheme="minorHAnsi"/>
          <w:spacing w:val="1"/>
        </w:rPr>
        <w:t xml:space="preserve"> </w:t>
      </w:r>
      <w:r w:rsidRPr="00061CEC">
        <w:rPr>
          <w:rFonts w:asciiTheme="minorHAnsi" w:hAnsiTheme="minorHAnsi" w:cstheme="minorHAnsi"/>
        </w:rPr>
        <w:t>por</w:t>
      </w:r>
      <w:r w:rsidRPr="00061CEC">
        <w:rPr>
          <w:rFonts w:asciiTheme="minorHAnsi" w:hAnsiTheme="minorHAnsi" w:cstheme="minorHAnsi"/>
          <w:spacing w:val="1"/>
        </w:rPr>
        <w:t xml:space="preserve"> </w:t>
      </w:r>
      <w:r w:rsidRPr="00061CEC">
        <w:rPr>
          <w:rFonts w:asciiTheme="minorHAnsi" w:hAnsiTheme="minorHAnsi" w:cstheme="minorHAnsi"/>
        </w:rPr>
        <w:t>intermédio</w:t>
      </w:r>
      <w:r w:rsidRPr="00061CEC">
        <w:rPr>
          <w:rFonts w:asciiTheme="minorHAnsi" w:hAnsiTheme="minorHAnsi" w:cstheme="minorHAnsi"/>
          <w:spacing w:val="1"/>
        </w:rPr>
        <w:t xml:space="preserve"> </w:t>
      </w:r>
      <w:r w:rsidRPr="00061CEC">
        <w:rPr>
          <w:rFonts w:asciiTheme="minorHAnsi" w:hAnsiTheme="minorHAnsi" w:cstheme="minorHAnsi"/>
        </w:rPr>
        <w:t>da</w:t>
      </w:r>
      <w:r w:rsidRPr="00061CEC">
        <w:rPr>
          <w:rFonts w:asciiTheme="minorHAnsi" w:hAnsiTheme="minorHAnsi" w:cstheme="minorHAnsi"/>
          <w:spacing w:val="1"/>
        </w:rPr>
        <w:t xml:space="preserve"> </w:t>
      </w:r>
      <w:r w:rsidRPr="00061CEC">
        <w:rPr>
          <w:rFonts w:asciiTheme="minorHAnsi" w:hAnsiTheme="minorHAnsi" w:cstheme="minorHAnsi"/>
        </w:rPr>
        <w:t>Secretaria</w:t>
      </w:r>
      <w:r w:rsidRPr="00061CEC">
        <w:rPr>
          <w:rFonts w:asciiTheme="minorHAnsi" w:hAnsiTheme="minorHAnsi" w:cstheme="minorHAnsi"/>
          <w:spacing w:val="1"/>
        </w:rPr>
        <w:t xml:space="preserve"> </w:t>
      </w:r>
      <w:r w:rsidRPr="00061CEC">
        <w:rPr>
          <w:rFonts w:asciiTheme="minorHAnsi" w:hAnsiTheme="minorHAnsi" w:cstheme="minorHAnsi"/>
        </w:rPr>
        <w:t>de</w:t>
      </w:r>
      <w:r w:rsidRPr="00061CEC">
        <w:rPr>
          <w:rFonts w:asciiTheme="minorHAnsi" w:hAnsiTheme="minorHAnsi" w:cstheme="minorHAnsi"/>
          <w:spacing w:val="1"/>
        </w:rPr>
        <w:t xml:space="preserve"> </w:t>
      </w:r>
      <w:r w:rsidRPr="00061CEC">
        <w:rPr>
          <w:rFonts w:asciiTheme="minorHAnsi" w:hAnsiTheme="minorHAnsi" w:cstheme="minorHAnsi"/>
        </w:rPr>
        <w:t>Estado</w:t>
      </w:r>
      <w:r w:rsidRPr="00061CEC">
        <w:rPr>
          <w:rFonts w:asciiTheme="minorHAnsi" w:hAnsiTheme="minorHAnsi" w:cstheme="minorHAnsi"/>
          <w:spacing w:val="1"/>
        </w:rPr>
        <w:t xml:space="preserve"> </w:t>
      </w:r>
      <w:r w:rsidRPr="00061CEC">
        <w:rPr>
          <w:rFonts w:asciiTheme="minorHAnsi" w:hAnsiTheme="minorHAnsi" w:cstheme="minorHAnsi"/>
        </w:rPr>
        <w:t>da</w:t>
      </w:r>
      <w:r w:rsidRPr="00061CEC">
        <w:rPr>
          <w:rFonts w:asciiTheme="minorHAnsi" w:hAnsiTheme="minorHAnsi" w:cstheme="minorHAnsi"/>
          <w:spacing w:val="1"/>
        </w:rPr>
        <w:t xml:space="preserve"> </w:t>
      </w:r>
      <w:r w:rsidRPr="00061CEC">
        <w:rPr>
          <w:rFonts w:asciiTheme="minorHAnsi" w:hAnsiTheme="minorHAnsi" w:cstheme="minorHAnsi"/>
        </w:rPr>
        <w:t>Fazenda de Alagoas, inscrita no CNPJ sob o nº 12.200.192/0001-69, e com sede na Rua</w:t>
      </w:r>
      <w:r w:rsidRPr="00061CEC">
        <w:rPr>
          <w:rFonts w:asciiTheme="minorHAnsi" w:hAnsiTheme="minorHAnsi" w:cstheme="minorHAnsi"/>
          <w:spacing w:val="1"/>
        </w:rPr>
        <w:t xml:space="preserve"> </w:t>
      </w:r>
      <w:r w:rsidRPr="00061CEC">
        <w:rPr>
          <w:rFonts w:asciiTheme="minorHAnsi" w:hAnsiTheme="minorHAnsi" w:cstheme="minorHAnsi"/>
        </w:rPr>
        <w:t>General Hermes, nº 80, Centro, Maceió, Alagoas, CEP 57020-904, representado pela</w:t>
      </w:r>
      <w:r w:rsidRPr="00061CEC">
        <w:rPr>
          <w:rFonts w:asciiTheme="minorHAnsi" w:hAnsiTheme="minorHAnsi" w:cstheme="minorHAnsi"/>
          <w:spacing w:val="1"/>
        </w:rPr>
        <w:t xml:space="preserve"> </w:t>
      </w:r>
      <w:r w:rsidRPr="00061CEC">
        <w:rPr>
          <w:rFonts w:asciiTheme="minorHAnsi" w:hAnsiTheme="minorHAnsi" w:cstheme="minorHAnsi"/>
        </w:rPr>
        <w:t>Secretária de Estado da Fazenda, Sra. Renata dos Santos, nomeada pelo Decreto nº</w:t>
      </w:r>
      <w:r w:rsidRPr="00061CEC">
        <w:rPr>
          <w:rFonts w:asciiTheme="minorHAnsi" w:hAnsiTheme="minorHAnsi" w:cstheme="minorHAnsi"/>
          <w:spacing w:val="1"/>
        </w:rPr>
        <w:t xml:space="preserve"> </w:t>
      </w:r>
      <w:r w:rsidRPr="00061CEC">
        <w:rPr>
          <w:rFonts w:asciiTheme="minorHAnsi" w:hAnsiTheme="minorHAnsi" w:cstheme="minorHAnsi"/>
        </w:rPr>
        <w:t>90.045, de 13 de março de 2023, publicada no DOE/AL de 14 de março de 2023, CPF nº</w:t>
      </w:r>
      <w:r w:rsidRPr="00061CEC">
        <w:rPr>
          <w:rFonts w:asciiTheme="minorHAnsi" w:hAnsiTheme="minorHAnsi" w:cstheme="minorHAnsi"/>
          <w:spacing w:val="-52"/>
        </w:rPr>
        <w:t xml:space="preserve"> </w:t>
      </w:r>
      <w:r w:rsidRPr="00061CEC">
        <w:rPr>
          <w:rFonts w:asciiTheme="minorHAnsi" w:hAnsiTheme="minorHAnsi" w:cstheme="minorHAnsi"/>
        </w:rPr>
        <w:t>219.681.598-51;</w:t>
      </w:r>
    </w:p>
    <w:p w14:paraId="6C09020A" w14:textId="5F6E5FA5" w:rsidR="00D17A4A" w:rsidRPr="00061CEC" w:rsidRDefault="00E72C07" w:rsidP="00061CEC">
      <w:pPr>
        <w:pStyle w:val="Corpodetexto"/>
        <w:spacing w:before="120"/>
        <w:ind w:right="135"/>
        <w:rPr>
          <w:rFonts w:asciiTheme="minorHAnsi" w:hAnsiTheme="minorHAnsi" w:cstheme="minorHAnsi"/>
          <w:color w:val="FF0000"/>
        </w:rPr>
      </w:pPr>
      <w:r w:rsidRPr="00061CEC">
        <w:rPr>
          <w:rFonts w:asciiTheme="minorHAnsi" w:hAnsiTheme="minorHAnsi" w:cstheme="minorHAnsi"/>
          <w:b/>
          <w:bCs/>
        </w:rPr>
        <w:t>CONTRATADO</w:t>
      </w:r>
      <w:r w:rsidRPr="00061CEC">
        <w:rPr>
          <w:rFonts w:asciiTheme="minorHAnsi" w:hAnsiTheme="minorHAnsi" w:cstheme="minorHAnsi"/>
        </w:rPr>
        <w:t>:</w:t>
      </w:r>
      <w:r w:rsidRPr="00061CEC">
        <w:rPr>
          <w:rFonts w:asciiTheme="minorHAnsi" w:hAnsiTheme="minorHAnsi" w:cstheme="minorHAnsi"/>
          <w:spacing w:val="1"/>
        </w:rPr>
        <w:t xml:space="preserve"> </w:t>
      </w:r>
      <w:r w:rsidR="00061CEC" w:rsidRPr="00061CEC">
        <w:rPr>
          <w:rFonts w:asciiTheme="minorHAnsi" w:hAnsiTheme="minorHAnsi" w:cstheme="minorHAnsi"/>
          <w:color w:val="FF0000"/>
        </w:rPr>
        <w:t xml:space="preserve">XXXXXXX, </w:t>
      </w:r>
      <w:r w:rsidR="00EC48BB">
        <w:rPr>
          <w:rFonts w:asciiTheme="minorHAnsi" w:hAnsiTheme="minorHAnsi" w:cstheme="minorHAnsi"/>
          <w:color w:val="FF0000"/>
        </w:rPr>
        <w:t>CNP nº xxxx, com endereço</w:t>
      </w:r>
      <w:r w:rsidR="002E2E28">
        <w:rPr>
          <w:rFonts w:asciiTheme="minorHAnsi" w:hAnsiTheme="minorHAnsi" w:cstheme="minorHAnsi"/>
          <w:color w:val="FF0000"/>
        </w:rPr>
        <w:t xml:space="preserve"> comercial ..., representado pelo </w:t>
      </w:r>
      <w:r w:rsidR="008F1A92">
        <w:rPr>
          <w:rFonts w:asciiTheme="minorHAnsi" w:hAnsiTheme="minorHAnsi" w:cstheme="minorHAnsi"/>
          <w:color w:val="FF0000"/>
        </w:rPr>
        <w:t xml:space="preserve">único sócio, xxxxx </w:t>
      </w:r>
      <w:r w:rsidR="00061CEC" w:rsidRPr="00061CEC">
        <w:rPr>
          <w:rFonts w:asciiTheme="minorHAnsi" w:hAnsiTheme="minorHAnsi" w:cstheme="minorHAnsi"/>
        </w:rPr>
        <w:t xml:space="preserve">portador do RG nº </w:t>
      </w:r>
      <w:r w:rsidR="00061CEC" w:rsidRPr="00061CEC">
        <w:rPr>
          <w:rFonts w:asciiTheme="minorHAnsi" w:hAnsiTheme="minorHAnsi" w:cstheme="minorHAnsi"/>
          <w:color w:val="FF0000"/>
        </w:rPr>
        <w:t>XXX</w:t>
      </w:r>
      <w:r w:rsidR="00061CEC" w:rsidRPr="00061CEC">
        <w:rPr>
          <w:rFonts w:asciiTheme="minorHAnsi" w:hAnsiTheme="minorHAnsi" w:cstheme="minorHAnsi"/>
        </w:rPr>
        <w:t>, SSP-</w:t>
      </w:r>
      <w:r w:rsidR="00061CEC" w:rsidRPr="00061CEC">
        <w:rPr>
          <w:rFonts w:asciiTheme="minorHAnsi" w:hAnsiTheme="minorHAnsi" w:cstheme="minorHAnsi"/>
          <w:color w:val="FF0000"/>
        </w:rPr>
        <w:t>XX,</w:t>
      </w:r>
      <w:r w:rsidR="00061CEC" w:rsidRPr="00061CEC">
        <w:rPr>
          <w:rFonts w:asciiTheme="minorHAnsi" w:hAnsiTheme="minorHAnsi" w:cstheme="minorHAnsi"/>
        </w:rPr>
        <w:t xml:space="preserve"> inscrit</w:t>
      </w:r>
      <w:r w:rsidR="008F1A92">
        <w:rPr>
          <w:rFonts w:asciiTheme="minorHAnsi" w:hAnsiTheme="minorHAnsi" w:cstheme="minorHAnsi"/>
        </w:rPr>
        <w:t>o</w:t>
      </w:r>
      <w:r w:rsidR="00061CEC" w:rsidRPr="00061CEC">
        <w:rPr>
          <w:rFonts w:asciiTheme="minorHAnsi" w:hAnsiTheme="minorHAnsi" w:cstheme="minorHAnsi"/>
        </w:rPr>
        <w:t xml:space="preserve"> no CPF sob o nº </w:t>
      </w:r>
      <w:r w:rsidR="00061CEC" w:rsidRPr="00061CEC">
        <w:rPr>
          <w:rFonts w:asciiTheme="minorHAnsi" w:hAnsiTheme="minorHAnsi" w:cstheme="minorHAnsi"/>
          <w:color w:val="FF0000"/>
        </w:rPr>
        <w:t>XXXXX</w:t>
      </w:r>
      <w:r w:rsidR="00061CEC" w:rsidRPr="00061CEC">
        <w:rPr>
          <w:rFonts w:asciiTheme="minorHAnsi" w:hAnsiTheme="minorHAnsi" w:cstheme="minorHAnsi"/>
        </w:rPr>
        <w:t>,</w:t>
      </w:r>
      <w:r w:rsidR="00061CEC" w:rsidRPr="00061CEC">
        <w:rPr>
          <w:rFonts w:asciiTheme="minorHAnsi" w:hAnsiTheme="minorHAnsi" w:cstheme="minorHAnsi"/>
          <w:color w:val="FF0000"/>
        </w:rPr>
        <w:t xml:space="preserve"> </w:t>
      </w:r>
      <w:r w:rsidR="00061CEC" w:rsidRPr="00061CEC">
        <w:rPr>
          <w:rFonts w:asciiTheme="minorHAnsi" w:hAnsiTheme="minorHAnsi" w:cstheme="minorHAnsi"/>
          <w:spacing w:val="-52"/>
        </w:rPr>
        <w:t xml:space="preserve">, </w:t>
      </w:r>
      <w:r w:rsidR="00061CEC" w:rsidRPr="00061CEC">
        <w:rPr>
          <w:rFonts w:asciiTheme="minorHAnsi" w:hAnsiTheme="minorHAnsi" w:cstheme="minorHAnsi"/>
        </w:rPr>
        <w:t xml:space="preserve">domiciliado em </w:t>
      </w:r>
      <w:r w:rsidR="00061CEC" w:rsidRPr="00061CEC">
        <w:rPr>
          <w:rFonts w:asciiTheme="minorHAnsi" w:hAnsiTheme="minorHAnsi" w:cstheme="minorHAnsi"/>
          <w:color w:val="FF0000"/>
        </w:rPr>
        <w:t>XXXXXXXXXXXXXXX</w:t>
      </w:r>
      <w:r w:rsidR="00061CEC" w:rsidRPr="00061CEC">
        <w:rPr>
          <w:rFonts w:asciiTheme="minorHAnsi" w:hAnsiTheme="minorHAnsi" w:cstheme="minorHAnsi"/>
        </w:rPr>
        <w:t>.</w:t>
      </w:r>
    </w:p>
    <w:p w14:paraId="08E7DC46" w14:textId="45BD9021" w:rsidR="00D17A4A" w:rsidRPr="00061CEC" w:rsidRDefault="00E72C07" w:rsidP="00061CEC">
      <w:pPr>
        <w:pStyle w:val="Corpodetexto"/>
        <w:spacing w:before="119"/>
        <w:ind w:right="137"/>
        <w:rPr>
          <w:rFonts w:asciiTheme="minorHAnsi" w:hAnsiTheme="minorHAnsi" w:cstheme="minorHAnsi"/>
        </w:rPr>
      </w:pPr>
      <w:r w:rsidRPr="00061CEC">
        <w:rPr>
          <w:rFonts w:asciiTheme="minorHAnsi" w:hAnsiTheme="minorHAnsi" w:cstheme="minorHAnsi"/>
        </w:rPr>
        <w:t>Os</w:t>
      </w:r>
      <w:r w:rsidRPr="00061CEC">
        <w:rPr>
          <w:rFonts w:asciiTheme="minorHAnsi" w:hAnsiTheme="minorHAnsi" w:cstheme="minorHAnsi"/>
          <w:spacing w:val="1"/>
        </w:rPr>
        <w:t xml:space="preserve"> </w:t>
      </w:r>
      <w:r w:rsidRPr="00061CEC">
        <w:rPr>
          <w:rFonts w:asciiTheme="minorHAnsi" w:hAnsiTheme="minorHAnsi" w:cstheme="minorHAnsi"/>
        </w:rPr>
        <w:t>CONTRATANTES,</w:t>
      </w:r>
      <w:r w:rsidRPr="00061CEC">
        <w:rPr>
          <w:rFonts w:asciiTheme="minorHAnsi" w:hAnsiTheme="minorHAnsi" w:cstheme="minorHAnsi"/>
          <w:spacing w:val="1"/>
        </w:rPr>
        <w:t xml:space="preserve"> </w:t>
      </w:r>
      <w:r w:rsidRPr="00061CEC">
        <w:rPr>
          <w:rFonts w:asciiTheme="minorHAnsi" w:hAnsiTheme="minorHAnsi" w:cstheme="minorHAnsi"/>
        </w:rPr>
        <w:t>celebram</w:t>
      </w:r>
      <w:r w:rsidRPr="00061CEC">
        <w:rPr>
          <w:rFonts w:asciiTheme="minorHAnsi" w:hAnsiTheme="minorHAnsi" w:cstheme="minorHAnsi"/>
          <w:spacing w:val="1"/>
        </w:rPr>
        <w:t xml:space="preserve"> </w:t>
      </w:r>
      <w:r w:rsidRPr="00061CEC">
        <w:rPr>
          <w:rFonts w:asciiTheme="minorHAnsi" w:hAnsiTheme="minorHAnsi" w:cstheme="minorHAnsi"/>
        </w:rPr>
        <w:t>o</w:t>
      </w:r>
      <w:r w:rsidRPr="00061CEC">
        <w:rPr>
          <w:rFonts w:asciiTheme="minorHAnsi" w:hAnsiTheme="minorHAnsi" w:cstheme="minorHAnsi"/>
          <w:spacing w:val="1"/>
        </w:rPr>
        <w:t xml:space="preserve"> </w:t>
      </w:r>
      <w:r w:rsidRPr="00061CEC">
        <w:rPr>
          <w:rFonts w:asciiTheme="minorHAnsi" w:hAnsiTheme="minorHAnsi" w:cstheme="minorHAnsi"/>
        </w:rPr>
        <w:t>presente</w:t>
      </w:r>
      <w:r w:rsidRPr="00061CEC">
        <w:rPr>
          <w:rFonts w:asciiTheme="minorHAnsi" w:hAnsiTheme="minorHAnsi" w:cstheme="minorHAnsi"/>
          <w:spacing w:val="1"/>
        </w:rPr>
        <w:t xml:space="preserve"> </w:t>
      </w:r>
      <w:r w:rsidRPr="00061CEC">
        <w:rPr>
          <w:rFonts w:asciiTheme="minorHAnsi" w:hAnsiTheme="minorHAnsi" w:cstheme="minorHAnsi"/>
        </w:rPr>
        <w:t>contrato,</w:t>
      </w:r>
      <w:r w:rsidRPr="00061CEC">
        <w:rPr>
          <w:rFonts w:asciiTheme="minorHAnsi" w:hAnsiTheme="minorHAnsi" w:cstheme="minorHAnsi"/>
          <w:spacing w:val="1"/>
        </w:rPr>
        <w:t xml:space="preserve"> </w:t>
      </w:r>
      <w:r w:rsidRPr="00061CEC">
        <w:rPr>
          <w:rFonts w:asciiTheme="minorHAnsi" w:hAnsiTheme="minorHAnsi" w:cstheme="minorHAnsi"/>
        </w:rPr>
        <w:t>decorrente</w:t>
      </w:r>
      <w:r w:rsidRPr="00061CEC">
        <w:rPr>
          <w:rFonts w:asciiTheme="minorHAnsi" w:hAnsiTheme="minorHAnsi" w:cstheme="minorHAnsi"/>
          <w:spacing w:val="1"/>
        </w:rPr>
        <w:t xml:space="preserve"> </w:t>
      </w:r>
      <w:r w:rsidRPr="00061CEC">
        <w:rPr>
          <w:rFonts w:asciiTheme="minorHAnsi" w:hAnsiTheme="minorHAnsi" w:cstheme="minorHAnsi"/>
        </w:rPr>
        <w:t>do</w:t>
      </w:r>
      <w:r w:rsidRPr="00061CEC">
        <w:rPr>
          <w:rFonts w:asciiTheme="minorHAnsi" w:hAnsiTheme="minorHAnsi" w:cstheme="minorHAnsi"/>
          <w:spacing w:val="1"/>
        </w:rPr>
        <w:t xml:space="preserve"> </w:t>
      </w:r>
      <w:r w:rsidRPr="00061CEC">
        <w:rPr>
          <w:rFonts w:asciiTheme="minorHAnsi" w:hAnsiTheme="minorHAnsi" w:cstheme="minorHAnsi"/>
        </w:rPr>
        <w:t>processo</w:t>
      </w:r>
      <w:r w:rsidRPr="00061CEC">
        <w:rPr>
          <w:rFonts w:asciiTheme="minorHAnsi" w:hAnsiTheme="minorHAnsi" w:cstheme="minorHAnsi"/>
          <w:spacing w:val="1"/>
        </w:rPr>
        <w:t xml:space="preserve"> </w:t>
      </w:r>
      <w:r w:rsidRPr="00061CEC">
        <w:rPr>
          <w:rFonts w:asciiTheme="minorHAnsi" w:hAnsiTheme="minorHAnsi" w:cstheme="minorHAnsi"/>
        </w:rPr>
        <w:t>administrativo</w:t>
      </w:r>
      <w:r w:rsidRPr="00061CEC">
        <w:rPr>
          <w:rFonts w:asciiTheme="minorHAnsi" w:hAnsiTheme="minorHAnsi" w:cstheme="minorHAnsi"/>
          <w:spacing w:val="16"/>
        </w:rPr>
        <w:t xml:space="preserve"> </w:t>
      </w:r>
      <w:r w:rsidRPr="00061CEC">
        <w:rPr>
          <w:rFonts w:asciiTheme="minorHAnsi" w:hAnsiTheme="minorHAnsi" w:cstheme="minorHAnsi"/>
        </w:rPr>
        <w:t>nº</w:t>
      </w:r>
      <w:r w:rsidR="008B0FA7" w:rsidRPr="00061CEC">
        <w:rPr>
          <w:rFonts w:asciiTheme="minorHAnsi" w:hAnsiTheme="minorHAnsi" w:cstheme="minorHAnsi"/>
        </w:rPr>
        <w:t xml:space="preserve"> </w:t>
      </w:r>
      <w:r w:rsidRPr="00061CEC">
        <w:rPr>
          <w:rFonts w:asciiTheme="minorHAnsi" w:hAnsiTheme="minorHAnsi" w:cstheme="minorHAnsi"/>
        </w:rPr>
        <w:t>E:01500.00000</w:t>
      </w:r>
      <w:r w:rsidR="00D370F4">
        <w:rPr>
          <w:rFonts w:asciiTheme="minorHAnsi" w:hAnsiTheme="minorHAnsi" w:cstheme="minorHAnsi"/>
        </w:rPr>
        <w:t>38938</w:t>
      </w:r>
      <w:r w:rsidRPr="00061CEC">
        <w:rPr>
          <w:rFonts w:asciiTheme="minorHAnsi" w:hAnsiTheme="minorHAnsi" w:cstheme="minorHAnsi"/>
        </w:rPr>
        <w:t>/2024,</w:t>
      </w:r>
      <w:r w:rsidRPr="00061CEC">
        <w:rPr>
          <w:rFonts w:asciiTheme="minorHAnsi" w:hAnsiTheme="minorHAnsi" w:cstheme="minorHAnsi"/>
          <w:spacing w:val="16"/>
        </w:rPr>
        <w:t xml:space="preserve"> </w:t>
      </w:r>
      <w:r w:rsidR="008B0FA7" w:rsidRPr="00061CEC">
        <w:rPr>
          <w:rFonts w:asciiTheme="minorHAnsi" w:hAnsiTheme="minorHAnsi" w:cstheme="minorHAnsi"/>
          <w:spacing w:val="16"/>
        </w:rPr>
        <w:t xml:space="preserve">inclusive Parecer PGE-PLIC nº </w:t>
      </w:r>
      <w:r w:rsidR="008B0FA7" w:rsidRPr="00061CEC">
        <w:rPr>
          <w:rFonts w:asciiTheme="minorHAnsi" w:hAnsiTheme="minorHAnsi" w:cstheme="minorHAnsi"/>
          <w:color w:val="FF0000"/>
          <w:spacing w:val="16"/>
        </w:rPr>
        <w:t>xxxxxxx</w:t>
      </w:r>
      <w:r w:rsidR="008B0FA7" w:rsidRPr="00061CEC">
        <w:rPr>
          <w:rFonts w:asciiTheme="minorHAnsi" w:hAnsiTheme="minorHAnsi" w:cstheme="minorHAnsi"/>
          <w:spacing w:val="16"/>
        </w:rPr>
        <w:t xml:space="preserve">, aprovado pelos Despachox PGE-PLIC nº </w:t>
      </w:r>
      <w:r w:rsidR="008B0FA7" w:rsidRPr="00061CEC">
        <w:rPr>
          <w:rFonts w:asciiTheme="minorHAnsi" w:hAnsiTheme="minorHAnsi" w:cstheme="minorHAnsi"/>
          <w:color w:val="FF0000"/>
          <w:spacing w:val="16"/>
        </w:rPr>
        <w:t xml:space="preserve">xxxxx </w:t>
      </w:r>
      <w:r w:rsidR="008B0FA7" w:rsidRPr="00061CEC">
        <w:rPr>
          <w:rFonts w:asciiTheme="minorHAnsi" w:hAnsiTheme="minorHAnsi" w:cstheme="minorHAnsi"/>
          <w:spacing w:val="16"/>
        </w:rPr>
        <w:t xml:space="preserve">e PGE-GAB º </w:t>
      </w:r>
      <w:r w:rsidR="008B0FA7" w:rsidRPr="00061CEC">
        <w:rPr>
          <w:rFonts w:asciiTheme="minorHAnsi" w:hAnsiTheme="minorHAnsi" w:cstheme="minorHAnsi"/>
          <w:color w:val="FF0000"/>
          <w:spacing w:val="16"/>
        </w:rPr>
        <w:t>xxxxxxx</w:t>
      </w:r>
      <w:r w:rsidR="008B0FA7" w:rsidRPr="00061CEC">
        <w:rPr>
          <w:rFonts w:asciiTheme="minorHAnsi" w:hAnsiTheme="minorHAnsi" w:cstheme="minorHAnsi"/>
          <w:spacing w:val="16"/>
        </w:rPr>
        <w:t xml:space="preserve">, </w:t>
      </w:r>
      <w:r w:rsidRPr="00061CEC">
        <w:rPr>
          <w:rFonts w:asciiTheme="minorHAnsi" w:hAnsiTheme="minorHAnsi" w:cstheme="minorHAnsi"/>
        </w:rPr>
        <w:t>e</w:t>
      </w:r>
      <w:r w:rsidRPr="00061CEC">
        <w:rPr>
          <w:rFonts w:asciiTheme="minorHAnsi" w:hAnsiTheme="minorHAnsi" w:cstheme="minorHAnsi"/>
          <w:spacing w:val="14"/>
        </w:rPr>
        <w:t xml:space="preserve"> </w:t>
      </w:r>
      <w:r w:rsidRPr="00061CEC">
        <w:rPr>
          <w:rFonts w:asciiTheme="minorHAnsi" w:hAnsiTheme="minorHAnsi" w:cstheme="minorHAnsi"/>
        </w:rPr>
        <w:t>em</w:t>
      </w:r>
      <w:r w:rsidRPr="00061CEC">
        <w:rPr>
          <w:rFonts w:asciiTheme="minorHAnsi" w:hAnsiTheme="minorHAnsi" w:cstheme="minorHAnsi"/>
          <w:spacing w:val="14"/>
        </w:rPr>
        <w:t xml:space="preserve"> </w:t>
      </w:r>
      <w:r w:rsidRPr="00061CEC">
        <w:rPr>
          <w:rFonts w:asciiTheme="minorHAnsi" w:hAnsiTheme="minorHAnsi" w:cstheme="minorHAnsi"/>
        </w:rPr>
        <w:t>observância</w:t>
      </w:r>
      <w:r w:rsidRPr="00061CEC">
        <w:rPr>
          <w:rFonts w:asciiTheme="minorHAnsi" w:hAnsiTheme="minorHAnsi" w:cstheme="minorHAnsi"/>
          <w:spacing w:val="13"/>
        </w:rPr>
        <w:t xml:space="preserve"> </w:t>
      </w:r>
      <w:r w:rsidRPr="00061CEC">
        <w:rPr>
          <w:rFonts w:asciiTheme="minorHAnsi" w:hAnsiTheme="minorHAnsi" w:cstheme="minorHAnsi"/>
        </w:rPr>
        <w:t>às</w:t>
      </w:r>
      <w:r w:rsidRPr="00061CEC">
        <w:rPr>
          <w:rFonts w:asciiTheme="minorHAnsi" w:hAnsiTheme="minorHAnsi" w:cstheme="minorHAnsi"/>
          <w:spacing w:val="15"/>
        </w:rPr>
        <w:t xml:space="preserve"> </w:t>
      </w:r>
      <w:r w:rsidRPr="00061CEC">
        <w:rPr>
          <w:rFonts w:asciiTheme="minorHAnsi" w:hAnsiTheme="minorHAnsi" w:cstheme="minorHAnsi"/>
        </w:rPr>
        <w:t>diretrizes</w:t>
      </w:r>
      <w:r w:rsidRPr="00061CEC">
        <w:rPr>
          <w:rFonts w:asciiTheme="minorHAnsi" w:hAnsiTheme="minorHAnsi" w:cstheme="minorHAnsi"/>
          <w:spacing w:val="16"/>
        </w:rPr>
        <w:t xml:space="preserve"> </w:t>
      </w:r>
      <w:r w:rsidRPr="00061CEC">
        <w:rPr>
          <w:rFonts w:asciiTheme="minorHAnsi" w:hAnsiTheme="minorHAnsi" w:cstheme="minorHAnsi"/>
        </w:rPr>
        <w:t>do</w:t>
      </w:r>
      <w:r w:rsidRPr="00061CEC">
        <w:rPr>
          <w:rFonts w:asciiTheme="minorHAnsi" w:hAnsiTheme="minorHAnsi" w:cstheme="minorHAnsi"/>
          <w:spacing w:val="12"/>
        </w:rPr>
        <w:t xml:space="preserve"> </w:t>
      </w:r>
      <w:r w:rsidRPr="00061CEC">
        <w:rPr>
          <w:rFonts w:asciiTheme="minorHAnsi" w:hAnsiTheme="minorHAnsi" w:cstheme="minorHAnsi"/>
        </w:rPr>
        <w:t>Banco</w:t>
      </w:r>
      <w:r w:rsidRPr="00061CEC">
        <w:rPr>
          <w:rFonts w:asciiTheme="minorHAnsi" w:hAnsiTheme="minorHAnsi" w:cstheme="minorHAnsi"/>
          <w:spacing w:val="-52"/>
        </w:rPr>
        <w:t xml:space="preserve"> </w:t>
      </w:r>
      <w:r w:rsidRPr="00061CEC">
        <w:rPr>
          <w:rFonts w:asciiTheme="minorHAnsi" w:hAnsiTheme="minorHAnsi" w:cstheme="minorHAnsi"/>
        </w:rPr>
        <w:t>e à legislação vigente aplicável, celebram o presente Termo de Contrato de Prestação</w:t>
      </w:r>
      <w:r w:rsidRPr="00061CEC">
        <w:rPr>
          <w:rFonts w:asciiTheme="minorHAnsi" w:hAnsiTheme="minorHAnsi" w:cstheme="minorHAnsi"/>
          <w:spacing w:val="1"/>
        </w:rPr>
        <w:t xml:space="preserve"> </w:t>
      </w:r>
      <w:r w:rsidRPr="00061CEC">
        <w:rPr>
          <w:rFonts w:asciiTheme="minorHAnsi" w:hAnsiTheme="minorHAnsi" w:cstheme="minorHAnsi"/>
        </w:rPr>
        <w:t>de</w:t>
      </w:r>
      <w:r w:rsidRPr="00061CEC">
        <w:rPr>
          <w:rFonts w:asciiTheme="minorHAnsi" w:hAnsiTheme="minorHAnsi" w:cstheme="minorHAnsi"/>
          <w:spacing w:val="1"/>
        </w:rPr>
        <w:t xml:space="preserve"> </w:t>
      </w:r>
      <w:r w:rsidRPr="00061CEC">
        <w:rPr>
          <w:rFonts w:asciiTheme="minorHAnsi" w:hAnsiTheme="minorHAnsi" w:cstheme="minorHAnsi"/>
        </w:rPr>
        <w:t>Serviços,</w:t>
      </w:r>
      <w:r w:rsidRPr="00061CEC">
        <w:rPr>
          <w:rFonts w:asciiTheme="minorHAnsi" w:hAnsiTheme="minorHAnsi" w:cstheme="minorHAnsi"/>
          <w:spacing w:val="1"/>
        </w:rPr>
        <w:t xml:space="preserve"> </w:t>
      </w:r>
      <w:r w:rsidRPr="00061CEC">
        <w:rPr>
          <w:rFonts w:asciiTheme="minorHAnsi" w:hAnsiTheme="minorHAnsi" w:cstheme="minorHAnsi"/>
        </w:rPr>
        <w:t>decorrente</w:t>
      </w:r>
      <w:r w:rsidRPr="00061CEC">
        <w:rPr>
          <w:rFonts w:asciiTheme="minorHAnsi" w:hAnsiTheme="minorHAnsi" w:cstheme="minorHAnsi"/>
          <w:spacing w:val="1"/>
        </w:rPr>
        <w:t xml:space="preserve"> </w:t>
      </w:r>
      <w:r w:rsidRPr="00061CEC">
        <w:rPr>
          <w:rFonts w:asciiTheme="minorHAnsi" w:hAnsiTheme="minorHAnsi" w:cstheme="minorHAnsi"/>
        </w:rPr>
        <w:t>do</w:t>
      </w:r>
      <w:r w:rsidRPr="00061CEC">
        <w:rPr>
          <w:rFonts w:asciiTheme="minorHAnsi" w:hAnsiTheme="minorHAnsi" w:cstheme="minorHAnsi"/>
          <w:spacing w:val="1"/>
        </w:rPr>
        <w:t xml:space="preserve"> </w:t>
      </w:r>
      <w:r w:rsidRPr="00061CEC">
        <w:rPr>
          <w:rFonts w:asciiTheme="minorHAnsi" w:hAnsiTheme="minorHAnsi" w:cstheme="minorHAnsi"/>
        </w:rPr>
        <w:t>Contrato</w:t>
      </w:r>
      <w:r w:rsidRPr="00061CEC">
        <w:rPr>
          <w:rFonts w:asciiTheme="minorHAnsi" w:hAnsiTheme="minorHAnsi" w:cstheme="minorHAnsi"/>
          <w:spacing w:val="1"/>
        </w:rPr>
        <w:t xml:space="preserve"> </w:t>
      </w:r>
      <w:r w:rsidRPr="00061CEC">
        <w:rPr>
          <w:rFonts w:asciiTheme="minorHAnsi" w:hAnsiTheme="minorHAnsi" w:cstheme="minorHAnsi"/>
        </w:rPr>
        <w:t>de</w:t>
      </w:r>
      <w:r w:rsidRPr="00061CEC">
        <w:rPr>
          <w:rFonts w:asciiTheme="minorHAnsi" w:hAnsiTheme="minorHAnsi" w:cstheme="minorHAnsi"/>
          <w:spacing w:val="1"/>
        </w:rPr>
        <w:t xml:space="preserve"> </w:t>
      </w:r>
      <w:r w:rsidRPr="00061CEC">
        <w:rPr>
          <w:rFonts w:asciiTheme="minorHAnsi" w:hAnsiTheme="minorHAnsi" w:cstheme="minorHAnsi"/>
        </w:rPr>
        <w:t>Empréstimo</w:t>
      </w:r>
      <w:r w:rsidRPr="00061CEC">
        <w:rPr>
          <w:rFonts w:asciiTheme="minorHAnsi" w:hAnsiTheme="minorHAnsi" w:cstheme="minorHAnsi"/>
          <w:spacing w:val="1"/>
        </w:rPr>
        <w:t xml:space="preserve"> </w:t>
      </w:r>
      <w:r w:rsidRPr="00061CEC">
        <w:rPr>
          <w:rFonts w:asciiTheme="minorHAnsi" w:hAnsiTheme="minorHAnsi" w:cstheme="minorHAnsi"/>
        </w:rPr>
        <w:t>nº</w:t>
      </w:r>
      <w:r w:rsidRPr="00061CEC">
        <w:rPr>
          <w:rFonts w:asciiTheme="minorHAnsi" w:hAnsiTheme="minorHAnsi" w:cstheme="minorHAnsi"/>
          <w:spacing w:val="1"/>
        </w:rPr>
        <w:t xml:space="preserve"> </w:t>
      </w:r>
      <w:r w:rsidRPr="00061CEC">
        <w:rPr>
          <w:rFonts w:asciiTheme="minorHAnsi" w:hAnsiTheme="minorHAnsi" w:cstheme="minorHAnsi"/>
        </w:rPr>
        <w:t>5344/OC-BR,</w:t>
      </w:r>
      <w:r w:rsidRPr="00061CEC">
        <w:rPr>
          <w:rFonts w:asciiTheme="minorHAnsi" w:hAnsiTheme="minorHAnsi" w:cstheme="minorHAnsi"/>
          <w:spacing w:val="1"/>
        </w:rPr>
        <w:t xml:space="preserve"> </w:t>
      </w:r>
      <w:r w:rsidRPr="00061CEC">
        <w:rPr>
          <w:rFonts w:asciiTheme="minorHAnsi" w:hAnsiTheme="minorHAnsi" w:cstheme="minorHAnsi"/>
        </w:rPr>
        <w:t>mediante</w:t>
      </w:r>
      <w:r w:rsidRPr="00061CEC">
        <w:rPr>
          <w:rFonts w:asciiTheme="minorHAnsi" w:hAnsiTheme="minorHAnsi" w:cstheme="minorHAnsi"/>
          <w:spacing w:val="1"/>
        </w:rPr>
        <w:t xml:space="preserve"> </w:t>
      </w:r>
      <w:r w:rsidRPr="00061CEC">
        <w:rPr>
          <w:rFonts w:asciiTheme="minorHAnsi" w:hAnsiTheme="minorHAnsi" w:cstheme="minorHAnsi"/>
        </w:rPr>
        <w:t>as</w:t>
      </w:r>
      <w:r w:rsidRPr="00061CEC">
        <w:rPr>
          <w:rFonts w:asciiTheme="minorHAnsi" w:hAnsiTheme="minorHAnsi" w:cstheme="minorHAnsi"/>
          <w:spacing w:val="1"/>
        </w:rPr>
        <w:t xml:space="preserve"> </w:t>
      </w:r>
      <w:r w:rsidRPr="00061CEC">
        <w:rPr>
          <w:rFonts w:asciiTheme="minorHAnsi" w:hAnsiTheme="minorHAnsi" w:cstheme="minorHAnsi"/>
        </w:rPr>
        <w:t>cláusulas</w:t>
      </w:r>
      <w:r w:rsidRPr="00061CEC">
        <w:rPr>
          <w:rFonts w:asciiTheme="minorHAnsi" w:hAnsiTheme="minorHAnsi" w:cstheme="minorHAnsi"/>
          <w:spacing w:val="-1"/>
        </w:rPr>
        <w:t xml:space="preserve"> </w:t>
      </w:r>
      <w:r w:rsidRPr="00061CEC">
        <w:rPr>
          <w:rFonts w:asciiTheme="minorHAnsi" w:hAnsiTheme="minorHAnsi" w:cstheme="minorHAnsi"/>
        </w:rPr>
        <w:t>e</w:t>
      </w:r>
      <w:r w:rsidRPr="00061CEC">
        <w:rPr>
          <w:rFonts w:asciiTheme="minorHAnsi" w:hAnsiTheme="minorHAnsi" w:cstheme="minorHAnsi"/>
          <w:spacing w:val="-1"/>
        </w:rPr>
        <w:t xml:space="preserve"> </w:t>
      </w:r>
      <w:r w:rsidRPr="00061CEC">
        <w:rPr>
          <w:rFonts w:asciiTheme="minorHAnsi" w:hAnsiTheme="minorHAnsi" w:cstheme="minorHAnsi"/>
        </w:rPr>
        <w:t>condições</w:t>
      </w:r>
      <w:r w:rsidRPr="00061CEC">
        <w:rPr>
          <w:rFonts w:asciiTheme="minorHAnsi" w:hAnsiTheme="minorHAnsi" w:cstheme="minorHAnsi"/>
          <w:spacing w:val="1"/>
        </w:rPr>
        <w:t xml:space="preserve"> </w:t>
      </w:r>
      <w:r w:rsidRPr="00061CEC">
        <w:rPr>
          <w:rFonts w:asciiTheme="minorHAnsi" w:hAnsiTheme="minorHAnsi" w:cstheme="minorHAnsi"/>
        </w:rPr>
        <w:t>a</w:t>
      </w:r>
      <w:r w:rsidRPr="00061CEC">
        <w:rPr>
          <w:rFonts w:asciiTheme="minorHAnsi" w:hAnsiTheme="minorHAnsi" w:cstheme="minorHAnsi"/>
          <w:spacing w:val="-2"/>
        </w:rPr>
        <w:t xml:space="preserve"> </w:t>
      </w:r>
      <w:r w:rsidRPr="00061CEC">
        <w:rPr>
          <w:rFonts w:asciiTheme="minorHAnsi" w:hAnsiTheme="minorHAnsi" w:cstheme="minorHAnsi"/>
        </w:rPr>
        <w:t>seguir:</w:t>
      </w:r>
    </w:p>
    <w:p w14:paraId="3558C941" w14:textId="77777777" w:rsidR="00D17A4A" w:rsidRDefault="00D17A4A">
      <w:pPr>
        <w:pStyle w:val="Corpodetexto"/>
        <w:spacing w:before="7"/>
        <w:jc w:val="left"/>
        <w:rPr>
          <w:sz w:val="19"/>
        </w:rPr>
      </w:pPr>
    </w:p>
    <w:p w14:paraId="2A2D8826" w14:textId="77777777" w:rsidR="00D17A4A" w:rsidRPr="00A97178" w:rsidRDefault="00E72C07" w:rsidP="00A97178">
      <w:pPr>
        <w:pStyle w:val="Ttulo1"/>
      </w:pPr>
      <w:r w:rsidRPr="00A97178">
        <w:t>CLÁUSULA PRIMEIRA – OBJETO</w:t>
      </w:r>
    </w:p>
    <w:p w14:paraId="2FCCE2DC" w14:textId="76811ADC" w:rsidR="00D17A4A" w:rsidRPr="00A97178" w:rsidRDefault="00E72C07" w:rsidP="00061CEC">
      <w:pPr>
        <w:pStyle w:val="Ttulo2"/>
      </w:pPr>
      <w:r w:rsidRPr="00A97178">
        <w:t xml:space="preserve">O </w:t>
      </w:r>
      <w:r w:rsidRPr="00F858AC">
        <w:rPr>
          <w:color w:val="FF0000"/>
        </w:rPr>
        <w:t>objeto do contrato</w:t>
      </w:r>
      <w:r w:rsidR="00913944" w:rsidRPr="00F858AC">
        <w:rPr>
          <w:color w:val="FF0000"/>
        </w:rPr>
        <w:t xml:space="preserve"> </w:t>
      </w:r>
      <w:r w:rsidRPr="00F858AC">
        <w:rPr>
          <w:color w:val="FF0000"/>
        </w:rPr>
        <w:t xml:space="preserve">é a </w:t>
      </w:r>
      <w:r w:rsidR="00371279" w:rsidRPr="00F858AC">
        <w:rPr>
          <w:color w:val="FF0000"/>
        </w:rPr>
        <w:t>Seleção e Contratação de Consultor Individual, especialista em gestão de projetos que será realizada com recursos do Banco Interamericano de Desenvolvimento – BID, para prestar apoio técnico à equipe da Unidade de Coordenação do Programa – UCP, do “PROFISCO II” da SEFAZ-AL, tendo como base as especificações técnicas definidas pelos líderes de produtos.</w:t>
      </w:r>
    </w:p>
    <w:p w14:paraId="4A3A5E44" w14:textId="77777777" w:rsidR="00A97178" w:rsidRDefault="008B0FA7" w:rsidP="00A97178">
      <w:pPr>
        <w:pStyle w:val="Ttulo2"/>
      </w:pPr>
      <w:r>
        <w:t>Objeto da Contratação</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0"/>
        <w:gridCol w:w="1094"/>
        <w:gridCol w:w="3019"/>
        <w:gridCol w:w="1669"/>
        <w:gridCol w:w="1842"/>
      </w:tblGrid>
      <w:tr w:rsidR="00061CEC" w:rsidRPr="00061CEC" w14:paraId="754EB294" w14:textId="77777777" w:rsidTr="00061CEC">
        <w:trPr>
          <w:trHeight w:val="300"/>
        </w:trPr>
        <w:tc>
          <w:tcPr>
            <w:tcW w:w="118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C82A8BE" w14:textId="715C6014" w:rsidR="00061CEC" w:rsidRPr="00061CEC" w:rsidRDefault="00061CEC" w:rsidP="00061CEC">
            <w:pPr>
              <w:pStyle w:val="Ttulo2"/>
              <w:numPr>
                <w:ilvl w:val="0"/>
                <w:numId w:val="0"/>
              </w:numPr>
              <w:jc w:val="center"/>
              <w:rPr>
                <w:b/>
                <w:bCs/>
                <w:lang w:val="pt-BR"/>
              </w:rPr>
            </w:pPr>
            <w:r w:rsidRPr="00061CEC">
              <w:rPr>
                <w:b/>
                <w:bCs/>
                <w:lang w:val="pt-BR"/>
              </w:rPr>
              <w:t>Item</w:t>
            </w:r>
          </w:p>
        </w:tc>
        <w:tc>
          <w:tcPr>
            <w:tcW w:w="111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B90638D" w14:textId="7FDECDB5" w:rsidR="00061CEC" w:rsidRPr="00061CEC" w:rsidRDefault="00061CEC" w:rsidP="00061CEC">
            <w:pPr>
              <w:pStyle w:val="Ttulo2"/>
              <w:numPr>
                <w:ilvl w:val="0"/>
                <w:numId w:val="0"/>
              </w:numPr>
              <w:jc w:val="center"/>
              <w:rPr>
                <w:b/>
                <w:bCs/>
                <w:lang w:val="pt-BR"/>
              </w:rPr>
            </w:pPr>
            <w:r w:rsidRPr="00061CEC">
              <w:rPr>
                <w:b/>
                <w:bCs/>
                <w:lang w:val="pt-BR"/>
              </w:rPr>
              <w:t>CATSER</w:t>
            </w:r>
          </w:p>
        </w:tc>
        <w:tc>
          <w:tcPr>
            <w:tcW w:w="310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D4812F4" w14:textId="21868F11" w:rsidR="00061CEC" w:rsidRPr="00061CEC" w:rsidRDefault="00061CEC" w:rsidP="00061CEC">
            <w:pPr>
              <w:pStyle w:val="Ttulo2"/>
              <w:numPr>
                <w:ilvl w:val="0"/>
                <w:numId w:val="0"/>
              </w:numPr>
              <w:jc w:val="center"/>
              <w:rPr>
                <w:b/>
                <w:bCs/>
                <w:lang w:val="pt-BR"/>
              </w:rPr>
            </w:pPr>
            <w:r w:rsidRPr="00061CEC">
              <w:rPr>
                <w:b/>
                <w:bCs/>
                <w:lang w:val="pt-BR"/>
              </w:rPr>
              <w:t>Especificação</w:t>
            </w:r>
          </w:p>
        </w:tc>
        <w:tc>
          <w:tcPr>
            <w:tcW w:w="171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10C08DD" w14:textId="422B51D2" w:rsidR="00061CEC" w:rsidRPr="00061CEC" w:rsidRDefault="00061CEC" w:rsidP="00061CEC">
            <w:pPr>
              <w:pStyle w:val="Ttulo2"/>
              <w:numPr>
                <w:ilvl w:val="0"/>
                <w:numId w:val="0"/>
              </w:numPr>
              <w:jc w:val="center"/>
              <w:rPr>
                <w:b/>
                <w:bCs/>
                <w:lang w:val="pt-BR"/>
              </w:rPr>
            </w:pPr>
            <w:r w:rsidRPr="00061CEC">
              <w:rPr>
                <w:b/>
                <w:bCs/>
                <w:lang w:val="pt-BR"/>
              </w:rPr>
              <w:t>Unidade de Medida</w:t>
            </w:r>
          </w:p>
        </w:tc>
        <w:tc>
          <w:tcPr>
            <w:tcW w:w="187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5BCC141" w14:textId="12EECC8B" w:rsidR="00061CEC" w:rsidRPr="00061CEC" w:rsidRDefault="00061CEC" w:rsidP="00061CEC">
            <w:pPr>
              <w:pStyle w:val="Ttulo2"/>
              <w:numPr>
                <w:ilvl w:val="0"/>
                <w:numId w:val="0"/>
              </w:numPr>
              <w:jc w:val="center"/>
              <w:rPr>
                <w:b/>
                <w:bCs/>
                <w:lang w:val="pt-BR"/>
              </w:rPr>
            </w:pPr>
            <w:r w:rsidRPr="00061CEC">
              <w:rPr>
                <w:b/>
                <w:bCs/>
                <w:lang w:val="pt-BR"/>
              </w:rPr>
              <w:t>Quantidade</w:t>
            </w:r>
          </w:p>
        </w:tc>
      </w:tr>
      <w:tr w:rsidR="00061CEC" w:rsidRPr="00061CEC" w14:paraId="41DB0A58" w14:textId="77777777" w:rsidTr="00061CEC">
        <w:trPr>
          <w:trHeight w:val="300"/>
        </w:trPr>
        <w:tc>
          <w:tcPr>
            <w:tcW w:w="11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25C682" w14:textId="6E29AF82" w:rsidR="00061CEC" w:rsidRPr="00F858AC" w:rsidRDefault="00061CEC" w:rsidP="00061CEC">
            <w:pPr>
              <w:pStyle w:val="Ttulo2"/>
              <w:numPr>
                <w:ilvl w:val="0"/>
                <w:numId w:val="0"/>
              </w:numPr>
              <w:jc w:val="center"/>
              <w:rPr>
                <w:color w:val="FF0000"/>
                <w:lang w:val="pt-BR"/>
              </w:rPr>
            </w:pPr>
            <w:r w:rsidRPr="00F858AC">
              <w:rPr>
                <w:color w:val="FF0000"/>
                <w:lang w:val="pt-BR"/>
              </w:rPr>
              <w:t>1</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3D550D" w14:textId="503F0536" w:rsidR="00061CEC" w:rsidRPr="00F858AC" w:rsidRDefault="00061CEC" w:rsidP="00061CEC">
            <w:pPr>
              <w:pStyle w:val="Ttulo2"/>
              <w:numPr>
                <w:ilvl w:val="0"/>
                <w:numId w:val="0"/>
              </w:numPr>
              <w:jc w:val="center"/>
              <w:rPr>
                <w:color w:val="FF0000"/>
                <w:lang w:val="pt-BR"/>
              </w:rPr>
            </w:pPr>
            <w:r w:rsidRPr="00F858AC">
              <w:rPr>
                <w:color w:val="FF0000"/>
                <w:lang w:val="pt-BR"/>
              </w:rPr>
              <w:t>27332</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BDCF24" w14:textId="2155532D" w:rsidR="00061CEC" w:rsidRPr="00F858AC" w:rsidRDefault="00061CEC" w:rsidP="008A2477">
            <w:pPr>
              <w:pStyle w:val="Ttulo2"/>
              <w:numPr>
                <w:ilvl w:val="0"/>
                <w:numId w:val="0"/>
              </w:numPr>
              <w:jc w:val="center"/>
              <w:rPr>
                <w:color w:val="FF0000"/>
                <w:lang w:val="pt-BR"/>
              </w:rPr>
            </w:pPr>
            <w:r w:rsidRPr="00F858AC">
              <w:rPr>
                <w:color w:val="FF0000"/>
                <w:lang w:val="pt-BR"/>
              </w:rPr>
              <w:t>Serviços de consultoria de Consultor Individual</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C0414A" w14:textId="21ADEACF" w:rsidR="00061CEC" w:rsidRPr="00F858AC" w:rsidRDefault="00061CEC" w:rsidP="00061CEC">
            <w:pPr>
              <w:pStyle w:val="Ttulo2"/>
              <w:numPr>
                <w:ilvl w:val="0"/>
                <w:numId w:val="0"/>
              </w:numPr>
              <w:jc w:val="center"/>
              <w:rPr>
                <w:color w:val="FF0000"/>
                <w:lang w:val="pt-BR"/>
              </w:rPr>
            </w:pPr>
            <w:r w:rsidRPr="00F858AC">
              <w:rPr>
                <w:color w:val="FF0000"/>
                <w:lang w:val="pt-BR"/>
              </w:rPr>
              <w:t>Mensal</w:t>
            </w:r>
          </w:p>
        </w:tc>
        <w:tc>
          <w:tcPr>
            <w:tcW w:w="18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9589F9" w14:textId="2815DE1E" w:rsidR="00061CEC" w:rsidRPr="00F858AC" w:rsidRDefault="00061CEC" w:rsidP="00061CEC">
            <w:pPr>
              <w:pStyle w:val="Ttulo2"/>
              <w:numPr>
                <w:ilvl w:val="0"/>
                <w:numId w:val="0"/>
              </w:numPr>
              <w:jc w:val="center"/>
              <w:rPr>
                <w:color w:val="FF0000"/>
                <w:lang w:val="pt-BR"/>
              </w:rPr>
            </w:pPr>
            <w:r w:rsidRPr="00F858AC">
              <w:rPr>
                <w:color w:val="FF0000"/>
                <w:lang w:val="pt-BR"/>
              </w:rPr>
              <w:t>12</w:t>
            </w:r>
          </w:p>
        </w:tc>
      </w:tr>
    </w:tbl>
    <w:p w14:paraId="7C3259F5" w14:textId="77777777" w:rsidR="00061CEC" w:rsidRDefault="00061CEC" w:rsidP="00061CEC">
      <w:pPr>
        <w:pStyle w:val="Ttulo2"/>
        <w:numPr>
          <w:ilvl w:val="0"/>
          <w:numId w:val="0"/>
        </w:numPr>
      </w:pPr>
    </w:p>
    <w:p w14:paraId="6227EF95" w14:textId="298070E3" w:rsidR="00D17A4A" w:rsidRDefault="00A97178" w:rsidP="00A97178">
      <w:pPr>
        <w:pStyle w:val="Ttulo2"/>
      </w:pPr>
      <w:r>
        <w:t xml:space="preserve">São Anexos a </w:t>
      </w:r>
      <w:r w:rsidRPr="00A97178">
        <w:t>este</w:t>
      </w:r>
      <w:r>
        <w:t xml:space="preserve"> instrumento e vinculam esta contratação, independente de transcrição:</w:t>
      </w:r>
    </w:p>
    <w:p w14:paraId="5D77904C" w14:textId="77777777" w:rsidR="00A97178" w:rsidRDefault="00A97178" w:rsidP="00A97178">
      <w:pPr>
        <w:pStyle w:val="Ttulo3"/>
      </w:pPr>
      <w:r w:rsidRPr="00A97178">
        <w:t>O Termo de Referência que embasou a contratação</w:t>
      </w:r>
      <w:r>
        <w:t>;</w:t>
      </w:r>
    </w:p>
    <w:p w14:paraId="2A4A537D" w14:textId="77777777" w:rsidR="00A97178" w:rsidRDefault="00A97178" w:rsidP="00A97178">
      <w:pPr>
        <w:pStyle w:val="Ttulo3"/>
      </w:pPr>
      <w:r>
        <w:t>A proposta do Contratado;</w:t>
      </w:r>
    </w:p>
    <w:p w14:paraId="6EAECEB7" w14:textId="72DDC0F4" w:rsidR="00A97178" w:rsidRPr="00A97178" w:rsidRDefault="00A97178" w:rsidP="00A97178">
      <w:pPr>
        <w:pStyle w:val="Ttulo3"/>
      </w:pPr>
      <w:r>
        <w:t>Eventuais anexos dos documentos supracitados.</w:t>
      </w:r>
    </w:p>
    <w:p w14:paraId="311F02EB" w14:textId="77777777" w:rsidR="00D17A4A" w:rsidRDefault="00D17A4A">
      <w:pPr>
        <w:pStyle w:val="Corpodetexto"/>
        <w:jc w:val="left"/>
        <w:rPr>
          <w:sz w:val="20"/>
        </w:rPr>
      </w:pPr>
    </w:p>
    <w:p w14:paraId="0DBFB868" w14:textId="77777777" w:rsidR="00D17A4A" w:rsidRDefault="00E72C07" w:rsidP="00A97178">
      <w:pPr>
        <w:pStyle w:val="Ttulo1"/>
      </w:pPr>
      <w:r>
        <w:t>CLÁUSULA</w:t>
      </w:r>
      <w:r>
        <w:rPr>
          <w:spacing w:val="-5"/>
        </w:rPr>
        <w:t xml:space="preserve"> </w:t>
      </w:r>
      <w:r>
        <w:t>SEGUNDA</w:t>
      </w:r>
      <w:r>
        <w:rPr>
          <w:spacing w:val="-2"/>
        </w:rPr>
        <w:t xml:space="preserve"> </w:t>
      </w:r>
      <w:r>
        <w:t>–</w:t>
      </w:r>
      <w:r>
        <w:rPr>
          <w:spacing w:val="-2"/>
        </w:rPr>
        <w:t xml:space="preserve"> </w:t>
      </w:r>
      <w:r>
        <w:t>VIGÊNCIA E</w:t>
      </w:r>
      <w:r>
        <w:rPr>
          <w:spacing w:val="-5"/>
        </w:rPr>
        <w:t xml:space="preserve"> </w:t>
      </w:r>
      <w:r>
        <w:t>PRORROGAÇÃO</w:t>
      </w:r>
    </w:p>
    <w:p w14:paraId="3B5DC0C3" w14:textId="2FF0A659" w:rsidR="00D17A4A" w:rsidRPr="001A3016" w:rsidRDefault="00E72C07" w:rsidP="008A2477">
      <w:pPr>
        <w:pStyle w:val="Ttulo2"/>
        <w:spacing w:before="4"/>
        <w:rPr>
          <w:sz w:val="28"/>
        </w:rPr>
      </w:pPr>
      <w:r w:rsidRPr="00F858AC">
        <w:rPr>
          <w:color w:val="FF0000"/>
        </w:rPr>
        <w:t xml:space="preserve">O prazo de vigência da contratação é de </w:t>
      </w:r>
      <w:r w:rsidR="00061CEC" w:rsidRPr="00F858AC">
        <w:rPr>
          <w:color w:val="FF0000"/>
        </w:rPr>
        <w:t>12</w:t>
      </w:r>
      <w:r w:rsidR="407ABC23" w:rsidRPr="00F858AC">
        <w:rPr>
          <w:color w:val="FF0000"/>
        </w:rPr>
        <w:t xml:space="preserve"> </w:t>
      </w:r>
      <w:r w:rsidR="00061CEC" w:rsidRPr="00F858AC">
        <w:rPr>
          <w:color w:val="FF0000"/>
        </w:rPr>
        <w:t>meses</w:t>
      </w:r>
      <w:r w:rsidRPr="444576CE">
        <w:t>, contados a partir da publicação</w:t>
      </w:r>
      <w:r w:rsidRPr="001A3016">
        <w:rPr>
          <w:spacing w:val="1"/>
        </w:rPr>
        <w:t xml:space="preserve"> </w:t>
      </w:r>
      <w:r w:rsidRPr="444576CE">
        <w:t>do respectivo extrato no Diário Oficial do Estado de Alagoas, podendo ser prorrogável</w:t>
      </w:r>
      <w:r w:rsidRPr="001A3016">
        <w:rPr>
          <w:spacing w:val="1"/>
        </w:rPr>
        <w:t xml:space="preserve"> </w:t>
      </w:r>
      <w:r w:rsidRPr="444576CE">
        <w:lastRenderedPageBreak/>
        <w:t>mediante justificativa, durante a vigência do contrato de Empréstimo (BR-L1540)</w:t>
      </w:r>
      <w:r w:rsidR="583FE89A" w:rsidRPr="444576CE">
        <w:t>.</w:t>
      </w:r>
    </w:p>
    <w:p w14:paraId="16B8C62B" w14:textId="3CD2A32D" w:rsidR="00D17A4A" w:rsidRDefault="00E72C07" w:rsidP="00482491">
      <w:pPr>
        <w:pStyle w:val="Ttulo2"/>
      </w:pPr>
      <w:r>
        <w:rPr>
          <w:spacing w:val="-1"/>
        </w:rPr>
        <w:t xml:space="preserve">O prazo de vigência será automaticamente </w:t>
      </w:r>
      <w:r>
        <w:t>prorrogado, independentemente de</w:t>
      </w:r>
      <w:r>
        <w:rPr>
          <w:spacing w:val="1"/>
        </w:rPr>
        <w:t xml:space="preserve"> </w:t>
      </w:r>
      <w:r>
        <w:t>termo</w:t>
      </w:r>
      <w:r>
        <w:rPr>
          <w:spacing w:val="1"/>
        </w:rPr>
        <w:t xml:space="preserve"> </w:t>
      </w:r>
      <w:r>
        <w:t>aditivo,</w:t>
      </w:r>
      <w:r>
        <w:rPr>
          <w:spacing w:val="1"/>
        </w:rPr>
        <w:t xml:space="preserve"> </w:t>
      </w:r>
      <w:r>
        <w:t>quando</w:t>
      </w:r>
      <w:r>
        <w:rPr>
          <w:spacing w:val="1"/>
        </w:rPr>
        <w:t xml:space="preserve"> </w:t>
      </w:r>
      <w:r>
        <w:t>o</w:t>
      </w:r>
      <w:r>
        <w:rPr>
          <w:spacing w:val="1"/>
        </w:rPr>
        <w:t xml:space="preserve"> </w:t>
      </w:r>
      <w:r>
        <w:t>objeto</w:t>
      </w:r>
      <w:r>
        <w:rPr>
          <w:spacing w:val="1"/>
        </w:rPr>
        <w:t xml:space="preserve"> </w:t>
      </w:r>
      <w:r>
        <w:t>não</w:t>
      </w:r>
      <w:r>
        <w:rPr>
          <w:spacing w:val="1"/>
        </w:rPr>
        <w:t xml:space="preserve"> </w:t>
      </w:r>
      <w:r>
        <w:t>for</w:t>
      </w:r>
      <w:r>
        <w:rPr>
          <w:spacing w:val="1"/>
        </w:rPr>
        <w:t xml:space="preserve"> </w:t>
      </w:r>
      <w:r>
        <w:t>concluído</w:t>
      </w:r>
      <w:r>
        <w:rPr>
          <w:spacing w:val="1"/>
        </w:rPr>
        <w:t xml:space="preserve"> </w:t>
      </w:r>
      <w:r>
        <w:t>no</w:t>
      </w:r>
      <w:r>
        <w:rPr>
          <w:spacing w:val="1"/>
        </w:rPr>
        <w:t xml:space="preserve"> </w:t>
      </w:r>
      <w:r>
        <w:t>período</w:t>
      </w:r>
      <w:r>
        <w:rPr>
          <w:spacing w:val="1"/>
        </w:rPr>
        <w:t xml:space="preserve"> </w:t>
      </w:r>
      <w:r>
        <w:t>firmado</w:t>
      </w:r>
      <w:r>
        <w:rPr>
          <w:spacing w:val="1"/>
        </w:rPr>
        <w:t xml:space="preserve"> </w:t>
      </w:r>
      <w:r>
        <w:t>acima,</w:t>
      </w:r>
      <w:r>
        <w:rPr>
          <w:spacing w:val="1"/>
        </w:rPr>
        <w:t xml:space="preserve"> </w:t>
      </w:r>
      <w:r>
        <w:t>ressalvadas as providências cabíveis no caso de culpa do Contratado, previstas neste</w:t>
      </w:r>
      <w:r>
        <w:rPr>
          <w:spacing w:val="1"/>
        </w:rPr>
        <w:t xml:space="preserve"> </w:t>
      </w:r>
      <w:r>
        <w:t>instrumento.</w:t>
      </w:r>
    </w:p>
    <w:p w14:paraId="465F59C0" w14:textId="77777777" w:rsidR="00D17A4A" w:rsidRDefault="00D17A4A">
      <w:pPr>
        <w:pStyle w:val="Corpodetexto"/>
        <w:jc w:val="left"/>
        <w:rPr>
          <w:sz w:val="20"/>
        </w:rPr>
      </w:pPr>
    </w:p>
    <w:p w14:paraId="5302F723" w14:textId="77777777" w:rsidR="00D17A4A" w:rsidRDefault="00E72C07" w:rsidP="00A97178">
      <w:pPr>
        <w:pStyle w:val="Ttulo1"/>
      </w:pPr>
      <w:r>
        <w:t>CLÁUSULA</w:t>
      </w:r>
      <w:r>
        <w:rPr>
          <w:spacing w:val="-6"/>
        </w:rPr>
        <w:t xml:space="preserve"> </w:t>
      </w:r>
      <w:r>
        <w:t>TERCEIRA –</w:t>
      </w:r>
      <w:r>
        <w:rPr>
          <w:spacing w:val="-3"/>
        </w:rPr>
        <w:t xml:space="preserve"> </w:t>
      </w:r>
      <w:r>
        <w:t>MODELOS</w:t>
      </w:r>
      <w:r>
        <w:rPr>
          <w:spacing w:val="-3"/>
        </w:rPr>
        <w:t xml:space="preserve"> </w:t>
      </w:r>
      <w:r>
        <w:t>DE</w:t>
      </w:r>
      <w:r>
        <w:rPr>
          <w:spacing w:val="-6"/>
        </w:rPr>
        <w:t xml:space="preserve"> </w:t>
      </w:r>
      <w:r>
        <w:t>EXECUÇÃO E</w:t>
      </w:r>
      <w:r>
        <w:rPr>
          <w:spacing w:val="-6"/>
        </w:rPr>
        <w:t xml:space="preserve"> </w:t>
      </w:r>
      <w:r>
        <w:t>GESTÃO</w:t>
      </w:r>
      <w:r>
        <w:rPr>
          <w:spacing w:val="-4"/>
        </w:rPr>
        <w:t xml:space="preserve"> </w:t>
      </w:r>
      <w:r>
        <w:t>CONTRATUAIS</w:t>
      </w:r>
    </w:p>
    <w:p w14:paraId="46BD22B7" w14:textId="4FE54EAB" w:rsidR="00D17A4A" w:rsidRDefault="00E72C07" w:rsidP="00061CEC">
      <w:pPr>
        <w:pStyle w:val="Ttulo2"/>
      </w:pPr>
      <w:r>
        <w:t>O regime</w:t>
      </w:r>
      <w:r>
        <w:rPr>
          <w:spacing w:val="1"/>
        </w:rPr>
        <w:t xml:space="preserve"> </w:t>
      </w:r>
      <w:r>
        <w:t>de</w:t>
      </w:r>
      <w:r>
        <w:rPr>
          <w:spacing w:val="1"/>
        </w:rPr>
        <w:t xml:space="preserve"> </w:t>
      </w:r>
      <w:r>
        <w:t>execução contratual, os</w:t>
      </w:r>
      <w:r>
        <w:rPr>
          <w:spacing w:val="1"/>
        </w:rPr>
        <w:t xml:space="preserve"> </w:t>
      </w:r>
      <w:r>
        <w:t>modelos</w:t>
      </w:r>
      <w:r>
        <w:rPr>
          <w:spacing w:val="1"/>
        </w:rPr>
        <w:t xml:space="preserve"> </w:t>
      </w:r>
      <w:r>
        <w:t>de gestão e de</w:t>
      </w:r>
      <w:r>
        <w:rPr>
          <w:spacing w:val="54"/>
        </w:rPr>
        <w:t xml:space="preserve"> </w:t>
      </w:r>
      <w:r>
        <w:t>execução, assim</w:t>
      </w:r>
      <w:r>
        <w:rPr>
          <w:spacing w:val="1"/>
        </w:rPr>
        <w:t xml:space="preserve"> </w:t>
      </w:r>
      <w:r>
        <w:t>como os</w:t>
      </w:r>
      <w:r>
        <w:rPr>
          <w:spacing w:val="1"/>
        </w:rPr>
        <w:t xml:space="preserve"> </w:t>
      </w:r>
      <w:r>
        <w:t>prazos</w:t>
      </w:r>
      <w:r>
        <w:rPr>
          <w:spacing w:val="1"/>
        </w:rPr>
        <w:t xml:space="preserve"> </w:t>
      </w:r>
      <w:r>
        <w:t>e condições</w:t>
      </w:r>
      <w:r>
        <w:rPr>
          <w:spacing w:val="1"/>
        </w:rPr>
        <w:t xml:space="preserve"> </w:t>
      </w:r>
      <w:r>
        <w:t>de conclusão, entrega, observação e recebimento</w:t>
      </w:r>
      <w:r>
        <w:rPr>
          <w:spacing w:val="1"/>
        </w:rPr>
        <w:t xml:space="preserve"> </w:t>
      </w:r>
      <w:r>
        <w:t>do</w:t>
      </w:r>
      <w:r>
        <w:rPr>
          <w:spacing w:val="1"/>
        </w:rPr>
        <w:t xml:space="preserve"> </w:t>
      </w:r>
      <w:r>
        <w:t>objeto</w:t>
      </w:r>
      <w:r>
        <w:rPr>
          <w:spacing w:val="-5"/>
        </w:rPr>
        <w:t xml:space="preserve"> </w:t>
      </w:r>
      <w:r>
        <w:t>constam</w:t>
      </w:r>
      <w:r>
        <w:rPr>
          <w:spacing w:val="-1"/>
        </w:rPr>
        <w:t xml:space="preserve"> </w:t>
      </w:r>
      <w:r>
        <w:t>no</w:t>
      </w:r>
      <w:r>
        <w:rPr>
          <w:spacing w:val="-4"/>
        </w:rPr>
        <w:t xml:space="preserve"> </w:t>
      </w:r>
      <w:r>
        <w:t>Termo</w:t>
      </w:r>
      <w:r>
        <w:rPr>
          <w:spacing w:val="1"/>
        </w:rPr>
        <w:t xml:space="preserve"> </w:t>
      </w:r>
      <w:r>
        <w:t>de</w:t>
      </w:r>
      <w:r>
        <w:rPr>
          <w:spacing w:val="-1"/>
        </w:rPr>
        <w:t xml:space="preserve"> </w:t>
      </w:r>
      <w:r>
        <w:t>Referência,</w:t>
      </w:r>
      <w:r>
        <w:rPr>
          <w:spacing w:val="-5"/>
        </w:rPr>
        <w:t xml:space="preserve"> </w:t>
      </w:r>
      <w:r>
        <w:t>anexo</w:t>
      </w:r>
      <w:r>
        <w:rPr>
          <w:spacing w:val="-4"/>
        </w:rPr>
        <w:t xml:space="preserve"> </w:t>
      </w:r>
      <w:r>
        <w:t>a</w:t>
      </w:r>
      <w:r>
        <w:rPr>
          <w:spacing w:val="3"/>
        </w:rPr>
        <w:t xml:space="preserve"> </w:t>
      </w:r>
      <w:r>
        <w:t>este</w:t>
      </w:r>
      <w:r>
        <w:rPr>
          <w:spacing w:val="-1"/>
        </w:rPr>
        <w:t xml:space="preserve"> </w:t>
      </w:r>
      <w:r>
        <w:t>Contrato.</w:t>
      </w:r>
    </w:p>
    <w:p w14:paraId="60E9A171" w14:textId="77777777" w:rsidR="00D17A4A" w:rsidRDefault="00D17A4A">
      <w:pPr>
        <w:pStyle w:val="Corpodetexto"/>
        <w:spacing w:before="8"/>
        <w:jc w:val="left"/>
        <w:rPr>
          <w:sz w:val="19"/>
        </w:rPr>
      </w:pPr>
    </w:p>
    <w:p w14:paraId="7DE35984" w14:textId="77777777" w:rsidR="00D17A4A" w:rsidRDefault="00E72C07" w:rsidP="00A97178">
      <w:pPr>
        <w:pStyle w:val="Ttulo1"/>
      </w:pPr>
      <w:r>
        <w:t>CLÁUSULA</w:t>
      </w:r>
      <w:r>
        <w:rPr>
          <w:spacing w:val="-6"/>
        </w:rPr>
        <w:t xml:space="preserve"> </w:t>
      </w:r>
      <w:r>
        <w:t>QUARTA</w:t>
      </w:r>
      <w:r>
        <w:rPr>
          <w:spacing w:val="-5"/>
        </w:rPr>
        <w:t xml:space="preserve"> </w:t>
      </w:r>
      <w:r>
        <w:t>–</w:t>
      </w:r>
      <w:r>
        <w:rPr>
          <w:spacing w:val="-4"/>
        </w:rPr>
        <w:t xml:space="preserve"> </w:t>
      </w:r>
      <w:r>
        <w:t>SUBCONTRATAÇÃO</w:t>
      </w:r>
    </w:p>
    <w:p w14:paraId="6D0C203E" w14:textId="32DF7C0F" w:rsidR="00D17A4A" w:rsidRDefault="00E72C07" w:rsidP="00061CEC">
      <w:pPr>
        <w:pStyle w:val="Ttulo2"/>
      </w:pPr>
      <w:r>
        <w:t>Não</w:t>
      </w:r>
      <w:r>
        <w:rPr>
          <w:spacing w:val="-2"/>
        </w:rPr>
        <w:t xml:space="preserve"> </w:t>
      </w:r>
      <w:r>
        <w:t>será</w:t>
      </w:r>
      <w:r>
        <w:rPr>
          <w:spacing w:val="-2"/>
        </w:rPr>
        <w:t xml:space="preserve"> </w:t>
      </w:r>
      <w:r>
        <w:t>permitida</w:t>
      </w:r>
      <w:r>
        <w:rPr>
          <w:spacing w:val="4"/>
        </w:rPr>
        <w:t xml:space="preserve"> </w:t>
      </w:r>
      <w:r>
        <w:t>a subcontratação</w:t>
      </w:r>
      <w:r>
        <w:rPr>
          <w:spacing w:val="2"/>
        </w:rPr>
        <w:t xml:space="preserve"> </w:t>
      </w:r>
      <w:r>
        <w:t>dos serviços</w:t>
      </w:r>
    </w:p>
    <w:p w14:paraId="053DCE2F" w14:textId="77777777" w:rsidR="00D17A4A" w:rsidRDefault="00D17A4A">
      <w:pPr>
        <w:pStyle w:val="Corpodetexto"/>
        <w:spacing w:before="8"/>
        <w:jc w:val="left"/>
        <w:rPr>
          <w:sz w:val="19"/>
        </w:rPr>
      </w:pPr>
    </w:p>
    <w:p w14:paraId="2F1B84AB" w14:textId="77777777" w:rsidR="00D17A4A" w:rsidRDefault="00E72C07" w:rsidP="00A97178">
      <w:pPr>
        <w:pStyle w:val="Ttulo1"/>
      </w:pPr>
      <w:r>
        <w:t>CLÁUSULA</w:t>
      </w:r>
      <w:r>
        <w:rPr>
          <w:spacing w:val="-5"/>
        </w:rPr>
        <w:t xml:space="preserve"> </w:t>
      </w:r>
      <w:r>
        <w:t>QUINTA</w:t>
      </w:r>
      <w:r>
        <w:rPr>
          <w:spacing w:val="-4"/>
        </w:rPr>
        <w:t xml:space="preserve"> </w:t>
      </w:r>
      <w:r>
        <w:t>–</w:t>
      </w:r>
      <w:r>
        <w:rPr>
          <w:spacing w:val="-2"/>
        </w:rPr>
        <w:t xml:space="preserve"> </w:t>
      </w:r>
      <w:r>
        <w:t>PREÇO</w:t>
      </w:r>
    </w:p>
    <w:p w14:paraId="109E3090" w14:textId="7A4EF76D" w:rsidR="00061CEC" w:rsidRPr="00061CEC" w:rsidRDefault="00061CEC" w:rsidP="00061CEC">
      <w:pPr>
        <w:pStyle w:val="Ttulo2"/>
        <w:rPr>
          <w:lang w:val="pt-BR"/>
        </w:rPr>
      </w:pPr>
      <w:r w:rsidRPr="00061CEC">
        <w:t xml:space="preserve">Os recursos financeiros para a execução do objeto deste contrato serão da ordem de R$ </w:t>
      </w:r>
      <w:r w:rsidR="00422806">
        <w:rPr>
          <w:color w:val="FF0000"/>
        </w:rPr>
        <w:t>332</w:t>
      </w:r>
      <w:r w:rsidRPr="009613C9">
        <w:rPr>
          <w:color w:val="FF0000"/>
        </w:rPr>
        <w:t>.</w:t>
      </w:r>
      <w:r w:rsidR="00422806">
        <w:rPr>
          <w:color w:val="FF0000"/>
        </w:rPr>
        <w:t>074</w:t>
      </w:r>
      <w:r w:rsidRPr="009613C9">
        <w:rPr>
          <w:color w:val="FF0000"/>
        </w:rPr>
        <w:t>,</w:t>
      </w:r>
      <w:r w:rsidR="00422806">
        <w:rPr>
          <w:color w:val="FF0000"/>
        </w:rPr>
        <w:t>8</w:t>
      </w:r>
      <w:r w:rsidRPr="009613C9">
        <w:rPr>
          <w:color w:val="FF0000"/>
        </w:rPr>
        <w:t>0 (</w:t>
      </w:r>
      <w:r w:rsidR="00422806">
        <w:rPr>
          <w:color w:val="FF0000"/>
        </w:rPr>
        <w:t>Trezentos e trinta e dois mil</w:t>
      </w:r>
      <w:r w:rsidR="00036FA6">
        <w:rPr>
          <w:color w:val="FF0000"/>
        </w:rPr>
        <w:t xml:space="preserve"> e setenta e quatro</w:t>
      </w:r>
      <w:r w:rsidRPr="009613C9">
        <w:rPr>
          <w:color w:val="FF0000"/>
        </w:rPr>
        <w:t xml:space="preserve"> reais</w:t>
      </w:r>
      <w:r w:rsidR="00036FA6">
        <w:rPr>
          <w:color w:val="FF0000"/>
        </w:rPr>
        <w:t xml:space="preserve"> e oitenta centavos</w:t>
      </w:r>
      <w:r w:rsidRPr="009613C9">
        <w:rPr>
          <w:color w:val="FF0000"/>
        </w:rPr>
        <w:t>)</w:t>
      </w:r>
      <w:r w:rsidR="0093320F">
        <w:rPr>
          <w:color w:val="FF0000"/>
        </w:rPr>
        <w:t xml:space="preserve">, sendo até R$ </w:t>
      </w:r>
      <w:r w:rsidR="001E0D84">
        <w:rPr>
          <w:color w:val="FF0000"/>
        </w:rPr>
        <w:t>25.474,80 (vinte e cinco mil e quatrocentos e setenta e quatro</w:t>
      </w:r>
      <w:r w:rsidR="00356514">
        <w:rPr>
          <w:color w:val="FF0000"/>
        </w:rPr>
        <w:t xml:space="preserve"> reais e oitenta centavos) para o pagamento</w:t>
      </w:r>
      <w:r w:rsidR="00D0767C">
        <w:rPr>
          <w:color w:val="FF0000"/>
        </w:rPr>
        <w:t xml:space="preserve"> de despesas reembolsáveis (passagens, hospedagem</w:t>
      </w:r>
      <w:r w:rsidR="007F09F8">
        <w:rPr>
          <w:color w:val="FF0000"/>
        </w:rPr>
        <w:t>, alimentação e deslocamentos).</w:t>
      </w:r>
      <w:r w:rsidRPr="009613C9">
        <w:rPr>
          <w:color w:val="FF0000"/>
          <w:lang w:val="pt-BR"/>
        </w:rPr>
        <w:t> </w:t>
      </w:r>
    </w:p>
    <w:p w14:paraId="1FB9BDA3" w14:textId="77777777" w:rsidR="00061CEC" w:rsidRPr="00061CEC" w:rsidRDefault="00061CEC" w:rsidP="00061CEC">
      <w:pPr>
        <w:pStyle w:val="Ttulo2"/>
        <w:rPr>
          <w:lang w:val="pt-BR"/>
        </w:rPr>
      </w:pPr>
      <w:r w:rsidRPr="00061CEC">
        <w:t>No valor acima estão incluídas todas as despesas ordinárias e indiretas, decorrentes da execução do objeto, inclusive tributos e/ou impostos, encargos sociais, trabalhistas, previdenciários, fiscais e comerciais incidentes, taxa de administração, frente seguro e outros necessários ao cumprimento integral do objeto da contratação.</w:t>
      </w:r>
      <w:r w:rsidRPr="00061CEC">
        <w:rPr>
          <w:lang w:val="pt-BR"/>
        </w:rPr>
        <w:t> </w:t>
      </w:r>
    </w:p>
    <w:p w14:paraId="33ACC7F8" w14:textId="77777777" w:rsidR="00061CEC" w:rsidRPr="00061CEC" w:rsidRDefault="00061CEC" w:rsidP="00061CEC">
      <w:pPr>
        <w:pStyle w:val="Ttulo2"/>
        <w:rPr>
          <w:lang w:val="pt-BR"/>
        </w:rPr>
      </w:pPr>
      <w:r w:rsidRPr="00061CEC">
        <w:t>Quando se fizer necessário, e mediante prévio acordo entre as partes e detalhamento do Termo de Referência, os valores previstos poderão ser ajustados, observada a legislação vigente.</w:t>
      </w:r>
      <w:r w:rsidRPr="00061CEC">
        <w:rPr>
          <w:lang w:val="pt-BR"/>
        </w:rPr>
        <w:t> </w:t>
      </w:r>
    </w:p>
    <w:p w14:paraId="1EC9DF5F" w14:textId="77777777" w:rsidR="00D17A4A" w:rsidRPr="00061CEC" w:rsidRDefault="00D17A4A">
      <w:pPr>
        <w:pStyle w:val="Corpodetexto"/>
        <w:spacing w:before="7"/>
        <w:jc w:val="left"/>
        <w:rPr>
          <w:sz w:val="19"/>
          <w:lang w:val="pt-BR"/>
        </w:rPr>
      </w:pPr>
    </w:p>
    <w:p w14:paraId="418AF696" w14:textId="77777777" w:rsidR="00D17A4A" w:rsidRDefault="00E72C07" w:rsidP="00A97178">
      <w:pPr>
        <w:pStyle w:val="Ttulo1"/>
      </w:pPr>
      <w:r>
        <w:t>CLÁUSULA</w:t>
      </w:r>
      <w:r>
        <w:rPr>
          <w:spacing w:val="-5"/>
        </w:rPr>
        <w:t xml:space="preserve"> </w:t>
      </w:r>
      <w:r>
        <w:t>SEXTA</w:t>
      </w:r>
      <w:r>
        <w:rPr>
          <w:spacing w:val="-4"/>
        </w:rPr>
        <w:t xml:space="preserve"> </w:t>
      </w:r>
      <w:r>
        <w:t>–</w:t>
      </w:r>
      <w:r>
        <w:rPr>
          <w:spacing w:val="-2"/>
        </w:rPr>
        <w:t xml:space="preserve"> </w:t>
      </w:r>
      <w:r>
        <w:t>PAGAMENTO</w:t>
      </w:r>
    </w:p>
    <w:p w14:paraId="4A48F945" w14:textId="1EF312D5" w:rsidR="00D17A4A" w:rsidRDefault="00E72C07" w:rsidP="009613C9">
      <w:pPr>
        <w:pStyle w:val="Ttulo2"/>
      </w:pPr>
      <w:r>
        <w:t>O</w:t>
      </w:r>
      <w:r>
        <w:rPr>
          <w:spacing w:val="1"/>
        </w:rPr>
        <w:t xml:space="preserve"> </w:t>
      </w:r>
      <w:r>
        <w:t>prazo</w:t>
      </w:r>
      <w:r>
        <w:rPr>
          <w:spacing w:val="1"/>
        </w:rPr>
        <w:t xml:space="preserve"> </w:t>
      </w:r>
      <w:r>
        <w:t>para</w:t>
      </w:r>
      <w:r>
        <w:rPr>
          <w:spacing w:val="1"/>
        </w:rPr>
        <w:t xml:space="preserve"> </w:t>
      </w:r>
      <w:r>
        <w:t>pagamento</w:t>
      </w:r>
      <w:r>
        <w:rPr>
          <w:spacing w:val="1"/>
        </w:rPr>
        <w:t xml:space="preserve"> </w:t>
      </w:r>
      <w:r>
        <w:t>ao</w:t>
      </w:r>
      <w:r>
        <w:rPr>
          <w:spacing w:val="1"/>
        </w:rPr>
        <w:t xml:space="preserve"> </w:t>
      </w:r>
      <w:r>
        <w:t>Contratado</w:t>
      </w:r>
      <w:r>
        <w:rPr>
          <w:spacing w:val="1"/>
        </w:rPr>
        <w:t xml:space="preserve"> </w:t>
      </w:r>
      <w:r>
        <w:t>e</w:t>
      </w:r>
      <w:r>
        <w:rPr>
          <w:spacing w:val="1"/>
        </w:rPr>
        <w:t xml:space="preserve"> </w:t>
      </w:r>
      <w:r>
        <w:t>demais</w:t>
      </w:r>
      <w:r>
        <w:rPr>
          <w:spacing w:val="1"/>
        </w:rPr>
        <w:t xml:space="preserve"> </w:t>
      </w:r>
      <w:r>
        <w:t>condições</w:t>
      </w:r>
      <w:r>
        <w:rPr>
          <w:spacing w:val="1"/>
        </w:rPr>
        <w:t xml:space="preserve"> </w:t>
      </w:r>
      <w:r>
        <w:t>a</w:t>
      </w:r>
      <w:r>
        <w:rPr>
          <w:spacing w:val="1"/>
        </w:rPr>
        <w:t xml:space="preserve"> </w:t>
      </w:r>
      <w:r>
        <w:t>ele</w:t>
      </w:r>
      <w:r>
        <w:rPr>
          <w:spacing w:val="1"/>
        </w:rPr>
        <w:t xml:space="preserve"> </w:t>
      </w:r>
      <w:r>
        <w:t>referentes</w:t>
      </w:r>
      <w:r>
        <w:rPr>
          <w:spacing w:val="1"/>
        </w:rPr>
        <w:t xml:space="preserve"> </w:t>
      </w:r>
      <w:r>
        <w:t>encontram-se</w:t>
      </w:r>
      <w:r>
        <w:rPr>
          <w:spacing w:val="-2"/>
        </w:rPr>
        <w:t xml:space="preserve"> </w:t>
      </w:r>
      <w:r>
        <w:t>definidos</w:t>
      </w:r>
      <w:r>
        <w:rPr>
          <w:spacing w:val="-1"/>
        </w:rPr>
        <w:t xml:space="preserve"> </w:t>
      </w:r>
      <w:r>
        <w:t>no</w:t>
      </w:r>
      <w:r>
        <w:rPr>
          <w:spacing w:val="-4"/>
        </w:rPr>
        <w:t xml:space="preserve"> </w:t>
      </w:r>
      <w:r>
        <w:t>Termo de</w:t>
      </w:r>
      <w:r>
        <w:rPr>
          <w:spacing w:val="-1"/>
        </w:rPr>
        <w:t xml:space="preserve"> </w:t>
      </w:r>
      <w:r>
        <w:t>Referência,</w:t>
      </w:r>
      <w:r>
        <w:rPr>
          <w:spacing w:val="4"/>
        </w:rPr>
        <w:t xml:space="preserve"> </w:t>
      </w:r>
      <w:r>
        <w:t>anexo</w:t>
      </w:r>
      <w:r>
        <w:rPr>
          <w:spacing w:val="-4"/>
        </w:rPr>
        <w:t xml:space="preserve"> </w:t>
      </w:r>
      <w:r>
        <w:t>a</w:t>
      </w:r>
      <w:r>
        <w:rPr>
          <w:spacing w:val="-3"/>
        </w:rPr>
        <w:t xml:space="preserve"> </w:t>
      </w:r>
      <w:r>
        <w:t>este</w:t>
      </w:r>
      <w:r>
        <w:rPr>
          <w:spacing w:val="-1"/>
        </w:rPr>
        <w:t xml:space="preserve"> </w:t>
      </w:r>
      <w:r>
        <w:t>Contrato.</w:t>
      </w:r>
    </w:p>
    <w:p w14:paraId="6C8FAC46" w14:textId="77777777" w:rsidR="00D17A4A" w:rsidRDefault="00D17A4A">
      <w:pPr>
        <w:pStyle w:val="Corpodetexto"/>
        <w:spacing w:before="7"/>
        <w:jc w:val="left"/>
        <w:rPr>
          <w:sz w:val="19"/>
        </w:rPr>
      </w:pPr>
    </w:p>
    <w:p w14:paraId="5ED0DBF5" w14:textId="77777777" w:rsidR="00D17A4A" w:rsidRDefault="00E72C07" w:rsidP="00A97178">
      <w:pPr>
        <w:pStyle w:val="Ttulo1"/>
      </w:pPr>
      <w:r>
        <w:t>CLÁUSULA</w:t>
      </w:r>
      <w:r>
        <w:rPr>
          <w:spacing w:val="-3"/>
        </w:rPr>
        <w:t xml:space="preserve"> </w:t>
      </w:r>
      <w:r>
        <w:t>SÉTIMA</w:t>
      </w:r>
      <w:r>
        <w:rPr>
          <w:spacing w:val="-4"/>
        </w:rPr>
        <w:t xml:space="preserve"> </w:t>
      </w:r>
      <w:r>
        <w:t>–</w:t>
      </w:r>
      <w:r>
        <w:rPr>
          <w:spacing w:val="-2"/>
        </w:rPr>
        <w:t xml:space="preserve"> </w:t>
      </w:r>
      <w:r>
        <w:t>REAJUSTE</w:t>
      </w:r>
    </w:p>
    <w:p w14:paraId="0D9340D1" w14:textId="77777777" w:rsidR="00D17A4A" w:rsidRDefault="00E72C07" w:rsidP="00A97178">
      <w:pPr>
        <w:pStyle w:val="Ttulo2"/>
      </w:pPr>
      <w:r>
        <w:t>Os</w:t>
      </w:r>
      <w:r>
        <w:rPr>
          <w:spacing w:val="-3"/>
        </w:rPr>
        <w:t xml:space="preserve"> </w:t>
      </w:r>
      <w:r>
        <w:t>preços</w:t>
      </w:r>
      <w:r>
        <w:rPr>
          <w:spacing w:val="-3"/>
        </w:rPr>
        <w:t xml:space="preserve"> </w:t>
      </w:r>
      <w:r>
        <w:t>contratados</w:t>
      </w:r>
      <w:r>
        <w:rPr>
          <w:spacing w:val="-2"/>
        </w:rPr>
        <w:t xml:space="preserve"> </w:t>
      </w:r>
      <w:r>
        <w:t>são</w:t>
      </w:r>
      <w:r>
        <w:rPr>
          <w:spacing w:val="-4"/>
        </w:rPr>
        <w:t xml:space="preserve"> </w:t>
      </w:r>
      <w:r>
        <w:t>fixos</w:t>
      </w:r>
      <w:r>
        <w:rPr>
          <w:spacing w:val="-2"/>
        </w:rPr>
        <w:t xml:space="preserve"> </w:t>
      </w:r>
      <w:r>
        <w:t>e</w:t>
      </w:r>
      <w:r>
        <w:rPr>
          <w:spacing w:val="-3"/>
        </w:rPr>
        <w:t xml:space="preserve"> </w:t>
      </w:r>
      <w:r>
        <w:t>irreajustáveis.</w:t>
      </w:r>
    </w:p>
    <w:p w14:paraId="652A3A3C" w14:textId="77777777" w:rsidR="00D17A4A" w:rsidRDefault="00E72C07" w:rsidP="00A97178">
      <w:pPr>
        <w:pStyle w:val="Ttulo2"/>
      </w:pPr>
      <w:r>
        <w:t>Após o interregno de um 1 (ano), e independentemente de pedido do Contratado,</w:t>
      </w:r>
      <w:r>
        <w:rPr>
          <w:spacing w:val="1"/>
        </w:rPr>
        <w:t xml:space="preserve"> </w:t>
      </w:r>
      <w:r>
        <w:t>os preços iniciais serão reajustados, mediante a aplicação, pelo Contratante, do índice</w:t>
      </w:r>
      <w:r>
        <w:rPr>
          <w:spacing w:val="1"/>
        </w:rPr>
        <w:t xml:space="preserve"> </w:t>
      </w:r>
      <w:r>
        <w:t>IPCA, exclusivamente para as obrigações iniciadas e concluídas após a ocorrência da</w:t>
      </w:r>
      <w:r>
        <w:rPr>
          <w:spacing w:val="1"/>
        </w:rPr>
        <w:t xml:space="preserve"> </w:t>
      </w:r>
      <w:r>
        <w:t>anualidade.</w:t>
      </w:r>
    </w:p>
    <w:p w14:paraId="2009055D" w14:textId="77777777" w:rsidR="00D17A4A" w:rsidRDefault="00E72C07" w:rsidP="00A97178">
      <w:pPr>
        <w:pStyle w:val="Ttulo2"/>
      </w:pPr>
      <w:r>
        <w:t>Nos reajustes subsequentes ao primeiro, o interregno mínimo de um ano será</w:t>
      </w:r>
      <w:r>
        <w:rPr>
          <w:spacing w:val="1"/>
        </w:rPr>
        <w:t xml:space="preserve"> </w:t>
      </w:r>
      <w:r>
        <w:t>contado</w:t>
      </w:r>
      <w:r>
        <w:rPr>
          <w:spacing w:val="-5"/>
        </w:rPr>
        <w:t xml:space="preserve"> </w:t>
      </w:r>
      <w:r>
        <w:t>a</w:t>
      </w:r>
      <w:r>
        <w:rPr>
          <w:spacing w:val="3"/>
        </w:rPr>
        <w:t xml:space="preserve"> </w:t>
      </w:r>
      <w:r>
        <w:t>partir</w:t>
      </w:r>
      <w:r>
        <w:rPr>
          <w:spacing w:val="-5"/>
        </w:rPr>
        <w:t xml:space="preserve"> </w:t>
      </w:r>
      <w:r>
        <w:t>dos efeitos</w:t>
      </w:r>
      <w:r>
        <w:rPr>
          <w:spacing w:val="-1"/>
        </w:rPr>
        <w:t xml:space="preserve"> </w:t>
      </w:r>
      <w:r>
        <w:t>financeiros do</w:t>
      </w:r>
      <w:r>
        <w:rPr>
          <w:spacing w:val="1"/>
        </w:rPr>
        <w:t xml:space="preserve"> </w:t>
      </w:r>
      <w:r>
        <w:t>último reajuste.</w:t>
      </w:r>
    </w:p>
    <w:p w14:paraId="151F740A" w14:textId="64432E12" w:rsidR="00D17A4A" w:rsidRDefault="00E72C07" w:rsidP="00A97178">
      <w:pPr>
        <w:pStyle w:val="Ttulo2"/>
      </w:pPr>
      <w:r w:rsidRPr="444576CE">
        <w:t>No</w:t>
      </w:r>
      <w:r w:rsidRPr="444576CE">
        <w:rPr>
          <w:spacing w:val="1"/>
        </w:rPr>
        <w:t xml:space="preserve"> </w:t>
      </w:r>
      <w:r w:rsidRPr="444576CE">
        <w:t>caso</w:t>
      </w:r>
      <w:r w:rsidRPr="444576CE">
        <w:rPr>
          <w:spacing w:val="1"/>
        </w:rPr>
        <w:t xml:space="preserve"> </w:t>
      </w:r>
      <w:r w:rsidRPr="444576CE">
        <w:t>de</w:t>
      </w:r>
      <w:r w:rsidRPr="444576CE">
        <w:rPr>
          <w:spacing w:val="1"/>
        </w:rPr>
        <w:t xml:space="preserve"> </w:t>
      </w:r>
      <w:r w:rsidRPr="444576CE">
        <w:t>atraso</w:t>
      </w:r>
      <w:r w:rsidRPr="444576CE">
        <w:rPr>
          <w:spacing w:val="1"/>
        </w:rPr>
        <w:t xml:space="preserve"> </w:t>
      </w:r>
      <w:r w:rsidRPr="444576CE">
        <w:t>ou</w:t>
      </w:r>
      <w:r w:rsidRPr="444576CE">
        <w:rPr>
          <w:spacing w:val="1"/>
        </w:rPr>
        <w:t xml:space="preserve"> </w:t>
      </w:r>
      <w:r w:rsidRPr="444576CE">
        <w:t>não</w:t>
      </w:r>
      <w:r w:rsidRPr="444576CE">
        <w:rPr>
          <w:spacing w:val="1"/>
        </w:rPr>
        <w:t xml:space="preserve"> </w:t>
      </w:r>
      <w:r w:rsidRPr="444576CE">
        <w:t>divulgação</w:t>
      </w:r>
      <w:r w:rsidRPr="444576CE">
        <w:rPr>
          <w:spacing w:val="1"/>
        </w:rPr>
        <w:t xml:space="preserve"> </w:t>
      </w:r>
      <w:r w:rsidRPr="444576CE">
        <w:t>do(s)</w:t>
      </w:r>
      <w:r w:rsidRPr="444576CE">
        <w:rPr>
          <w:spacing w:val="1"/>
        </w:rPr>
        <w:t xml:space="preserve"> </w:t>
      </w:r>
      <w:r w:rsidRPr="444576CE">
        <w:t>índice</w:t>
      </w:r>
      <w:r w:rsidRPr="444576CE">
        <w:rPr>
          <w:spacing w:val="1"/>
        </w:rPr>
        <w:t xml:space="preserve"> </w:t>
      </w:r>
      <w:r w:rsidRPr="444576CE">
        <w:t>(s)</w:t>
      </w:r>
      <w:r w:rsidRPr="444576CE">
        <w:rPr>
          <w:spacing w:val="1"/>
        </w:rPr>
        <w:t xml:space="preserve"> </w:t>
      </w:r>
      <w:r w:rsidRPr="444576CE">
        <w:t>de</w:t>
      </w:r>
      <w:r w:rsidRPr="444576CE">
        <w:rPr>
          <w:spacing w:val="1"/>
        </w:rPr>
        <w:t xml:space="preserve"> </w:t>
      </w:r>
      <w:r w:rsidRPr="444576CE">
        <w:t>reajustamento,</w:t>
      </w:r>
      <w:r w:rsidRPr="444576CE">
        <w:rPr>
          <w:spacing w:val="1"/>
        </w:rPr>
        <w:t xml:space="preserve"> </w:t>
      </w:r>
      <w:r w:rsidRPr="444576CE">
        <w:t>o</w:t>
      </w:r>
      <w:r w:rsidRPr="444576CE">
        <w:rPr>
          <w:spacing w:val="1"/>
        </w:rPr>
        <w:t xml:space="preserve"> </w:t>
      </w:r>
      <w:r w:rsidRPr="444576CE">
        <w:t>Contratante</w:t>
      </w:r>
      <w:r w:rsidRPr="444576CE">
        <w:rPr>
          <w:spacing w:val="1"/>
        </w:rPr>
        <w:t xml:space="preserve"> </w:t>
      </w:r>
      <w:r w:rsidRPr="444576CE">
        <w:t>pagará</w:t>
      </w:r>
      <w:r w:rsidRPr="444576CE">
        <w:rPr>
          <w:spacing w:val="1"/>
        </w:rPr>
        <w:t xml:space="preserve"> </w:t>
      </w:r>
      <w:r w:rsidRPr="444576CE">
        <w:t>ao</w:t>
      </w:r>
      <w:r w:rsidRPr="444576CE">
        <w:rPr>
          <w:spacing w:val="1"/>
        </w:rPr>
        <w:t xml:space="preserve"> </w:t>
      </w:r>
      <w:r w:rsidRPr="444576CE">
        <w:t>Contratado</w:t>
      </w:r>
      <w:r w:rsidRPr="444576CE">
        <w:rPr>
          <w:spacing w:val="1"/>
        </w:rPr>
        <w:t xml:space="preserve"> </w:t>
      </w:r>
      <w:r w:rsidRPr="444576CE">
        <w:t>a</w:t>
      </w:r>
      <w:r w:rsidRPr="444576CE">
        <w:rPr>
          <w:spacing w:val="1"/>
        </w:rPr>
        <w:t xml:space="preserve"> </w:t>
      </w:r>
      <w:r w:rsidRPr="444576CE">
        <w:t>importância</w:t>
      </w:r>
      <w:r w:rsidRPr="444576CE">
        <w:rPr>
          <w:spacing w:val="1"/>
        </w:rPr>
        <w:t xml:space="preserve"> </w:t>
      </w:r>
      <w:r w:rsidRPr="444576CE">
        <w:t>calculada</w:t>
      </w:r>
      <w:r w:rsidRPr="444576CE">
        <w:rPr>
          <w:spacing w:val="1"/>
        </w:rPr>
        <w:t xml:space="preserve"> </w:t>
      </w:r>
      <w:r w:rsidRPr="444576CE">
        <w:t>pela</w:t>
      </w:r>
      <w:r w:rsidRPr="444576CE">
        <w:rPr>
          <w:spacing w:val="1"/>
        </w:rPr>
        <w:t xml:space="preserve"> </w:t>
      </w:r>
      <w:r w:rsidRPr="444576CE">
        <w:t>última</w:t>
      </w:r>
      <w:r w:rsidRPr="444576CE">
        <w:rPr>
          <w:spacing w:val="1"/>
        </w:rPr>
        <w:t xml:space="preserve"> </w:t>
      </w:r>
      <w:r w:rsidRPr="444576CE">
        <w:t>variação</w:t>
      </w:r>
      <w:r w:rsidRPr="444576CE">
        <w:rPr>
          <w:spacing w:val="1"/>
        </w:rPr>
        <w:t xml:space="preserve"> </w:t>
      </w:r>
      <w:r w:rsidRPr="444576CE">
        <w:t>conhecida, liquidando a diferença correspondente tão logo seja(m) divulgado(s) o(s)</w:t>
      </w:r>
      <w:r w:rsidR="06ADCBD9" w:rsidRPr="444576CE">
        <w:t xml:space="preserve"> </w:t>
      </w:r>
      <w:r w:rsidRPr="444576CE">
        <w:t>índice(s)</w:t>
      </w:r>
      <w:r w:rsidRPr="444576CE">
        <w:rPr>
          <w:spacing w:val="-4"/>
        </w:rPr>
        <w:t xml:space="preserve"> </w:t>
      </w:r>
      <w:r w:rsidRPr="444576CE">
        <w:lastRenderedPageBreak/>
        <w:t>definitivo(s).</w:t>
      </w:r>
    </w:p>
    <w:p w14:paraId="64CC6808" w14:textId="52D183AC" w:rsidR="00D17A4A" w:rsidRDefault="00E72C07" w:rsidP="002E1B17">
      <w:pPr>
        <w:pStyle w:val="Ttulo2"/>
      </w:pPr>
      <w:r w:rsidRPr="444576CE">
        <w:t>Nas</w:t>
      </w:r>
      <w:r w:rsidRPr="004F7EAB">
        <w:rPr>
          <w:spacing w:val="1"/>
        </w:rPr>
        <w:t xml:space="preserve"> </w:t>
      </w:r>
      <w:r w:rsidRPr="444576CE">
        <w:t>aferições</w:t>
      </w:r>
      <w:r w:rsidRPr="004F7EAB">
        <w:rPr>
          <w:spacing w:val="1"/>
        </w:rPr>
        <w:t xml:space="preserve"> </w:t>
      </w:r>
      <w:r w:rsidRPr="444576CE">
        <w:t>finais,</w:t>
      </w:r>
      <w:r w:rsidRPr="004F7EAB">
        <w:rPr>
          <w:spacing w:val="1"/>
        </w:rPr>
        <w:t xml:space="preserve"> </w:t>
      </w:r>
      <w:r w:rsidRPr="444576CE">
        <w:t>o(s)</w:t>
      </w:r>
      <w:r w:rsidRPr="004F7EAB">
        <w:rPr>
          <w:spacing w:val="1"/>
        </w:rPr>
        <w:t xml:space="preserve"> </w:t>
      </w:r>
      <w:r w:rsidRPr="444576CE">
        <w:t>índice(s)</w:t>
      </w:r>
      <w:r w:rsidRPr="004F7EAB">
        <w:rPr>
          <w:spacing w:val="1"/>
        </w:rPr>
        <w:t xml:space="preserve"> </w:t>
      </w:r>
      <w:r w:rsidRPr="444576CE">
        <w:t>utilizado(s)</w:t>
      </w:r>
      <w:r w:rsidRPr="004F7EAB">
        <w:rPr>
          <w:spacing w:val="1"/>
        </w:rPr>
        <w:t xml:space="preserve"> </w:t>
      </w:r>
      <w:r w:rsidRPr="444576CE">
        <w:t>para</w:t>
      </w:r>
      <w:r w:rsidRPr="004F7EAB">
        <w:rPr>
          <w:spacing w:val="1"/>
        </w:rPr>
        <w:t xml:space="preserve"> </w:t>
      </w:r>
      <w:r w:rsidRPr="444576CE">
        <w:t>reajuste</w:t>
      </w:r>
      <w:r w:rsidRPr="004F7EAB">
        <w:rPr>
          <w:spacing w:val="1"/>
        </w:rPr>
        <w:t xml:space="preserve"> </w:t>
      </w:r>
      <w:r w:rsidRPr="444576CE">
        <w:t>será(ão),</w:t>
      </w:r>
      <w:r w:rsidRPr="004F7EAB">
        <w:rPr>
          <w:spacing w:val="1"/>
        </w:rPr>
        <w:t xml:space="preserve"> </w:t>
      </w:r>
      <w:r w:rsidRPr="444576CE">
        <w:t>obrigatoriamente, o(s)</w:t>
      </w:r>
      <w:r w:rsidRPr="004F7EAB">
        <w:rPr>
          <w:spacing w:val="-3"/>
        </w:rPr>
        <w:t xml:space="preserve"> </w:t>
      </w:r>
      <w:r w:rsidRPr="444576CE">
        <w:t>definitivo(s).</w:t>
      </w:r>
      <w:r w:rsidR="004F7EAB">
        <w:t xml:space="preserve"> </w:t>
      </w:r>
      <w:r w:rsidRPr="1462BD69">
        <w:t>Caso o(s) índice(s) estabelecido(s) para reajustamento venha(m) a ser extinto(s) ou</w:t>
      </w:r>
      <w:r w:rsidRPr="004F7EAB">
        <w:rPr>
          <w:spacing w:val="-52"/>
        </w:rPr>
        <w:t xml:space="preserve"> </w:t>
      </w:r>
      <w:r w:rsidRPr="1462BD69">
        <w:t>de</w:t>
      </w:r>
      <w:r w:rsidRPr="004F7EAB">
        <w:rPr>
          <w:spacing w:val="1"/>
        </w:rPr>
        <w:t xml:space="preserve"> </w:t>
      </w:r>
      <w:r w:rsidRPr="1462BD69">
        <w:t>qualquer</w:t>
      </w:r>
      <w:r w:rsidRPr="004F7EAB">
        <w:rPr>
          <w:spacing w:val="1"/>
        </w:rPr>
        <w:t xml:space="preserve"> </w:t>
      </w:r>
      <w:r w:rsidRPr="1462BD69">
        <w:t>forma</w:t>
      </w:r>
      <w:r w:rsidRPr="004F7EAB">
        <w:rPr>
          <w:spacing w:val="1"/>
        </w:rPr>
        <w:t xml:space="preserve"> </w:t>
      </w:r>
      <w:r w:rsidRPr="1462BD69">
        <w:t>não</w:t>
      </w:r>
      <w:r w:rsidRPr="004F7EAB">
        <w:rPr>
          <w:spacing w:val="1"/>
        </w:rPr>
        <w:t xml:space="preserve"> </w:t>
      </w:r>
      <w:r w:rsidRPr="1462BD69">
        <w:t>possa(m)</w:t>
      </w:r>
      <w:r w:rsidRPr="004F7EAB">
        <w:rPr>
          <w:spacing w:val="1"/>
        </w:rPr>
        <w:t xml:space="preserve"> </w:t>
      </w:r>
      <w:r w:rsidRPr="1462BD69">
        <w:t>mais</w:t>
      </w:r>
      <w:r w:rsidRPr="004F7EAB">
        <w:rPr>
          <w:spacing w:val="1"/>
        </w:rPr>
        <w:t xml:space="preserve"> </w:t>
      </w:r>
      <w:r w:rsidRPr="1462BD69">
        <w:t>ser</w:t>
      </w:r>
      <w:r w:rsidRPr="004F7EAB">
        <w:rPr>
          <w:spacing w:val="1"/>
        </w:rPr>
        <w:t xml:space="preserve"> </w:t>
      </w:r>
      <w:r w:rsidRPr="1462BD69">
        <w:t>utilizado(s),</w:t>
      </w:r>
      <w:r w:rsidRPr="004F7EAB">
        <w:rPr>
          <w:spacing w:val="1"/>
        </w:rPr>
        <w:t xml:space="preserve"> </w:t>
      </w:r>
      <w:r w:rsidRPr="1462BD69">
        <w:t>será(ão)</w:t>
      </w:r>
      <w:r w:rsidRPr="004F7EAB">
        <w:rPr>
          <w:spacing w:val="1"/>
        </w:rPr>
        <w:t xml:space="preserve"> </w:t>
      </w:r>
      <w:r w:rsidRPr="1462BD69">
        <w:t>adotado(s),</w:t>
      </w:r>
      <w:r w:rsidRPr="004F7EAB">
        <w:rPr>
          <w:spacing w:val="1"/>
        </w:rPr>
        <w:t xml:space="preserve"> </w:t>
      </w:r>
      <w:r w:rsidRPr="1462BD69">
        <w:t>em</w:t>
      </w:r>
      <w:r w:rsidRPr="004F7EAB">
        <w:rPr>
          <w:spacing w:val="1"/>
        </w:rPr>
        <w:t xml:space="preserve"> </w:t>
      </w:r>
      <w:r w:rsidRPr="1462BD69">
        <w:t>substituição,</w:t>
      </w:r>
      <w:r w:rsidRPr="004F7EAB">
        <w:rPr>
          <w:spacing w:val="-2"/>
        </w:rPr>
        <w:t xml:space="preserve"> </w:t>
      </w:r>
      <w:r w:rsidRPr="1462BD69">
        <w:t>o(s)</w:t>
      </w:r>
      <w:r w:rsidRPr="004F7EAB">
        <w:rPr>
          <w:spacing w:val="-5"/>
        </w:rPr>
        <w:t xml:space="preserve"> </w:t>
      </w:r>
      <w:r w:rsidRPr="1462BD69">
        <w:t>que</w:t>
      </w:r>
      <w:r w:rsidRPr="004F7EAB">
        <w:rPr>
          <w:spacing w:val="-2"/>
        </w:rPr>
        <w:t xml:space="preserve"> </w:t>
      </w:r>
      <w:r w:rsidRPr="1462BD69">
        <w:t>vier(em) a</w:t>
      </w:r>
      <w:r w:rsidRPr="004F7EAB">
        <w:rPr>
          <w:spacing w:val="-4"/>
        </w:rPr>
        <w:t xml:space="preserve"> </w:t>
      </w:r>
      <w:r w:rsidRPr="1462BD69">
        <w:t>ser</w:t>
      </w:r>
      <w:r w:rsidRPr="004F7EAB">
        <w:rPr>
          <w:spacing w:val="-5"/>
        </w:rPr>
        <w:t xml:space="preserve"> </w:t>
      </w:r>
      <w:r w:rsidRPr="1462BD69">
        <w:t>determinado(s)</w:t>
      </w:r>
      <w:r w:rsidRPr="004F7EAB">
        <w:rPr>
          <w:spacing w:val="-5"/>
        </w:rPr>
        <w:t xml:space="preserve"> </w:t>
      </w:r>
      <w:r w:rsidRPr="1462BD69">
        <w:t>pela</w:t>
      </w:r>
      <w:r w:rsidRPr="004F7EAB">
        <w:rPr>
          <w:spacing w:val="-3"/>
        </w:rPr>
        <w:t xml:space="preserve"> </w:t>
      </w:r>
      <w:r w:rsidRPr="1462BD69">
        <w:t>legislação</w:t>
      </w:r>
      <w:r w:rsidRPr="004F7EAB">
        <w:rPr>
          <w:spacing w:val="-6"/>
        </w:rPr>
        <w:t xml:space="preserve"> </w:t>
      </w:r>
      <w:r w:rsidRPr="1462BD69">
        <w:t>então</w:t>
      </w:r>
      <w:r w:rsidRPr="004F7EAB">
        <w:rPr>
          <w:spacing w:val="-4"/>
        </w:rPr>
        <w:t xml:space="preserve"> </w:t>
      </w:r>
      <w:r w:rsidRPr="1462BD69">
        <w:t>em</w:t>
      </w:r>
      <w:r w:rsidRPr="004F7EAB">
        <w:rPr>
          <w:spacing w:val="1"/>
        </w:rPr>
        <w:t xml:space="preserve"> </w:t>
      </w:r>
      <w:r w:rsidRPr="1462BD69">
        <w:t>vigor.</w:t>
      </w:r>
    </w:p>
    <w:p w14:paraId="10BFD619" w14:textId="77777777" w:rsidR="00D17A4A" w:rsidRDefault="00E72C07" w:rsidP="00A97178">
      <w:pPr>
        <w:pStyle w:val="Ttulo2"/>
      </w:pPr>
      <w:r>
        <w:t>Na ausência de previsão legal quanto ao índice substituto, as partes elegerão novo</w:t>
      </w:r>
      <w:r>
        <w:rPr>
          <w:spacing w:val="1"/>
        </w:rPr>
        <w:t xml:space="preserve"> </w:t>
      </w:r>
      <w:r>
        <w:t>índice oficial, para reajustamento do preço do valor remanescente, por meio de termo</w:t>
      </w:r>
      <w:r>
        <w:rPr>
          <w:spacing w:val="1"/>
        </w:rPr>
        <w:t xml:space="preserve"> </w:t>
      </w:r>
      <w:r>
        <w:t>aditivo.</w:t>
      </w:r>
    </w:p>
    <w:p w14:paraId="52F80BDF" w14:textId="26A3CF15" w:rsidR="00D17A4A" w:rsidRDefault="00E72C07" w:rsidP="004F7EAB">
      <w:pPr>
        <w:pStyle w:val="Ttulo2"/>
      </w:pPr>
      <w:r>
        <w:t>O</w:t>
      </w:r>
      <w:r>
        <w:rPr>
          <w:spacing w:val="-6"/>
        </w:rPr>
        <w:t xml:space="preserve"> </w:t>
      </w:r>
      <w:r>
        <w:t>reajuste</w:t>
      </w:r>
      <w:r>
        <w:rPr>
          <w:spacing w:val="-4"/>
        </w:rPr>
        <w:t xml:space="preserve"> </w:t>
      </w:r>
      <w:r>
        <w:t>será</w:t>
      </w:r>
      <w:r>
        <w:rPr>
          <w:spacing w:val="-5"/>
        </w:rPr>
        <w:t xml:space="preserve"> </w:t>
      </w:r>
      <w:r>
        <w:t>realizado</w:t>
      </w:r>
      <w:r>
        <w:rPr>
          <w:spacing w:val="-3"/>
        </w:rPr>
        <w:t xml:space="preserve"> </w:t>
      </w:r>
      <w:r>
        <w:t>por</w:t>
      </w:r>
      <w:r>
        <w:rPr>
          <w:spacing w:val="-2"/>
        </w:rPr>
        <w:t xml:space="preserve"> </w:t>
      </w:r>
      <w:r>
        <w:t>apostilamento.</w:t>
      </w:r>
    </w:p>
    <w:p w14:paraId="10EC3EFC" w14:textId="77777777" w:rsidR="00D17A4A" w:rsidRDefault="00D17A4A">
      <w:pPr>
        <w:pStyle w:val="Corpodetexto"/>
        <w:spacing w:before="8"/>
        <w:jc w:val="left"/>
        <w:rPr>
          <w:sz w:val="19"/>
        </w:rPr>
      </w:pPr>
    </w:p>
    <w:p w14:paraId="5238FC46" w14:textId="77777777" w:rsidR="00D17A4A" w:rsidRDefault="00E72C07" w:rsidP="00A97178">
      <w:pPr>
        <w:pStyle w:val="Ttulo1"/>
      </w:pPr>
      <w:r>
        <w:t>CLÁUSULA</w:t>
      </w:r>
      <w:r>
        <w:rPr>
          <w:spacing w:val="-4"/>
        </w:rPr>
        <w:t xml:space="preserve"> </w:t>
      </w:r>
      <w:r>
        <w:t>OITAVA</w:t>
      </w:r>
      <w:r>
        <w:rPr>
          <w:spacing w:val="-4"/>
        </w:rPr>
        <w:t xml:space="preserve"> </w:t>
      </w:r>
      <w:r>
        <w:t>-</w:t>
      </w:r>
      <w:r>
        <w:rPr>
          <w:spacing w:val="-4"/>
        </w:rPr>
        <w:t xml:space="preserve"> </w:t>
      </w:r>
      <w:r>
        <w:t>OBRIGAÇÕES</w:t>
      </w:r>
      <w:r>
        <w:rPr>
          <w:spacing w:val="-1"/>
        </w:rPr>
        <w:t xml:space="preserve"> </w:t>
      </w:r>
      <w:r>
        <w:t>DO</w:t>
      </w:r>
      <w:r>
        <w:rPr>
          <w:spacing w:val="-2"/>
        </w:rPr>
        <w:t xml:space="preserve"> </w:t>
      </w:r>
      <w:r>
        <w:t>CONTRATANTE</w:t>
      </w:r>
    </w:p>
    <w:p w14:paraId="39D1085B" w14:textId="6B84C953" w:rsidR="004F7EAB" w:rsidRDefault="00E72C07" w:rsidP="007B31F1">
      <w:pPr>
        <w:pStyle w:val="Ttulo2"/>
      </w:pPr>
      <w:r>
        <w:t>São</w:t>
      </w:r>
      <w:r w:rsidRPr="004F7EAB">
        <w:rPr>
          <w:spacing w:val="-7"/>
        </w:rPr>
        <w:t xml:space="preserve"> </w:t>
      </w:r>
      <w:r>
        <w:t>obrigações</w:t>
      </w:r>
      <w:r w:rsidRPr="004F7EAB">
        <w:rPr>
          <w:spacing w:val="-3"/>
        </w:rPr>
        <w:t xml:space="preserve"> </w:t>
      </w:r>
      <w:r>
        <w:t>do</w:t>
      </w:r>
      <w:r w:rsidRPr="004F7EAB">
        <w:rPr>
          <w:spacing w:val="-2"/>
        </w:rPr>
        <w:t xml:space="preserve"> </w:t>
      </w:r>
      <w:r>
        <w:t>Contratante:</w:t>
      </w:r>
    </w:p>
    <w:p w14:paraId="43735E30" w14:textId="77777777" w:rsidR="004F7EAB" w:rsidRDefault="00E72C07" w:rsidP="004F7EAB">
      <w:pPr>
        <w:pStyle w:val="Ttulo3"/>
      </w:pPr>
      <w:r>
        <w:t>exigir o cumprimento de todas as</w:t>
      </w:r>
      <w:r w:rsidRPr="004F7EAB">
        <w:rPr>
          <w:spacing w:val="1"/>
        </w:rPr>
        <w:t xml:space="preserve"> </w:t>
      </w:r>
      <w:r>
        <w:t>obrigações assumidas pelo Contratado, de</w:t>
      </w:r>
      <w:r w:rsidRPr="004F7EAB">
        <w:rPr>
          <w:spacing w:val="1"/>
        </w:rPr>
        <w:t xml:space="preserve"> </w:t>
      </w:r>
      <w:r>
        <w:t>acordo</w:t>
      </w:r>
      <w:r w:rsidRPr="004F7EAB">
        <w:rPr>
          <w:spacing w:val="-5"/>
        </w:rPr>
        <w:t xml:space="preserve"> </w:t>
      </w:r>
      <w:r>
        <w:t>com</w:t>
      </w:r>
      <w:r w:rsidRPr="004F7EAB">
        <w:rPr>
          <w:spacing w:val="3"/>
        </w:rPr>
        <w:t xml:space="preserve"> </w:t>
      </w:r>
      <w:r>
        <w:t>o</w:t>
      </w:r>
      <w:r w:rsidRPr="004F7EAB">
        <w:rPr>
          <w:spacing w:val="-4"/>
        </w:rPr>
        <w:t xml:space="preserve"> </w:t>
      </w:r>
      <w:r>
        <w:t>contrato</w:t>
      </w:r>
      <w:r w:rsidRPr="004F7EAB">
        <w:rPr>
          <w:spacing w:val="1"/>
        </w:rPr>
        <w:t xml:space="preserve"> </w:t>
      </w:r>
      <w:r>
        <w:t>e</w:t>
      </w:r>
      <w:r w:rsidRPr="004F7EAB">
        <w:rPr>
          <w:spacing w:val="-1"/>
        </w:rPr>
        <w:t xml:space="preserve"> </w:t>
      </w:r>
      <w:r>
        <w:t>seus anexos;</w:t>
      </w:r>
    </w:p>
    <w:p w14:paraId="301315EC" w14:textId="77777777" w:rsidR="004F7EAB" w:rsidRDefault="00E72C07" w:rsidP="004F7EAB">
      <w:pPr>
        <w:pStyle w:val="Ttulo3"/>
      </w:pPr>
      <w:r>
        <w:t>receber</w:t>
      </w:r>
      <w:r w:rsidRPr="004F7EAB">
        <w:rPr>
          <w:spacing w:val="-2"/>
        </w:rPr>
        <w:t xml:space="preserve"> </w:t>
      </w:r>
      <w:r>
        <w:t>o</w:t>
      </w:r>
      <w:r w:rsidRPr="004F7EAB">
        <w:rPr>
          <w:spacing w:val="-6"/>
        </w:rPr>
        <w:t xml:space="preserve"> </w:t>
      </w:r>
      <w:r>
        <w:t>objeto</w:t>
      </w:r>
      <w:r w:rsidRPr="004F7EAB">
        <w:rPr>
          <w:spacing w:val="-1"/>
        </w:rPr>
        <w:t xml:space="preserve"> </w:t>
      </w:r>
      <w:r>
        <w:t>no</w:t>
      </w:r>
      <w:r w:rsidRPr="004F7EAB">
        <w:rPr>
          <w:spacing w:val="-2"/>
        </w:rPr>
        <w:t xml:space="preserve"> </w:t>
      </w:r>
      <w:r>
        <w:t>prazo</w:t>
      </w:r>
      <w:r w:rsidRPr="004F7EAB">
        <w:rPr>
          <w:spacing w:val="-1"/>
        </w:rPr>
        <w:t xml:space="preserve"> </w:t>
      </w:r>
      <w:r>
        <w:t>e</w:t>
      </w:r>
      <w:r w:rsidRPr="004F7EAB">
        <w:rPr>
          <w:spacing w:val="-3"/>
        </w:rPr>
        <w:t xml:space="preserve"> </w:t>
      </w:r>
      <w:r>
        <w:t>condições</w:t>
      </w:r>
      <w:r w:rsidRPr="004F7EAB">
        <w:rPr>
          <w:spacing w:val="-2"/>
        </w:rPr>
        <w:t xml:space="preserve"> </w:t>
      </w:r>
      <w:r>
        <w:t>estabelecidas</w:t>
      </w:r>
      <w:r w:rsidRPr="004F7EAB">
        <w:rPr>
          <w:spacing w:val="-2"/>
        </w:rPr>
        <w:t xml:space="preserve"> </w:t>
      </w:r>
      <w:r>
        <w:t>no</w:t>
      </w:r>
      <w:r w:rsidRPr="004F7EAB">
        <w:rPr>
          <w:spacing w:val="-6"/>
        </w:rPr>
        <w:t xml:space="preserve"> </w:t>
      </w:r>
      <w:r>
        <w:t>Termo</w:t>
      </w:r>
      <w:r w:rsidRPr="004F7EAB">
        <w:rPr>
          <w:spacing w:val="-7"/>
        </w:rPr>
        <w:t xml:space="preserve"> </w:t>
      </w:r>
      <w:r>
        <w:t>de</w:t>
      </w:r>
      <w:r w:rsidRPr="004F7EAB">
        <w:rPr>
          <w:spacing w:val="1"/>
        </w:rPr>
        <w:t xml:space="preserve"> </w:t>
      </w:r>
      <w:r>
        <w:t>Referência;</w:t>
      </w:r>
      <w:r w:rsidR="004F7EAB">
        <w:t xml:space="preserve"> </w:t>
      </w:r>
      <w:r>
        <w:t>notificar</w:t>
      </w:r>
      <w:r w:rsidRPr="004F7EAB">
        <w:rPr>
          <w:spacing w:val="1"/>
        </w:rPr>
        <w:t xml:space="preserve"> </w:t>
      </w:r>
      <w:r>
        <w:t>o</w:t>
      </w:r>
      <w:r w:rsidRPr="004F7EAB">
        <w:rPr>
          <w:spacing w:val="1"/>
        </w:rPr>
        <w:t xml:space="preserve"> </w:t>
      </w:r>
      <w:r>
        <w:t>Contratado,</w:t>
      </w:r>
      <w:r w:rsidRPr="004F7EAB">
        <w:rPr>
          <w:spacing w:val="1"/>
        </w:rPr>
        <w:t xml:space="preserve"> </w:t>
      </w:r>
      <w:r>
        <w:t>por</w:t>
      </w:r>
      <w:r w:rsidRPr="004F7EAB">
        <w:rPr>
          <w:spacing w:val="1"/>
        </w:rPr>
        <w:t xml:space="preserve"> </w:t>
      </w:r>
      <w:r>
        <w:t>escrito,</w:t>
      </w:r>
      <w:r w:rsidRPr="004F7EAB">
        <w:rPr>
          <w:spacing w:val="1"/>
        </w:rPr>
        <w:t xml:space="preserve"> </w:t>
      </w:r>
      <w:r>
        <w:t>sobre</w:t>
      </w:r>
      <w:r w:rsidRPr="004F7EAB">
        <w:rPr>
          <w:spacing w:val="1"/>
        </w:rPr>
        <w:t xml:space="preserve"> </w:t>
      </w:r>
      <w:r>
        <w:t>vícios,</w:t>
      </w:r>
      <w:r w:rsidRPr="004F7EAB">
        <w:rPr>
          <w:spacing w:val="1"/>
        </w:rPr>
        <w:t xml:space="preserve"> </w:t>
      </w:r>
      <w:r>
        <w:t>defeitos</w:t>
      </w:r>
      <w:r w:rsidRPr="004F7EAB">
        <w:rPr>
          <w:spacing w:val="1"/>
        </w:rPr>
        <w:t xml:space="preserve"> </w:t>
      </w:r>
      <w:r>
        <w:t>ou</w:t>
      </w:r>
      <w:r w:rsidRPr="004F7EAB">
        <w:rPr>
          <w:spacing w:val="1"/>
        </w:rPr>
        <w:t xml:space="preserve"> </w:t>
      </w:r>
      <w:r>
        <w:t>incorreções</w:t>
      </w:r>
      <w:r w:rsidRPr="004F7EAB">
        <w:rPr>
          <w:spacing w:val="1"/>
        </w:rPr>
        <w:t xml:space="preserve"> </w:t>
      </w:r>
      <w:r>
        <w:t>verificadas</w:t>
      </w:r>
      <w:r w:rsidRPr="004F7EAB">
        <w:rPr>
          <w:spacing w:val="1"/>
        </w:rPr>
        <w:t xml:space="preserve"> </w:t>
      </w:r>
      <w:r>
        <w:t>no</w:t>
      </w:r>
      <w:r w:rsidRPr="004F7EAB">
        <w:rPr>
          <w:spacing w:val="1"/>
        </w:rPr>
        <w:t xml:space="preserve"> </w:t>
      </w:r>
      <w:r>
        <w:t>objeto</w:t>
      </w:r>
      <w:r w:rsidRPr="004F7EAB">
        <w:rPr>
          <w:spacing w:val="1"/>
        </w:rPr>
        <w:t xml:space="preserve"> </w:t>
      </w:r>
      <w:r>
        <w:t>fornecido,</w:t>
      </w:r>
      <w:r w:rsidRPr="004F7EAB">
        <w:rPr>
          <w:spacing w:val="1"/>
        </w:rPr>
        <w:t xml:space="preserve"> </w:t>
      </w:r>
      <w:r>
        <w:t>para</w:t>
      </w:r>
      <w:r w:rsidRPr="004F7EAB">
        <w:rPr>
          <w:spacing w:val="1"/>
        </w:rPr>
        <w:t xml:space="preserve"> </w:t>
      </w:r>
      <w:r>
        <w:t>que</w:t>
      </w:r>
      <w:r w:rsidRPr="004F7EAB">
        <w:rPr>
          <w:spacing w:val="1"/>
        </w:rPr>
        <w:t xml:space="preserve"> </w:t>
      </w:r>
      <w:r>
        <w:t>seja</w:t>
      </w:r>
      <w:r w:rsidRPr="004F7EAB">
        <w:rPr>
          <w:spacing w:val="1"/>
        </w:rPr>
        <w:t xml:space="preserve"> </w:t>
      </w:r>
      <w:r>
        <w:t>por</w:t>
      </w:r>
      <w:r w:rsidRPr="004F7EAB">
        <w:rPr>
          <w:spacing w:val="1"/>
        </w:rPr>
        <w:t xml:space="preserve"> </w:t>
      </w:r>
      <w:r>
        <w:t>ele</w:t>
      </w:r>
      <w:r w:rsidRPr="004F7EAB">
        <w:rPr>
          <w:spacing w:val="1"/>
        </w:rPr>
        <w:t xml:space="preserve"> </w:t>
      </w:r>
      <w:r>
        <w:t>substituído,</w:t>
      </w:r>
      <w:r w:rsidRPr="004F7EAB">
        <w:rPr>
          <w:spacing w:val="1"/>
        </w:rPr>
        <w:t xml:space="preserve"> </w:t>
      </w:r>
      <w:r>
        <w:t>reparado</w:t>
      </w:r>
      <w:r w:rsidRPr="004F7EAB">
        <w:rPr>
          <w:spacing w:val="1"/>
        </w:rPr>
        <w:t xml:space="preserve"> </w:t>
      </w:r>
      <w:r>
        <w:t>ou</w:t>
      </w:r>
      <w:r w:rsidRPr="004F7EAB">
        <w:rPr>
          <w:spacing w:val="1"/>
        </w:rPr>
        <w:t xml:space="preserve"> </w:t>
      </w:r>
      <w:r>
        <w:t>corrigido,</w:t>
      </w:r>
      <w:r w:rsidRPr="004F7EAB">
        <w:rPr>
          <w:spacing w:val="-1"/>
        </w:rPr>
        <w:t xml:space="preserve"> </w:t>
      </w:r>
      <w:r>
        <w:t>no</w:t>
      </w:r>
      <w:r w:rsidRPr="004F7EAB">
        <w:rPr>
          <w:spacing w:val="-4"/>
        </w:rPr>
        <w:t xml:space="preserve"> </w:t>
      </w:r>
      <w:r>
        <w:t>total ou</w:t>
      </w:r>
      <w:r w:rsidRPr="004F7EAB">
        <w:rPr>
          <w:spacing w:val="1"/>
        </w:rPr>
        <w:t xml:space="preserve"> </w:t>
      </w:r>
      <w:r>
        <w:t>em</w:t>
      </w:r>
      <w:r w:rsidRPr="004F7EAB">
        <w:rPr>
          <w:spacing w:val="-1"/>
        </w:rPr>
        <w:t xml:space="preserve"> </w:t>
      </w:r>
      <w:r>
        <w:t>parte,</w:t>
      </w:r>
      <w:r w:rsidRPr="004F7EAB">
        <w:rPr>
          <w:spacing w:val="-4"/>
        </w:rPr>
        <w:t xml:space="preserve"> </w:t>
      </w:r>
      <w:r>
        <w:t>às</w:t>
      </w:r>
      <w:r w:rsidRPr="004F7EAB">
        <w:rPr>
          <w:spacing w:val="-1"/>
        </w:rPr>
        <w:t xml:space="preserve"> </w:t>
      </w:r>
      <w:r>
        <w:t>suas expensas;</w:t>
      </w:r>
    </w:p>
    <w:p w14:paraId="704A6862" w14:textId="3BF1388C" w:rsidR="00D17A4A" w:rsidRDefault="00E72C07" w:rsidP="004F7EAB">
      <w:pPr>
        <w:pStyle w:val="Ttulo3"/>
      </w:pPr>
      <w:r>
        <w:t>acompanhar e fiscalizar a execução do contrato e o cumprimento das obrigações</w:t>
      </w:r>
      <w:r w:rsidRPr="004F7EAB">
        <w:rPr>
          <w:spacing w:val="1"/>
        </w:rPr>
        <w:t xml:space="preserve"> </w:t>
      </w:r>
      <w:r>
        <w:t>pelo</w:t>
      </w:r>
      <w:r w:rsidRPr="004F7EAB">
        <w:rPr>
          <w:spacing w:val="-5"/>
        </w:rPr>
        <w:t xml:space="preserve"> </w:t>
      </w:r>
      <w:r>
        <w:t>Contratado;</w:t>
      </w:r>
    </w:p>
    <w:p w14:paraId="71936C7D" w14:textId="77777777" w:rsidR="00D17A4A" w:rsidRDefault="00E72C07" w:rsidP="00A97178">
      <w:pPr>
        <w:pStyle w:val="Ttulo3"/>
      </w:pPr>
      <w:r w:rsidRPr="444576CE">
        <w:t>comunicar</w:t>
      </w:r>
      <w:r w:rsidRPr="444576CE">
        <w:rPr>
          <w:spacing w:val="1"/>
        </w:rPr>
        <w:t xml:space="preserve"> </w:t>
      </w:r>
      <w:r w:rsidR="758FB982" w:rsidRPr="444576CE">
        <w:t>o Contratado</w:t>
      </w:r>
      <w:r w:rsidRPr="444576CE">
        <w:rPr>
          <w:spacing w:val="1"/>
        </w:rPr>
        <w:t xml:space="preserve"> </w:t>
      </w:r>
      <w:r w:rsidRPr="444576CE">
        <w:t>para</w:t>
      </w:r>
      <w:r w:rsidRPr="444576CE">
        <w:rPr>
          <w:spacing w:val="1"/>
        </w:rPr>
        <w:t xml:space="preserve"> </w:t>
      </w:r>
      <w:r w:rsidRPr="444576CE">
        <w:t>emissão</w:t>
      </w:r>
      <w:r w:rsidRPr="444576CE">
        <w:rPr>
          <w:spacing w:val="1"/>
        </w:rPr>
        <w:t xml:space="preserve"> </w:t>
      </w:r>
      <w:r w:rsidRPr="444576CE">
        <w:t>de</w:t>
      </w:r>
      <w:r w:rsidRPr="444576CE">
        <w:rPr>
          <w:spacing w:val="1"/>
        </w:rPr>
        <w:t xml:space="preserve"> </w:t>
      </w:r>
      <w:r w:rsidRPr="444576CE">
        <w:t>Nota</w:t>
      </w:r>
      <w:r w:rsidRPr="444576CE">
        <w:rPr>
          <w:spacing w:val="1"/>
        </w:rPr>
        <w:t xml:space="preserve"> </w:t>
      </w:r>
      <w:r w:rsidRPr="444576CE">
        <w:t>Fiscal</w:t>
      </w:r>
      <w:r w:rsidRPr="444576CE">
        <w:rPr>
          <w:spacing w:val="1"/>
        </w:rPr>
        <w:t xml:space="preserve"> </w:t>
      </w:r>
      <w:r w:rsidRPr="444576CE">
        <w:t>quanto</w:t>
      </w:r>
      <w:r w:rsidRPr="444576CE">
        <w:rPr>
          <w:spacing w:val="1"/>
        </w:rPr>
        <w:t xml:space="preserve"> </w:t>
      </w:r>
      <w:r w:rsidRPr="444576CE">
        <w:t>à</w:t>
      </w:r>
      <w:r w:rsidRPr="444576CE">
        <w:rPr>
          <w:spacing w:val="55"/>
        </w:rPr>
        <w:t xml:space="preserve"> </w:t>
      </w:r>
      <w:r w:rsidRPr="444576CE">
        <w:t>parcela</w:t>
      </w:r>
      <w:r w:rsidRPr="444576CE">
        <w:rPr>
          <w:spacing w:val="1"/>
        </w:rPr>
        <w:t xml:space="preserve"> </w:t>
      </w:r>
      <w:r w:rsidRPr="444576CE">
        <w:t>incontroversa da execução do objeto, para efeito de liquidação e pagamento, quando</w:t>
      </w:r>
      <w:r w:rsidRPr="444576CE">
        <w:rPr>
          <w:spacing w:val="1"/>
        </w:rPr>
        <w:t xml:space="preserve"> </w:t>
      </w:r>
      <w:r w:rsidRPr="444576CE">
        <w:t>houver controvérsia sobre a execução do objeto, quanto à dimensão, qualidade e</w:t>
      </w:r>
      <w:r w:rsidRPr="444576CE">
        <w:rPr>
          <w:spacing w:val="1"/>
        </w:rPr>
        <w:t xml:space="preserve"> </w:t>
      </w:r>
      <w:r w:rsidRPr="444576CE">
        <w:t>quantidade;</w:t>
      </w:r>
    </w:p>
    <w:p w14:paraId="3FB5DF09" w14:textId="7553EF03" w:rsidR="00D17A4A" w:rsidRDefault="00E72C07" w:rsidP="00A97178">
      <w:pPr>
        <w:pStyle w:val="Ttulo3"/>
      </w:pPr>
      <w:r w:rsidRPr="444576CE">
        <w:t>efetuar o pagamento ao Contratado do valor correspondente</w:t>
      </w:r>
      <w:r w:rsidRPr="444576CE">
        <w:rPr>
          <w:spacing w:val="1"/>
        </w:rPr>
        <w:t xml:space="preserve"> </w:t>
      </w:r>
      <w:r w:rsidRPr="444576CE">
        <w:t>à execução do</w:t>
      </w:r>
      <w:r w:rsidRPr="444576CE">
        <w:rPr>
          <w:spacing w:val="1"/>
        </w:rPr>
        <w:t xml:space="preserve"> </w:t>
      </w:r>
      <w:r w:rsidRPr="444576CE">
        <w:t>objeto, no prazo, forma e condições estabelecidos no presente Contrato</w:t>
      </w:r>
      <w:r w:rsidRPr="444576CE">
        <w:rPr>
          <w:spacing w:val="54"/>
        </w:rPr>
        <w:t xml:space="preserve"> </w:t>
      </w:r>
      <w:r w:rsidRPr="444576CE">
        <w:t>e no Termo</w:t>
      </w:r>
      <w:r w:rsidRPr="444576CE">
        <w:rPr>
          <w:spacing w:val="1"/>
        </w:rPr>
        <w:t xml:space="preserve"> </w:t>
      </w:r>
      <w:r w:rsidRPr="444576CE">
        <w:t>de</w:t>
      </w:r>
      <w:r w:rsidRPr="444576CE">
        <w:rPr>
          <w:spacing w:val="-2"/>
        </w:rPr>
        <w:t xml:space="preserve"> </w:t>
      </w:r>
      <w:r w:rsidRPr="444576CE">
        <w:t>Referência;</w:t>
      </w:r>
      <w:r w:rsidR="76435791" w:rsidRPr="444576CE">
        <w:t xml:space="preserve"> </w:t>
      </w:r>
    </w:p>
    <w:p w14:paraId="3F3A3E34" w14:textId="77777777" w:rsidR="00D17A4A" w:rsidRDefault="00E72C07" w:rsidP="00A97178">
      <w:pPr>
        <w:pStyle w:val="Ttulo3"/>
      </w:pPr>
      <w:r>
        <w:t>aplicar</w:t>
      </w:r>
      <w:r>
        <w:rPr>
          <w:spacing w:val="-6"/>
        </w:rPr>
        <w:t xml:space="preserve"> </w:t>
      </w:r>
      <w:r>
        <w:t>ao</w:t>
      </w:r>
      <w:r>
        <w:rPr>
          <w:spacing w:val="-2"/>
        </w:rPr>
        <w:t xml:space="preserve"> </w:t>
      </w:r>
      <w:r>
        <w:t>Contratado</w:t>
      </w:r>
      <w:r>
        <w:rPr>
          <w:spacing w:val="-1"/>
        </w:rPr>
        <w:t xml:space="preserve"> </w:t>
      </w:r>
      <w:r>
        <w:t>as</w:t>
      </w:r>
      <w:r>
        <w:rPr>
          <w:spacing w:val="-2"/>
        </w:rPr>
        <w:t xml:space="preserve"> </w:t>
      </w:r>
      <w:r>
        <w:t>sanções</w:t>
      </w:r>
      <w:r>
        <w:rPr>
          <w:spacing w:val="-1"/>
        </w:rPr>
        <w:t xml:space="preserve"> </w:t>
      </w:r>
      <w:r>
        <w:t>previstas</w:t>
      </w:r>
      <w:r>
        <w:rPr>
          <w:spacing w:val="-2"/>
        </w:rPr>
        <w:t xml:space="preserve"> </w:t>
      </w:r>
      <w:r>
        <w:t>na</w:t>
      </w:r>
      <w:r>
        <w:rPr>
          <w:spacing w:val="-4"/>
        </w:rPr>
        <w:t xml:space="preserve"> </w:t>
      </w:r>
      <w:r>
        <w:t>lei</w:t>
      </w:r>
      <w:r>
        <w:rPr>
          <w:spacing w:val="-1"/>
        </w:rPr>
        <w:t xml:space="preserve"> </w:t>
      </w:r>
      <w:r>
        <w:t>e</w:t>
      </w:r>
      <w:r>
        <w:rPr>
          <w:spacing w:val="1"/>
        </w:rPr>
        <w:t xml:space="preserve"> </w:t>
      </w:r>
      <w:r>
        <w:t>neste</w:t>
      </w:r>
      <w:r>
        <w:rPr>
          <w:spacing w:val="-3"/>
        </w:rPr>
        <w:t xml:space="preserve"> </w:t>
      </w:r>
      <w:r>
        <w:t>Contrato;</w:t>
      </w:r>
    </w:p>
    <w:p w14:paraId="387113E1" w14:textId="77777777" w:rsidR="00D17A4A" w:rsidRDefault="00E72C07" w:rsidP="00A97178">
      <w:pPr>
        <w:pStyle w:val="Ttulo3"/>
      </w:pPr>
      <w:r>
        <w:t>cientificar o órgão de representação judicial do Contratante para adoção das</w:t>
      </w:r>
      <w:r>
        <w:rPr>
          <w:spacing w:val="1"/>
        </w:rPr>
        <w:t xml:space="preserve"> </w:t>
      </w:r>
      <w:r>
        <w:t>medidas</w:t>
      </w:r>
      <w:r>
        <w:rPr>
          <w:spacing w:val="-2"/>
        </w:rPr>
        <w:t xml:space="preserve"> </w:t>
      </w:r>
      <w:r>
        <w:t>cabíveis</w:t>
      </w:r>
      <w:r>
        <w:rPr>
          <w:spacing w:val="-1"/>
        </w:rPr>
        <w:t xml:space="preserve"> </w:t>
      </w:r>
      <w:r>
        <w:t>quando</w:t>
      </w:r>
      <w:r>
        <w:rPr>
          <w:spacing w:val="-5"/>
        </w:rPr>
        <w:t xml:space="preserve"> </w:t>
      </w:r>
      <w:r>
        <w:t>do</w:t>
      </w:r>
      <w:r>
        <w:rPr>
          <w:spacing w:val="-4"/>
        </w:rPr>
        <w:t xml:space="preserve"> </w:t>
      </w:r>
      <w:r>
        <w:t>descumprimento de</w:t>
      </w:r>
      <w:r>
        <w:rPr>
          <w:spacing w:val="2"/>
        </w:rPr>
        <w:t xml:space="preserve"> </w:t>
      </w:r>
      <w:r>
        <w:t>obrigações pelo Contratado;</w:t>
      </w:r>
    </w:p>
    <w:p w14:paraId="6514610C" w14:textId="77777777" w:rsidR="00D17A4A" w:rsidRDefault="00E72C07" w:rsidP="00A97178">
      <w:pPr>
        <w:pStyle w:val="Ttulo3"/>
      </w:pPr>
      <w:r>
        <w:t>explicitamente</w:t>
      </w:r>
      <w:r>
        <w:rPr>
          <w:spacing w:val="1"/>
        </w:rPr>
        <w:t xml:space="preserve"> </w:t>
      </w:r>
      <w:r>
        <w:t>emitir</w:t>
      </w:r>
      <w:r>
        <w:rPr>
          <w:spacing w:val="1"/>
        </w:rPr>
        <w:t xml:space="preserve"> </w:t>
      </w:r>
      <w:r>
        <w:t>decisão</w:t>
      </w:r>
      <w:r>
        <w:rPr>
          <w:spacing w:val="1"/>
        </w:rPr>
        <w:t xml:space="preserve"> </w:t>
      </w:r>
      <w:r>
        <w:t>sobre</w:t>
      </w:r>
      <w:r>
        <w:rPr>
          <w:spacing w:val="1"/>
        </w:rPr>
        <w:t xml:space="preserve"> </w:t>
      </w:r>
      <w:r>
        <w:t>todas</w:t>
      </w:r>
      <w:r>
        <w:rPr>
          <w:spacing w:val="1"/>
        </w:rPr>
        <w:t xml:space="preserve"> </w:t>
      </w:r>
      <w:r>
        <w:t>as</w:t>
      </w:r>
      <w:r>
        <w:rPr>
          <w:spacing w:val="1"/>
        </w:rPr>
        <w:t xml:space="preserve"> </w:t>
      </w:r>
      <w:r>
        <w:t>solicitações</w:t>
      </w:r>
      <w:r>
        <w:rPr>
          <w:spacing w:val="1"/>
        </w:rPr>
        <w:t xml:space="preserve"> </w:t>
      </w:r>
      <w:r>
        <w:t>e</w:t>
      </w:r>
      <w:r>
        <w:rPr>
          <w:spacing w:val="1"/>
        </w:rPr>
        <w:t xml:space="preserve"> </w:t>
      </w:r>
      <w:r>
        <w:t>reclamações</w:t>
      </w:r>
      <w:r>
        <w:rPr>
          <w:spacing w:val="1"/>
        </w:rPr>
        <w:t xml:space="preserve"> </w:t>
      </w:r>
      <w:r>
        <w:t>relacionadas</w:t>
      </w:r>
      <w:r>
        <w:rPr>
          <w:spacing w:val="1"/>
        </w:rPr>
        <w:t xml:space="preserve"> </w:t>
      </w:r>
      <w:r>
        <w:t>à</w:t>
      </w:r>
      <w:r>
        <w:rPr>
          <w:spacing w:val="1"/>
        </w:rPr>
        <w:t xml:space="preserve"> </w:t>
      </w:r>
      <w:r>
        <w:t>execução</w:t>
      </w:r>
      <w:r>
        <w:rPr>
          <w:spacing w:val="1"/>
        </w:rPr>
        <w:t xml:space="preserve"> </w:t>
      </w:r>
      <w:r>
        <w:t>do</w:t>
      </w:r>
      <w:r>
        <w:rPr>
          <w:spacing w:val="1"/>
        </w:rPr>
        <w:t xml:space="preserve"> </w:t>
      </w:r>
      <w:r>
        <w:t>presente</w:t>
      </w:r>
      <w:r>
        <w:rPr>
          <w:spacing w:val="1"/>
        </w:rPr>
        <w:t xml:space="preserve"> </w:t>
      </w:r>
      <w:r>
        <w:t>Contrato,</w:t>
      </w:r>
      <w:r>
        <w:rPr>
          <w:spacing w:val="1"/>
        </w:rPr>
        <w:t xml:space="preserve"> </w:t>
      </w:r>
      <w:r>
        <w:t>ressalvados</w:t>
      </w:r>
      <w:r>
        <w:rPr>
          <w:spacing w:val="1"/>
        </w:rPr>
        <w:t xml:space="preserve"> </w:t>
      </w:r>
      <w:r>
        <w:t>os</w:t>
      </w:r>
      <w:r>
        <w:rPr>
          <w:spacing w:val="1"/>
        </w:rPr>
        <w:t xml:space="preserve"> </w:t>
      </w:r>
      <w:r>
        <w:t>requerimentos</w:t>
      </w:r>
      <w:r>
        <w:rPr>
          <w:spacing w:val="1"/>
        </w:rPr>
        <w:t xml:space="preserve"> </w:t>
      </w:r>
      <w:r>
        <w:t>manifestamente</w:t>
      </w:r>
      <w:r>
        <w:rPr>
          <w:spacing w:val="1"/>
        </w:rPr>
        <w:t xml:space="preserve"> </w:t>
      </w:r>
      <w:r>
        <w:t>impertinentes,</w:t>
      </w:r>
      <w:r>
        <w:rPr>
          <w:spacing w:val="1"/>
        </w:rPr>
        <w:t xml:space="preserve"> </w:t>
      </w:r>
      <w:r>
        <w:t>meramente</w:t>
      </w:r>
      <w:r>
        <w:rPr>
          <w:spacing w:val="1"/>
        </w:rPr>
        <w:t xml:space="preserve"> </w:t>
      </w:r>
      <w:r>
        <w:t>protelatórios</w:t>
      </w:r>
      <w:r>
        <w:rPr>
          <w:spacing w:val="1"/>
        </w:rPr>
        <w:t xml:space="preserve"> </w:t>
      </w:r>
      <w:r>
        <w:t>ou</w:t>
      </w:r>
      <w:r>
        <w:rPr>
          <w:spacing w:val="1"/>
        </w:rPr>
        <w:t xml:space="preserve"> </w:t>
      </w:r>
      <w:r>
        <w:t>de</w:t>
      </w:r>
      <w:r>
        <w:rPr>
          <w:spacing w:val="1"/>
        </w:rPr>
        <w:t xml:space="preserve"> </w:t>
      </w:r>
      <w:r>
        <w:t>nenhum</w:t>
      </w:r>
      <w:r>
        <w:rPr>
          <w:spacing w:val="54"/>
        </w:rPr>
        <w:t xml:space="preserve"> </w:t>
      </w:r>
      <w:r>
        <w:t>interesse</w:t>
      </w:r>
      <w:r>
        <w:rPr>
          <w:spacing w:val="1"/>
        </w:rPr>
        <w:t xml:space="preserve"> </w:t>
      </w:r>
      <w:r>
        <w:t>para</w:t>
      </w:r>
      <w:r>
        <w:rPr>
          <w:spacing w:val="-3"/>
        </w:rPr>
        <w:t xml:space="preserve"> </w:t>
      </w:r>
      <w:r>
        <w:t>a</w:t>
      </w:r>
      <w:r>
        <w:rPr>
          <w:spacing w:val="-2"/>
        </w:rPr>
        <w:t xml:space="preserve"> </w:t>
      </w:r>
      <w:r>
        <w:t>boa</w:t>
      </w:r>
      <w:r>
        <w:rPr>
          <w:spacing w:val="-2"/>
        </w:rPr>
        <w:t xml:space="preserve"> </w:t>
      </w:r>
      <w:r>
        <w:t>execução</w:t>
      </w:r>
      <w:r>
        <w:rPr>
          <w:spacing w:val="1"/>
        </w:rPr>
        <w:t xml:space="preserve"> </w:t>
      </w:r>
      <w:r>
        <w:t>do</w:t>
      </w:r>
      <w:r>
        <w:rPr>
          <w:spacing w:val="1"/>
        </w:rPr>
        <w:t xml:space="preserve"> </w:t>
      </w:r>
      <w:r>
        <w:t>ajuste;</w:t>
      </w:r>
    </w:p>
    <w:p w14:paraId="59DC000B" w14:textId="77777777" w:rsidR="00D17A4A" w:rsidRPr="004F7EAB" w:rsidRDefault="00E72C07" w:rsidP="004F7EAB">
      <w:pPr>
        <w:pStyle w:val="Ttulo4"/>
      </w:pPr>
      <w:r w:rsidRPr="004F7EAB">
        <w:t>Concluída a instrução do requerimento, a Administração terá o prazo de 15 (quinze) para decidir, admitida a prorrogação motivada por igual período.</w:t>
      </w:r>
    </w:p>
    <w:p w14:paraId="7DC621A8" w14:textId="001AAA11" w:rsidR="00D17A4A" w:rsidRPr="004F7EAB" w:rsidRDefault="00E72C07" w:rsidP="004F7EAB">
      <w:pPr>
        <w:pStyle w:val="Ttulo3"/>
      </w:pPr>
      <w:r>
        <w:t>notificar os emitentes das garantias quanto ao início de processo administrativo</w:t>
      </w:r>
      <w:r>
        <w:rPr>
          <w:spacing w:val="-52"/>
        </w:rPr>
        <w:t xml:space="preserve"> </w:t>
      </w:r>
      <w:r>
        <w:t>para</w:t>
      </w:r>
      <w:r>
        <w:rPr>
          <w:spacing w:val="-4"/>
        </w:rPr>
        <w:t xml:space="preserve"> </w:t>
      </w:r>
      <w:r>
        <w:t>apuração de</w:t>
      </w:r>
      <w:r>
        <w:rPr>
          <w:spacing w:val="-2"/>
        </w:rPr>
        <w:t xml:space="preserve"> </w:t>
      </w:r>
      <w:r>
        <w:t>descumprimento</w:t>
      </w:r>
      <w:r>
        <w:rPr>
          <w:spacing w:val="1"/>
        </w:rPr>
        <w:t xml:space="preserve"> </w:t>
      </w:r>
      <w:r>
        <w:t>de</w:t>
      </w:r>
      <w:r>
        <w:rPr>
          <w:spacing w:val="-2"/>
        </w:rPr>
        <w:t xml:space="preserve"> </w:t>
      </w:r>
      <w:r>
        <w:t>cláusulas</w:t>
      </w:r>
      <w:r>
        <w:rPr>
          <w:spacing w:val="-1"/>
        </w:rPr>
        <w:t xml:space="preserve"> </w:t>
      </w:r>
      <w:r>
        <w:t>contratuais,</w:t>
      </w:r>
      <w:r>
        <w:rPr>
          <w:spacing w:val="4"/>
        </w:rPr>
        <w:t xml:space="preserve"> </w:t>
      </w:r>
      <w:r>
        <w:t>quando</w:t>
      </w:r>
      <w:r>
        <w:rPr>
          <w:spacing w:val="-5"/>
        </w:rPr>
        <w:t xml:space="preserve"> </w:t>
      </w:r>
      <w:r>
        <w:t>for o</w:t>
      </w:r>
      <w:r>
        <w:rPr>
          <w:spacing w:val="-5"/>
        </w:rPr>
        <w:t xml:space="preserve"> </w:t>
      </w:r>
      <w:r>
        <w:t>caso;</w:t>
      </w:r>
    </w:p>
    <w:p w14:paraId="4A3B5E33" w14:textId="3336488A" w:rsidR="00D17A4A" w:rsidRDefault="00E72C07" w:rsidP="004F7EAB">
      <w:pPr>
        <w:pStyle w:val="Ttulo3"/>
      </w:pPr>
      <w:r>
        <w:t>comunicar o Contratado na hipótese de posterior alteração do projeto pelo</w:t>
      </w:r>
      <w:r>
        <w:rPr>
          <w:spacing w:val="1"/>
        </w:rPr>
        <w:t xml:space="preserve"> </w:t>
      </w:r>
      <w:r>
        <w:t>Contratante;</w:t>
      </w:r>
    </w:p>
    <w:p w14:paraId="6299A3B1" w14:textId="77777777" w:rsidR="00D17A4A" w:rsidRDefault="00D17A4A">
      <w:pPr>
        <w:pStyle w:val="Corpodetexto"/>
        <w:jc w:val="left"/>
        <w:rPr>
          <w:sz w:val="20"/>
        </w:rPr>
      </w:pPr>
    </w:p>
    <w:p w14:paraId="3B299CFC" w14:textId="77777777" w:rsidR="00D17A4A" w:rsidRDefault="00E72C07" w:rsidP="00A97178">
      <w:pPr>
        <w:pStyle w:val="Ttulo1"/>
      </w:pPr>
      <w:r>
        <w:lastRenderedPageBreak/>
        <w:t>CLÁUSULA</w:t>
      </w:r>
      <w:r>
        <w:rPr>
          <w:spacing w:val="-4"/>
        </w:rPr>
        <w:t xml:space="preserve"> </w:t>
      </w:r>
      <w:r>
        <w:t>NONA</w:t>
      </w:r>
      <w:r>
        <w:rPr>
          <w:spacing w:val="-4"/>
        </w:rPr>
        <w:t xml:space="preserve"> </w:t>
      </w:r>
      <w:r>
        <w:t>-</w:t>
      </w:r>
      <w:r>
        <w:rPr>
          <w:spacing w:val="-4"/>
        </w:rPr>
        <w:t xml:space="preserve"> </w:t>
      </w:r>
      <w:r>
        <w:t>OBRIGAÇÕES</w:t>
      </w:r>
      <w:r>
        <w:rPr>
          <w:spacing w:val="-1"/>
        </w:rPr>
        <w:t xml:space="preserve"> </w:t>
      </w:r>
      <w:r>
        <w:t>DO</w:t>
      </w:r>
      <w:r>
        <w:rPr>
          <w:spacing w:val="-2"/>
        </w:rPr>
        <w:t xml:space="preserve"> </w:t>
      </w:r>
      <w:r>
        <w:t>CONTRATADO</w:t>
      </w:r>
    </w:p>
    <w:p w14:paraId="467847AA" w14:textId="77777777" w:rsidR="00D17A4A" w:rsidRDefault="00E72C07" w:rsidP="00A97178">
      <w:pPr>
        <w:pStyle w:val="Ttulo2"/>
      </w:pPr>
      <w:r>
        <w:t>Manter escrituração de acordo com os princípios fundamentais de contabilidade e</w:t>
      </w:r>
      <w:r>
        <w:rPr>
          <w:spacing w:val="1"/>
        </w:rPr>
        <w:t xml:space="preserve"> </w:t>
      </w:r>
      <w:r>
        <w:t>com</w:t>
      </w:r>
      <w:r>
        <w:rPr>
          <w:spacing w:val="-3"/>
        </w:rPr>
        <w:t xml:space="preserve"> </w:t>
      </w:r>
      <w:r>
        <w:t>as Normas Brasileiras</w:t>
      </w:r>
      <w:r>
        <w:rPr>
          <w:spacing w:val="-1"/>
        </w:rPr>
        <w:t xml:space="preserve"> </w:t>
      </w:r>
      <w:r>
        <w:t>de</w:t>
      </w:r>
      <w:r>
        <w:rPr>
          <w:spacing w:val="-1"/>
        </w:rPr>
        <w:t xml:space="preserve"> </w:t>
      </w:r>
      <w:r>
        <w:t>Contabilidade;</w:t>
      </w:r>
    </w:p>
    <w:p w14:paraId="0F620F9D" w14:textId="77777777" w:rsidR="00D17A4A" w:rsidRDefault="00E72C07" w:rsidP="00A97178">
      <w:pPr>
        <w:pStyle w:val="Ttulo2"/>
      </w:pPr>
      <w:r>
        <w:t>Responder exclusivamente</w:t>
      </w:r>
      <w:r>
        <w:rPr>
          <w:spacing w:val="1"/>
        </w:rPr>
        <w:t xml:space="preserve"> </w:t>
      </w:r>
      <w:r>
        <w:t>pelo gerenciamento</w:t>
      </w:r>
      <w:r>
        <w:rPr>
          <w:spacing w:val="1"/>
        </w:rPr>
        <w:t xml:space="preserve"> </w:t>
      </w:r>
      <w:r>
        <w:t>administrativo e</w:t>
      </w:r>
      <w:r>
        <w:rPr>
          <w:spacing w:val="1"/>
        </w:rPr>
        <w:t xml:space="preserve"> </w:t>
      </w:r>
      <w:r>
        <w:t>financeiro dos</w:t>
      </w:r>
      <w:r>
        <w:rPr>
          <w:spacing w:val="1"/>
        </w:rPr>
        <w:t xml:space="preserve"> </w:t>
      </w:r>
      <w:r>
        <w:t>recursos</w:t>
      </w:r>
      <w:r>
        <w:rPr>
          <w:spacing w:val="1"/>
        </w:rPr>
        <w:t xml:space="preserve"> </w:t>
      </w:r>
      <w:r>
        <w:t>recebidos,</w:t>
      </w:r>
      <w:r>
        <w:rPr>
          <w:spacing w:val="1"/>
        </w:rPr>
        <w:t xml:space="preserve"> </w:t>
      </w:r>
      <w:r>
        <w:t>inclusive</w:t>
      </w:r>
      <w:r>
        <w:rPr>
          <w:spacing w:val="1"/>
        </w:rPr>
        <w:t xml:space="preserve"> </w:t>
      </w:r>
      <w:r>
        <w:t>no</w:t>
      </w:r>
      <w:r>
        <w:rPr>
          <w:spacing w:val="1"/>
        </w:rPr>
        <w:t xml:space="preserve"> </w:t>
      </w:r>
      <w:r>
        <w:t>que</w:t>
      </w:r>
      <w:r>
        <w:rPr>
          <w:spacing w:val="1"/>
        </w:rPr>
        <w:t xml:space="preserve"> </w:t>
      </w:r>
      <w:r>
        <w:t>diz</w:t>
      </w:r>
      <w:r>
        <w:rPr>
          <w:spacing w:val="1"/>
        </w:rPr>
        <w:t xml:space="preserve"> </w:t>
      </w:r>
      <w:r>
        <w:t>respeito</w:t>
      </w:r>
      <w:r>
        <w:rPr>
          <w:spacing w:val="1"/>
        </w:rPr>
        <w:t xml:space="preserve"> </w:t>
      </w:r>
      <w:r>
        <w:t>às</w:t>
      </w:r>
      <w:r>
        <w:rPr>
          <w:spacing w:val="1"/>
        </w:rPr>
        <w:t xml:space="preserve"> </w:t>
      </w:r>
      <w:r>
        <w:t>despesas</w:t>
      </w:r>
      <w:r>
        <w:rPr>
          <w:spacing w:val="1"/>
        </w:rPr>
        <w:t xml:space="preserve"> </w:t>
      </w:r>
      <w:r>
        <w:t>de</w:t>
      </w:r>
      <w:r>
        <w:rPr>
          <w:spacing w:val="1"/>
        </w:rPr>
        <w:t xml:space="preserve"> </w:t>
      </w:r>
      <w:r>
        <w:t>custeio,</w:t>
      </w:r>
      <w:r>
        <w:rPr>
          <w:spacing w:val="1"/>
        </w:rPr>
        <w:t xml:space="preserve"> </w:t>
      </w:r>
      <w:r>
        <w:t>de</w:t>
      </w:r>
      <w:r>
        <w:rPr>
          <w:spacing w:val="1"/>
        </w:rPr>
        <w:t xml:space="preserve"> </w:t>
      </w:r>
      <w:r>
        <w:t>investimento</w:t>
      </w:r>
      <w:r>
        <w:rPr>
          <w:spacing w:val="-4"/>
        </w:rPr>
        <w:t xml:space="preserve"> </w:t>
      </w:r>
      <w:r>
        <w:t>e</w:t>
      </w:r>
      <w:r>
        <w:rPr>
          <w:spacing w:val="-1"/>
        </w:rPr>
        <w:t xml:space="preserve"> </w:t>
      </w:r>
      <w:r>
        <w:t>de</w:t>
      </w:r>
      <w:r>
        <w:rPr>
          <w:spacing w:val="-1"/>
        </w:rPr>
        <w:t xml:space="preserve"> </w:t>
      </w:r>
      <w:r>
        <w:t>pessoal;</w:t>
      </w:r>
    </w:p>
    <w:p w14:paraId="3FFDBF1F" w14:textId="77777777" w:rsidR="00D17A4A" w:rsidRDefault="00E72C07" w:rsidP="00A97178">
      <w:pPr>
        <w:pStyle w:val="Ttulo2"/>
      </w:pPr>
      <w:r>
        <w:t>Proporcionar à SEFAZ/AL serviços técnicos especializados conforme especificado</w:t>
      </w:r>
      <w:r>
        <w:rPr>
          <w:spacing w:val="1"/>
        </w:rPr>
        <w:t xml:space="preserve"> </w:t>
      </w:r>
      <w:r>
        <w:t>neste Termo</w:t>
      </w:r>
      <w:r>
        <w:rPr>
          <w:spacing w:val="1"/>
        </w:rPr>
        <w:t xml:space="preserve"> </w:t>
      </w:r>
      <w:r>
        <w:t>de contrato, com a</w:t>
      </w:r>
      <w:r>
        <w:rPr>
          <w:spacing w:val="1"/>
        </w:rPr>
        <w:t xml:space="preserve"> </w:t>
      </w:r>
      <w:r>
        <w:t>devida</w:t>
      </w:r>
      <w:r>
        <w:rPr>
          <w:spacing w:val="1"/>
        </w:rPr>
        <w:t xml:space="preserve"> </w:t>
      </w:r>
      <w:r>
        <w:t>diligência,</w:t>
      </w:r>
      <w:r>
        <w:rPr>
          <w:spacing w:val="1"/>
        </w:rPr>
        <w:t xml:space="preserve"> </w:t>
      </w:r>
      <w:r>
        <w:t>eficiência e</w:t>
      </w:r>
      <w:r>
        <w:rPr>
          <w:spacing w:val="1"/>
        </w:rPr>
        <w:t xml:space="preserve"> </w:t>
      </w:r>
      <w:r>
        <w:t>de</w:t>
      </w:r>
      <w:r>
        <w:rPr>
          <w:spacing w:val="1"/>
        </w:rPr>
        <w:t xml:space="preserve"> </w:t>
      </w:r>
      <w:r>
        <w:t>acordo</w:t>
      </w:r>
      <w:r>
        <w:rPr>
          <w:spacing w:val="1"/>
        </w:rPr>
        <w:t xml:space="preserve"> </w:t>
      </w:r>
      <w:r>
        <w:t>com</w:t>
      </w:r>
      <w:r>
        <w:rPr>
          <w:spacing w:val="1"/>
        </w:rPr>
        <w:t xml:space="preserve"> </w:t>
      </w:r>
      <w:r>
        <w:t>os</w:t>
      </w:r>
      <w:r>
        <w:rPr>
          <w:spacing w:val="1"/>
        </w:rPr>
        <w:t xml:space="preserve"> </w:t>
      </w:r>
      <w:r>
        <w:t>padrões técnicos</w:t>
      </w:r>
      <w:r>
        <w:rPr>
          <w:spacing w:val="-1"/>
        </w:rPr>
        <w:t xml:space="preserve"> </w:t>
      </w:r>
      <w:r>
        <w:t>e</w:t>
      </w:r>
      <w:r>
        <w:rPr>
          <w:spacing w:val="-1"/>
        </w:rPr>
        <w:t xml:space="preserve"> </w:t>
      </w:r>
      <w:r>
        <w:t>profissionais</w:t>
      </w:r>
      <w:r>
        <w:rPr>
          <w:spacing w:val="-1"/>
        </w:rPr>
        <w:t xml:space="preserve"> </w:t>
      </w:r>
      <w:r>
        <w:t>aprovados</w:t>
      </w:r>
      <w:r>
        <w:rPr>
          <w:spacing w:val="5"/>
        </w:rPr>
        <w:t xml:space="preserve"> </w:t>
      </w:r>
      <w:r>
        <w:t>pela</w:t>
      </w:r>
      <w:r>
        <w:rPr>
          <w:spacing w:val="2"/>
        </w:rPr>
        <w:t xml:space="preserve"> </w:t>
      </w:r>
      <w:r>
        <w:t>SEFAZ/AL.</w:t>
      </w:r>
    </w:p>
    <w:p w14:paraId="0499CDE0" w14:textId="77777777" w:rsidR="00D17A4A" w:rsidRDefault="00E72C07" w:rsidP="00A97178">
      <w:pPr>
        <w:pStyle w:val="Ttulo2"/>
      </w:pPr>
      <w:r>
        <w:t>Assegurar que sejam feitas referências a SEFAZ/AL e PROFISCO/BID, nos relatórios</w:t>
      </w:r>
      <w:r>
        <w:rPr>
          <w:spacing w:val="1"/>
        </w:rPr>
        <w:t xml:space="preserve"> </w:t>
      </w:r>
      <w:r>
        <w:t>oficiais,</w:t>
      </w:r>
      <w:r>
        <w:rPr>
          <w:spacing w:val="-1"/>
        </w:rPr>
        <w:t xml:space="preserve"> </w:t>
      </w:r>
      <w:r>
        <w:t>publicações</w:t>
      </w:r>
      <w:r>
        <w:rPr>
          <w:spacing w:val="1"/>
        </w:rPr>
        <w:t xml:space="preserve"> </w:t>
      </w:r>
      <w:r>
        <w:t>e</w:t>
      </w:r>
      <w:r>
        <w:rPr>
          <w:spacing w:val="-1"/>
        </w:rPr>
        <w:t xml:space="preserve"> </w:t>
      </w:r>
      <w:r>
        <w:t>apresentações públicas.</w:t>
      </w:r>
    </w:p>
    <w:p w14:paraId="1B7BB40A" w14:textId="77777777" w:rsidR="00D17A4A" w:rsidRDefault="00E72C07" w:rsidP="00A97178">
      <w:pPr>
        <w:pStyle w:val="Ttulo2"/>
      </w:pPr>
      <w:r>
        <w:t>Atender prontamente quaisquer orientações e exigências do Gestor do contrato,</w:t>
      </w:r>
      <w:r>
        <w:rPr>
          <w:spacing w:val="1"/>
        </w:rPr>
        <w:t xml:space="preserve"> </w:t>
      </w:r>
      <w:r>
        <w:t>inerentes à</w:t>
      </w:r>
      <w:r>
        <w:rPr>
          <w:spacing w:val="-2"/>
        </w:rPr>
        <w:t xml:space="preserve"> </w:t>
      </w:r>
      <w:r>
        <w:t>execução</w:t>
      </w:r>
      <w:r>
        <w:rPr>
          <w:spacing w:val="1"/>
        </w:rPr>
        <w:t xml:space="preserve"> </w:t>
      </w:r>
      <w:r>
        <w:t>do</w:t>
      </w:r>
      <w:r>
        <w:rPr>
          <w:spacing w:val="1"/>
        </w:rPr>
        <w:t xml:space="preserve"> </w:t>
      </w:r>
      <w:r>
        <w:t>objeto.</w:t>
      </w:r>
    </w:p>
    <w:p w14:paraId="73B696CE" w14:textId="77777777" w:rsidR="00D17A4A" w:rsidRDefault="00E72C07" w:rsidP="00A97178">
      <w:pPr>
        <w:pStyle w:val="Ttulo2"/>
      </w:pPr>
      <w:r>
        <w:t>Assumir total responsabilidade pela execução de suas atividades, obedecendo ao</w:t>
      </w:r>
      <w:r>
        <w:rPr>
          <w:spacing w:val="1"/>
        </w:rPr>
        <w:t xml:space="preserve"> </w:t>
      </w:r>
      <w:r>
        <w:t>que</w:t>
      </w:r>
      <w:r>
        <w:rPr>
          <w:spacing w:val="-2"/>
        </w:rPr>
        <w:t xml:space="preserve"> </w:t>
      </w:r>
      <w:r>
        <w:t>dispõe</w:t>
      </w:r>
      <w:r>
        <w:rPr>
          <w:spacing w:val="-1"/>
        </w:rPr>
        <w:t xml:space="preserve"> </w:t>
      </w:r>
      <w:r>
        <w:t>o</w:t>
      </w:r>
      <w:r>
        <w:rPr>
          <w:spacing w:val="1"/>
        </w:rPr>
        <w:t xml:space="preserve"> </w:t>
      </w:r>
      <w:r>
        <w:t>presente</w:t>
      </w:r>
      <w:r>
        <w:rPr>
          <w:spacing w:val="-1"/>
        </w:rPr>
        <w:t xml:space="preserve"> </w:t>
      </w:r>
      <w:r>
        <w:t>contrato</w:t>
      </w:r>
      <w:r>
        <w:rPr>
          <w:spacing w:val="-4"/>
        </w:rPr>
        <w:t xml:space="preserve"> </w:t>
      </w:r>
      <w:r>
        <w:t>e</w:t>
      </w:r>
      <w:r>
        <w:rPr>
          <w:spacing w:val="-1"/>
        </w:rPr>
        <w:t xml:space="preserve"> </w:t>
      </w:r>
      <w:r>
        <w:t>seus</w:t>
      </w:r>
      <w:r>
        <w:rPr>
          <w:spacing w:val="-1"/>
        </w:rPr>
        <w:t xml:space="preserve"> </w:t>
      </w:r>
      <w:r>
        <w:t>anexos.</w:t>
      </w:r>
    </w:p>
    <w:p w14:paraId="3EC45F5D" w14:textId="77777777" w:rsidR="00D17A4A" w:rsidRDefault="00E72C07" w:rsidP="00A97178">
      <w:pPr>
        <w:pStyle w:val="Ttulo2"/>
      </w:pPr>
      <w:r>
        <w:t>Ter</w:t>
      </w:r>
      <w:r>
        <w:rPr>
          <w:spacing w:val="1"/>
        </w:rPr>
        <w:t xml:space="preserve"> </w:t>
      </w:r>
      <w:r>
        <w:t>pleno</w:t>
      </w:r>
      <w:r>
        <w:rPr>
          <w:spacing w:val="1"/>
        </w:rPr>
        <w:t xml:space="preserve"> </w:t>
      </w:r>
      <w:r>
        <w:t>conhecimento</w:t>
      </w:r>
      <w:r>
        <w:rPr>
          <w:spacing w:val="1"/>
        </w:rPr>
        <w:t xml:space="preserve"> </w:t>
      </w:r>
      <w:r>
        <w:t>de</w:t>
      </w:r>
      <w:r>
        <w:rPr>
          <w:spacing w:val="1"/>
        </w:rPr>
        <w:t xml:space="preserve"> </w:t>
      </w:r>
      <w:r>
        <w:t>todas</w:t>
      </w:r>
      <w:r>
        <w:rPr>
          <w:spacing w:val="1"/>
        </w:rPr>
        <w:t xml:space="preserve"> </w:t>
      </w:r>
      <w:r>
        <w:t>as</w:t>
      </w:r>
      <w:r>
        <w:rPr>
          <w:spacing w:val="1"/>
        </w:rPr>
        <w:t xml:space="preserve"> </w:t>
      </w:r>
      <w:r>
        <w:t>condições</w:t>
      </w:r>
      <w:r>
        <w:rPr>
          <w:spacing w:val="1"/>
        </w:rPr>
        <w:t xml:space="preserve"> </w:t>
      </w:r>
      <w:r>
        <w:t>e</w:t>
      </w:r>
      <w:r>
        <w:rPr>
          <w:spacing w:val="1"/>
        </w:rPr>
        <w:t xml:space="preserve"> </w:t>
      </w:r>
      <w:r>
        <w:t>peculiaridades</w:t>
      </w:r>
      <w:r>
        <w:rPr>
          <w:spacing w:val="1"/>
        </w:rPr>
        <w:t xml:space="preserve"> </w:t>
      </w:r>
      <w:r>
        <w:t>inerentes</w:t>
      </w:r>
      <w:r>
        <w:rPr>
          <w:spacing w:val="1"/>
        </w:rPr>
        <w:t xml:space="preserve"> </w:t>
      </w:r>
      <w:r>
        <w:t>às</w:t>
      </w:r>
      <w:r>
        <w:rPr>
          <w:spacing w:val="1"/>
        </w:rPr>
        <w:t xml:space="preserve"> </w:t>
      </w:r>
      <w:r>
        <w:t>atividades</w:t>
      </w:r>
      <w:r>
        <w:rPr>
          <w:spacing w:val="1"/>
        </w:rPr>
        <w:t xml:space="preserve"> </w:t>
      </w:r>
      <w:r>
        <w:t>objeto</w:t>
      </w:r>
      <w:r>
        <w:rPr>
          <w:spacing w:val="1"/>
        </w:rPr>
        <w:t xml:space="preserve"> </w:t>
      </w:r>
      <w:r>
        <w:t>deste</w:t>
      </w:r>
      <w:r>
        <w:rPr>
          <w:spacing w:val="1"/>
        </w:rPr>
        <w:t xml:space="preserve"> </w:t>
      </w:r>
      <w:r>
        <w:t>contrato,</w:t>
      </w:r>
      <w:r>
        <w:rPr>
          <w:spacing w:val="1"/>
        </w:rPr>
        <w:t xml:space="preserve"> </w:t>
      </w:r>
      <w:r>
        <w:t>não</w:t>
      </w:r>
      <w:r>
        <w:rPr>
          <w:spacing w:val="1"/>
        </w:rPr>
        <w:t xml:space="preserve"> </w:t>
      </w:r>
      <w:r>
        <w:t>podendo</w:t>
      </w:r>
      <w:r>
        <w:rPr>
          <w:spacing w:val="1"/>
        </w:rPr>
        <w:t xml:space="preserve"> </w:t>
      </w:r>
      <w:r>
        <w:t>invocar,</w:t>
      </w:r>
      <w:r>
        <w:rPr>
          <w:spacing w:val="1"/>
        </w:rPr>
        <w:t xml:space="preserve"> </w:t>
      </w:r>
      <w:r>
        <w:t>posteriormente,</w:t>
      </w:r>
      <w:r>
        <w:rPr>
          <w:spacing w:val="1"/>
        </w:rPr>
        <w:t xml:space="preserve"> </w:t>
      </w:r>
      <w:r>
        <w:t>desconhecimento.</w:t>
      </w:r>
    </w:p>
    <w:p w14:paraId="0E8B3673" w14:textId="77777777" w:rsidR="00D17A4A" w:rsidRDefault="00E72C07" w:rsidP="00A97178">
      <w:pPr>
        <w:pStyle w:val="Ttulo2"/>
      </w:pPr>
      <w:r>
        <w:t>Cumprir</w:t>
      </w:r>
      <w:r>
        <w:rPr>
          <w:spacing w:val="1"/>
        </w:rPr>
        <w:t xml:space="preserve"> </w:t>
      </w:r>
      <w:r>
        <w:t>fielmente</w:t>
      </w:r>
      <w:r>
        <w:rPr>
          <w:spacing w:val="1"/>
        </w:rPr>
        <w:t xml:space="preserve"> </w:t>
      </w:r>
      <w:r>
        <w:t>as</w:t>
      </w:r>
      <w:r>
        <w:rPr>
          <w:spacing w:val="1"/>
        </w:rPr>
        <w:t xml:space="preserve"> </w:t>
      </w:r>
      <w:r>
        <w:t>obrigações</w:t>
      </w:r>
      <w:r>
        <w:rPr>
          <w:spacing w:val="1"/>
        </w:rPr>
        <w:t xml:space="preserve"> </w:t>
      </w:r>
      <w:r>
        <w:t>assumidas,</w:t>
      </w:r>
      <w:r>
        <w:rPr>
          <w:spacing w:val="1"/>
        </w:rPr>
        <w:t xml:space="preserve"> </w:t>
      </w:r>
      <w:r>
        <w:t>observando as</w:t>
      </w:r>
      <w:r>
        <w:rPr>
          <w:spacing w:val="1"/>
        </w:rPr>
        <w:t xml:space="preserve"> </w:t>
      </w:r>
      <w:r>
        <w:t>exigências</w:t>
      </w:r>
      <w:r>
        <w:rPr>
          <w:spacing w:val="1"/>
        </w:rPr>
        <w:t xml:space="preserve"> </w:t>
      </w:r>
      <w:r>
        <w:t>técnicas</w:t>
      </w:r>
      <w:r>
        <w:rPr>
          <w:spacing w:val="1"/>
        </w:rPr>
        <w:t xml:space="preserve"> </w:t>
      </w:r>
      <w:r>
        <w:t>estabelecidas</w:t>
      </w:r>
      <w:r>
        <w:rPr>
          <w:spacing w:val="-1"/>
        </w:rPr>
        <w:t xml:space="preserve"> </w:t>
      </w:r>
      <w:r>
        <w:t>neste</w:t>
      </w:r>
      <w:r>
        <w:rPr>
          <w:spacing w:val="-1"/>
        </w:rPr>
        <w:t xml:space="preserve"> </w:t>
      </w:r>
      <w:r>
        <w:t>Termo</w:t>
      </w:r>
      <w:r>
        <w:rPr>
          <w:spacing w:val="-3"/>
        </w:rPr>
        <w:t xml:space="preserve"> </w:t>
      </w:r>
      <w:r>
        <w:t>e</w:t>
      </w:r>
      <w:r>
        <w:rPr>
          <w:spacing w:val="-1"/>
        </w:rPr>
        <w:t xml:space="preserve"> </w:t>
      </w:r>
      <w:r>
        <w:t>em</w:t>
      </w:r>
      <w:r>
        <w:rPr>
          <w:spacing w:val="-1"/>
        </w:rPr>
        <w:t xml:space="preserve"> </w:t>
      </w:r>
      <w:r>
        <w:t>seu</w:t>
      </w:r>
      <w:r>
        <w:rPr>
          <w:spacing w:val="-3"/>
        </w:rPr>
        <w:t xml:space="preserve"> </w:t>
      </w:r>
      <w:r>
        <w:t>Anexo.</w:t>
      </w:r>
    </w:p>
    <w:p w14:paraId="62BB66DC" w14:textId="5426753B" w:rsidR="00D17A4A" w:rsidRDefault="00E72C07" w:rsidP="004F7EAB">
      <w:pPr>
        <w:pStyle w:val="Ttulo2"/>
      </w:pPr>
      <w:r>
        <w:t>Comunicar assim que possível à SEFAZ/AL, por escrito, quaisquer anormalidades</w:t>
      </w:r>
      <w:r>
        <w:rPr>
          <w:spacing w:val="1"/>
        </w:rPr>
        <w:t xml:space="preserve"> </w:t>
      </w:r>
      <w:r>
        <w:t>que</w:t>
      </w:r>
      <w:r>
        <w:rPr>
          <w:spacing w:val="1"/>
        </w:rPr>
        <w:t xml:space="preserve"> </w:t>
      </w:r>
      <w:r>
        <w:t>ponham</w:t>
      </w:r>
      <w:r>
        <w:rPr>
          <w:spacing w:val="1"/>
        </w:rPr>
        <w:t xml:space="preserve"> </w:t>
      </w:r>
      <w:r>
        <w:t>em</w:t>
      </w:r>
      <w:r>
        <w:rPr>
          <w:spacing w:val="1"/>
        </w:rPr>
        <w:t xml:space="preserve"> </w:t>
      </w:r>
      <w:r>
        <w:t>risco</w:t>
      </w:r>
      <w:r>
        <w:rPr>
          <w:spacing w:val="1"/>
        </w:rPr>
        <w:t xml:space="preserve"> </w:t>
      </w:r>
      <w:r>
        <w:t>o</w:t>
      </w:r>
      <w:r>
        <w:rPr>
          <w:spacing w:val="1"/>
        </w:rPr>
        <w:t xml:space="preserve"> </w:t>
      </w:r>
      <w:r>
        <w:t>êxito</w:t>
      </w:r>
      <w:r>
        <w:rPr>
          <w:spacing w:val="1"/>
        </w:rPr>
        <w:t xml:space="preserve"> </w:t>
      </w:r>
      <w:r>
        <w:t>e</w:t>
      </w:r>
      <w:r>
        <w:rPr>
          <w:spacing w:val="1"/>
        </w:rPr>
        <w:t xml:space="preserve"> </w:t>
      </w:r>
      <w:r>
        <w:t>o</w:t>
      </w:r>
      <w:r>
        <w:rPr>
          <w:spacing w:val="1"/>
        </w:rPr>
        <w:t xml:space="preserve"> </w:t>
      </w:r>
      <w:r>
        <w:t>cumprimento</w:t>
      </w:r>
      <w:r>
        <w:rPr>
          <w:spacing w:val="1"/>
        </w:rPr>
        <w:t xml:space="preserve"> </w:t>
      </w:r>
      <w:r>
        <w:t>dos</w:t>
      </w:r>
      <w:r>
        <w:rPr>
          <w:spacing w:val="1"/>
        </w:rPr>
        <w:t xml:space="preserve"> </w:t>
      </w:r>
      <w:r>
        <w:t>prazos,</w:t>
      </w:r>
      <w:r>
        <w:rPr>
          <w:spacing w:val="1"/>
        </w:rPr>
        <w:t xml:space="preserve"> </w:t>
      </w:r>
      <w:r>
        <w:t>propondo</w:t>
      </w:r>
      <w:r>
        <w:rPr>
          <w:spacing w:val="1"/>
        </w:rPr>
        <w:t xml:space="preserve"> </w:t>
      </w:r>
      <w:r>
        <w:t>as</w:t>
      </w:r>
      <w:r>
        <w:rPr>
          <w:spacing w:val="1"/>
        </w:rPr>
        <w:t xml:space="preserve"> </w:t>
      </w:r>
      <w:r>
        <w:t>ações</w:t>
      </w:r>
      <w:r>
        <w:rPr>
          <w:spacing w:val="1"/>
        </w:rPr>
        <w:t xml:space="preserve"> </w:t>
      </w:r>
      <w:r>
        <w:t>corretivas</w:t>
      </w:r>
      <w:r>
        <w:rPr>
          <w:spacing w:val="-1"/>
        </w:rPr>
        <w:t xml:space="preserve"> </w:t>
      </w:r>
      <w:r>
        <w:t>necessárias para</w:t>
      </w:r>
      <w:r>
        <w:rPr>
          <w:spacing w:val="2"/>
        </w:rPr>
        <w:t xml:space="preserve"> </w:t>
      </w:r>
      <w:r>
        <w:t>a</w:t>
      </w:r>
      <w:r>
        <w:rPr>
          <w:spacing w:val="-2"/>
        </w:rPr>
        <w:t xml:space="preserve"> </w:t>
      </w:r>
      <w:r>
        <w:t>execução</w:t>
      </w:r>
      <w:r>
        <w:rPr>
          <w:spacing w:val="1"/>
        </w:rPr>
        <w:t xml:space="preserve"> </w:t>
      </w:r>
      <w:r>
        <w:t>dos</w:t>
      </w:r>
      <w:r>
        <w:rPr>
          <w:spacing w:val="-1"/>
        </w:rPr>
        <w:t xml:space="preserve"> </w:t>
      </w:r>
      <w:r>
        <w:t>serviços.</w:t>
      </w:r>
    </w:p>
    <w:p w14:paraId="4A65FEB5" w14:textId="77777777" w:rsidR="00D17A4A" w:rsidRDefault="00D17A4A">
      <w:pPr>
        <w:pStyle w:val="Corpodetexto"/>
        <w:spacing w:before="8"/>
        <w:jc w:val="left"/>
        <w:rPr>
          <w:sz w:val="19"/>
        </w:rPr>
      </w:pPr>
    </w:p>
    <w:p w14:paraId="45E9381A" w14:textId="77777777" w:rsidR="00D17A4A" w:rsidRDefault="00E72C07" w:rsidP="00A97178">
      <w:pPr>
        <w:pStyle w:val="Ttulo1"/>
      </w:pPr>
      <w:r>
        <w:t>CLÁUSULA</w:t>
      </w:r>
      <w:r>
        <w:rPr>
          <w:spacing w:val="-5"/>
        </w:rPr>
        <w:t xml:space="preserve"> </w:t>
      </w:r>
      <w:r>
        <w:t>DÉCIMA</w:t>
      </w:r>
      <w:r>
        <w:rPr>
          <w:spacing w:val="-1"/>
        </w:rPr>
        <w:t xml:space="preserve"> </w:t>
      </w:r>
      <w:r>
        <w:t>–</w:t>
      </w:r>
      <w:r>
        <w:rPr>
          <w:spacing w:val="-3"/>
        </w:rPr>
        <w:t xml:space="preserve"> </w:t>
      </w:r>
      <w:r>
        <w:t>OBRIGAÇÕES</w:t>
      </w:r>
      <w:r>
        <w:rPr>
          <w:spacing w:val="-3"/>
        </w:rPr>
        <w:t xml:space="preserve"> </w:t>
      </w:r>
      <w:r>
        <w:t>PERTINENTES</w:t>
      </w:r>
      <w:r>
        <w:rPr>
          <w:spacing w:val="1"/>
        </w:rPr>
        <w:t xml:space="preserve"> </w:t>
      </w:r>
      <w:r>
        <w:t>À</w:t>
      </w:r>
      <w:r>
        <w:rPr>
          <w:spacing w:val="-6"/>
        </w:rPr>
        <w:t xml:space="preserve"> </w:t>
      </w:r>
      <w:r>
        <w:t>LGPD</w:t>
      </w:r>
    </w:p>
    <w:p w14:paraId="23601C7C" w14:textId="77777777" w:rsidR="00D56789" w:rsidRPr="00732578" w:rsidRDefault="00D56789" w:rsidP="00732578">
      <w:pPr>
        <w:pStyle w:val="Ttulo2"/>
      </w:pPr>
      <w:r w:rsidRPr="00732578">
        <w:t>O ESTADO DE ALAGOAS e a CONTRATADA se comprometem a proteger os direitos fundamentais de liberdade e de privacidade e o livre desenvolvimento da personalidade da pessoa natural, relativos ao tratamento de dados pessoais, inclusive nos meios digitais, garantindo que:</w:t>
      </w:r>
    </w:p>
    <w:p w14:paraId="39317A38"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a) o tratamento de dados pessoais dar-se-á de acordo com as bases legais previstas nas hipóteses dos arts. 7º, 11 e/ou 14 da Lei 13.709/2018 às quais se submeterão os serviços, e para propósitos legítimos, específicos, explícitos e informados ao titular;</w:t>
      </w:r>
    </w:p>
    <w:p w14:paraId="3A2A8086"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b) o tratamento seja limitado às atividades necessárias para o alcance das finalidades do serviço contratado ou, quando for o caso, ao cumprimento de obrigação legal ou regulatória, no exercício regular de direito, por determinação judicial ou por requisição da ANPD;</w:t>
      </w:r>
    </w:p>
    <w:p w14:paraId="0B9167C7" w14:textId="3A753018"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 xml:space="preserve">c) em caso de necessidade de coleta de dados pessoais dos titulares me- diante consentimento, indispensáveis à própria prestação do serviço, esta será realizada após prévia aprovação do ESTADO DE ALAGOAS, responsabilizando-se a CONTRATADA pela obtenção e gestão. Os dados assim coletados só poderão ser utilizados na execução dos serviços especificados neste contrato, e em hipótese alguma poderão ser compartilhados </w:t>
      </w:r>
      <w:r w:rsidRPr="5B0F6630">
        <w:rPr>
          <w:rFonts w:asciiTheme="minorHAnsi" w:eastAsiaTheme="minorEastAsia" w:hAnsiTheme="minorHAnsi" w:cstheme="minorBidi"/>
          <w:sz w:val="24"/>
          <w:szCs w:val="24"/>
        </w:rPr>
        <w:lastRenderedPageBreak/>
        <w:t>ou utilizados para outros finalidades;</w:t>
      </w:r>
    </w:p>
    <w:p w14:paraId="644701A0" w14:textId="77777777" w:rsidR="00D56789" w:rsidRDefault="00D56789" w:rsidP="001E1CBC">
      <w:pPr>
        <w:spacing w:after="160" w:line="276" w:lineRule="auto"/>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c.1) eventualmente, podem as partes convencionar que o ESTADO DE ALAGOAS será responsável por obter o consentimento dos titulares;</w:t>
      </w:r>
    </w:p>
    <w:p w14:paraId="13164A25"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d) os sistemas que servirão de base para armazenamento dos dados pessoais coletados, seguem um conjunto de premissas, políticas, especificações técnicas, devendo estar alinhados com a legislação vigente e as melhores práticas de mercado;</w:t>
      </w:r>
    </w:p>
    <w:p w14:paraId="592719F3"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 os dados obtidos em razão deste contrato serão armazenados em um banco de dados seguro, com garantia de registro das transações realizadas na aplicação de acesso (log), adequado controle baseado em função (role based access control) e com transparente identificação do perfil dos credenciados, tudo estabelecido como forma de garantir inclusive a rastreabilidade de cada transação e a franca apuração, a qualquer momento, de desvios e falhas, vedado o compartilhamento desses dados com terceiros;</w:t>
      </w:r>
    </w:p>
    <w:p w14:paraId="4C1B5512" w14:textId="77777777" w:rsidR="00D56789" w:rsidRDefault="00D56789" w:rsidP="001E1CBC">
      <w:pPr>
        <w:spacing w:after="160" w:line="276" w:lineRule="auto"/>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 no caso de haver transferência internacional de dados pessoais pela CONTRATADA, para atender ao acima, esta garante que:</w:t>
      </w:r>
    </w:p>
    <w:p w14:paraId="4F9B6C8E" w14:textId="4AC9F296"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e.1.1) a legislação do país para o qual os dados foram transferidos, asseguram o mesmo nível de proteção que a legislação brasileira em termos de privacidade e proteção de dados, sob pena de encerramento da relação contratual, em vista de restrição legal prevista no ordenamento jurídico brasileiro;</w:t>
      </w:r>
    </w:p>
    <w:p w14:paraId="18A05556"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e.1.2) os dados transferidos serão tratados em ambiente da CONTRATADA;</w:t>
      </w:r>
    </w:p>
    <w:p w14:paraId="59F67E3C" w14:textId="12472413"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e.1.3) o tratamento dos dados pessoais, incluindo a própria transferência, foi e continuará a ser feito de acordo com as disposições pertinentes da legislação sobre proteção de dados aplicável e que não viola as disposições pertinentes do Brasil;</w:t>
      </w:r>
    </w:p>
    <w:p w14:paraId="6055B443"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e.1.4) sempre que necessário, orientará o ESTADO DE ALAGOAS durante o período de tratamento de dados pessoais, também em relação aos dados transferidos para país estrangeiro, para que ocorra em conformidade com a legislação sobre proteção de dados aplicável e com as cláusulas do contrato;</w:t>
      </w:r>
    </w:p>
    <w:p w14:paraId="52F160D4"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e.1.5) oferecerá garantias suficientes em relação às medidas de segurança técnicas e organizativas, e as especificará formalmente ao contratante, não compartilhando dados que lhe sejam remetidos com terceiros;</w:t>
      </w:r>
    </w:p>
    <w:p w14:paraId="111C93D6"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e.1.6) as medidas de segurança são adequadas para proteger os dados pessoais contra a destruição acidental ou ilícita, a perda acidental, a alteração, a divulgação ou o acesso não autorizados, nomeadamente quando o tratamento implicar a sua transmissão por rede, e contra qualquer outra forma de tratamento ilícito e que estas medidas asseguram um nível de segurança adequado em relação aos riscos que o tratamento representa e à natureza dos dados a proteger, atendendo aos conhecimentos técnicos disponíveis e aos custos resultantes da sua aplicação;</w:t>
      </w:r>
    </w:p>
    <w:p w14:paraId="10604506" w14:textId="77777777" w:rsidR="00D56789" w:rsidRPr="001E1CBC" w:rsidRDefault="00D56789" w:rsidP="001E1CBC">
      <w:pPr>
        <w:spacing w:after="160" w:line="276" w:lineRule="auto"/>
        <w:rPr>
          <w:rFonts w:asciiTheme="minorHAnsi" w:eastAsiaTheme="minorEastAsia" w:hAnsiTheme="minorHAnsi" w:cstheme="minorBidi"/>
          <w:sz w:val="24"/>
          <w:szCs w:val="24"/>
        </w:rPr>
      </w:pPr>
      <w:r w:rsidRPr="001E1CBC">
        <w:rPr>
          <w:rFonts w:asciiTheme="minorHAnsi" w:eastAsiaTheme="minorEastAsia" w:hAnsiTheme="minorHAnsi" w:cstheme="minorBidi"/>
          <w:sz w:val="24"/>
          <w:szCs w:val="24"/>
        </w:rPr>
        <w:t>e.1.7) zelará pelo cumprimento das medidas de segurança;</w:t>
      </w:r>
    </w:p>
    <w:p w14:paraId="5844A735"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lastRenderedPageBreak/>
        <w:t>e.1.8) tratará os dados pessoais apenas em nome do ESTADO DE ALAGOAS e em conformidade com as suas instruções e as cláusulas do contrato; no caso de não poder cumprir estas obrigações por qualquer razão, concorda em informar imediatamente ao ESTADO DE ALAGOAS, que neste caso poderá suspender a transferência de dados e/ou de rescindir o contrato;</w:t>
      </w:r>
    </w:p>
    <w:p w14:paraId="5CCF86A7" w14:textId="4C02262A"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e.1.9) a legislação que lhe é aplicável não o impede de respeitar as instruções recebidas do ESTADO DE ALAGOAS e as obrigações do contrato e que, no caso de haver uma alteração nesta legislação que possa ter efeito adverso substancial nas garantias e obrigações conferidas pelas cláusulas do contrato, comunicará imediatamente essa alteração ao ESTADO DE ALAGOAS, que neste caso poderá suspender a transferência de dados e/ou de rescindir o contrato;</w:t>
      </w:r>
    </w:p>
    <w:p w14:paraId="206D8BD0"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e.1.10) notificará imediatamente o ESTADO DE ALAGOAS sobre: qualquer solicitação juridicamente vinculativa de divulgação de dados pessoais por uma autoridade fiscalizadora responsável pela aplicação da lei, a menos que seja proibido de outra forma, como uma proibição da lei penal de preservar a confidencialidade de uma investigação policial; qualquer acesso acidental ou não autorizado;</w:t>
      </w:r>
    </w:p>
    <w:p w14:paraId="2599678E" w14:textId="665216FA"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e.1.11) responderá rápida e adequadamente todas as solicitações de informação do ESTADO DE ALAGOAS, relacionadas ao tratamento dos dados pessoais objeto da transferência e que se submeterá aos conselhos da autoridade fiscalizadora no que diz respeito ao processamento dos dados transferidos;</w:t>
      </w:r>
    </w:p>
    <w:p w14:paraId="092686E2"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e.1.12) a pedido do ESTADO DE ALAGOAS, apresentará as informações necessárias sobre o tratamento relacionado com os dados pessoais objeto da transferência ou as informações solicitadas pela Autoridade fiscalizadora.</w:t>
      </w:r>
    </w:p>
    <w:p w14:paraId="26114CD7"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e.1.13) em caso de subcontratação, informará previamente o ESTADO DE ALAGOAS que poderá anuir por escrito;</w:t>
      </w:r>
    </w:p>
    <w:p w14:paraId="00BDAB8D" w14:textId="77777777" w:rsidR="00D56789" w:rsidRDefault="00D56789" w:rsidP="001E1CBC">
      <w:pPr>
        <w:pStyle w:val="PargrafodaLista"/>
        <w:spacing w:before="0" w:after="160" w:line="276" w:lineRule="auto"/>
        <w:ind w:left="0"/>
        <w:rPr>
          <w:rFonts w:asciiTheme="minorHAnsi" w:eastAsiaTheme="minorEastAsia" w:hAnsiTheme="minorHAnsi" w:cstheme="minorBidi"/>
          <w:sz w:val="24"/>
          <w:szCs w:val="24"/>
        </w:rPr>
      </w:pPr>
      <w:r w:rsidRPr="5B0F6630">
        <w:rPr>
          <w:rFonts w:asciiTheme="minorHAnsi" w:eastAsiaTheme="minorEastAsia" w:hAnsiTheme="minorHAnsi" w:cstheme="minorBidi"/>
          <w:sz w:val="24"/>
          <w:szCs w:val="24"/>
        </w:rPr>
        <w:t>e.1.14) os serviços de processamento pelo subcontratado, serão executados de acordo com o disposto neste contrato;</w:t>
      </w:r>
    </w:p>
    <w:p w14:paraId="076AF2BA" w14:textId="77777777" w:rsidR="00D56789" w:rsidRDefault="00D56789" w:rsidP="001E1CBC">
      <w:pPr>
        <w:pStyle w:val="PargrafodaLista"/>
        <w:spacing w:line="276" w:lineRule="auto"/>
        <w:ind w:left="0"/>
        <w:rPr>
          <w:rFonts w:asciiTheme="minorHAnsi" w:eastAsiaTheme="minorEastAsia" w:hAnsiTheme="minorHAnsi" w:cstheme="minorBidi"/>
        </w:rPr>
      </w:pPr>
      <w:r w:rsidRPr="5B0F6630">
        <w:rPr>
          <w:rFonts w:asciiTheme="minorHAnsi" w:eastAsiaTheme="minorEastAsia" w:hAnsiTheme="minorHAnsi" w:cstheme="minorBidi"/>
          <w:sz w:val="24"/>
          <w:szCs w:val="24"/>
        </w:rPr>
        <w:t>e.1.15) enviará imediatamente ao ESTADO DE ALAGOAS uma cópia de qualquer acordo de subcontratação que celebrar sobre o objeto deste contrato.</w:t>
      </w:r>
    </w:p>
    <w:p w14:paraId="2CEE8D62" w14:textId="77777777" w:rsidR="00D56789" w:rsidRPr="001E1CBC" w:rsidRDefault="00D56789" w:rsidP="001E1CBC">
      <w:pPr>
        <w:pStyle w:val="Ttulo2"/>
      </w:pPr>
      <w:r w:rsidRPr="001E1CBC">
        <w:t>A CONTRATADA dará conhecimento formal aos seus empregados das obrigações e condições acordadas nesta cláusula, inclusive no tocante à Política de Privacidade do ESTADO DE ALAGOAS.</w:t>
      </w:r>
    </w:p>
    <w:p w14:paraId="56B2B657" w14:textId="6F38308C" w:rsidR="00D56789" w:rsidRPr="001E1CBC" w:rsidRDefault="00D56789" w:rsidP="001E1CBC">
      <w:pPr>
        <w:pStyle w:val="Ttulo2"/>
      </w:pPr>
      <w:r w:rsidRPr="001E1CBC">
        <w:t>O eventual acesso, pela CONTRATADA, às bases de dados que contenham ou possam conter dados pessoais ou segredos de negócio, implicará para a CONTRATADA e para seus prepostos devida e formalmente instruídos nesse sentido o mais absoluto dever de sigilo, no curso do presente contrato e pelo prazo de até 10 anos contados de seu termo final.</w:t>
      </w:r>
    </w:p>
    <w:p w14:paraId="2109FF9C" w14:textId="77777777" w:rsidR="00D56789" w:rsidRPr="001E1CBC" w:rsidRDefault="00D56789" w:rsidP="001E1CBC">
      <w:pPr>
        <w:pStyle w:val="Ttulo2"/>
      </w:pPr>
      <w:r w:rsidRPr="001E1CBC">
        <w:t xml:space="preserve">As partes cooperarão entre si no cumprimento das obrigações referentes ao exercício dos direitos dos Titulares previstos na LGPD e nas Leis e Regulamentos de </w:t>
      </w:r>
      <w:r w:rsidRPr="001E1CBC">
        <w:lastRenderedPageBreak/>
        <w:t>Proteção de Dados em vigor e também no atendimento de requisições e determinações do Poder Judiciário, Ministério Público, Órgãos de controle administrativo;</w:t>
      </w:r>
    </w:p>
    <w:p w14:paraId="179FD74B" w14:textId="77777777" w:rsidR="00D56789" w:rsidRPr="001E1CBC" w:rsidRDefault="00D56789" w:rsidP="001E1CBC">
      <w:pPr>
        <w:pStyle w:val="Ttulo2"/>
      </w:pPr>
      <w:r w:rsidRPr="001E1CBC">
        <w:t>Uma parte deverá informar à outra, sempre que receber uma solicitação de um Titular de Dados, a respeito de Dados Pessoais da outra Parte, abstendo-se de responder qualquer solicitação, exceto nas instruções documentadas ou conforme exigido pela LGPD e Leis e Regulamentos de Proteção de Dados em vigor.</w:t>
      </w:r>
    </w:p>
    <w:p w14:paraId="6A1326FE" w14:textId="1C6002CB" w:rsidR="00D56789" w:rsidRPr="001E1CBC" w:rsidRDefault="00D56789" w:rsidP="001E1CBC">
      <w:pPr>
        <w:pStyle w:val="Ttulo2"/>
      </w:pPr>
      <w:r w:rsidRPr="001E1CBC">
        <w:t>O Encarregado da CONTRATADA manterá contato formal com o Encarregado do ESTADO DE ALAGOAS, no prazo de 24 (vinte e quatro) horas da ciência da ocorrência de qualquer incidente que implique violação ou risco de violação de dados pessoais de que venha a ter conhecimento ou suspeita, devendo a parte responsável, em até 10 (dez) dias corridos, tomar as medidas necessárias.</w:t>
      </w:r>
    </w:p>
    <w:p w14:paraId="7BCBDACD" w14:textId="77777777" w:rsidR="00D56789" w:rsidRPr="001E1CBC" w:rsidRDefault="00D56789" w:rsidP="001E1CBC">
      <w:pPr>
        <w:pStyle w:val="Ttulo2"/>
      </w:pPr>
      <w:r w:rsidRPr="001E1CBC">
        <w:t>A critério do Encarregado de Dados do ESTADO DE ALAGOAS, a CONTRATADA poderá ser provocada a colaborar na elaboração do relatório de impacto à proteção de dados pessoais (RIPD), conforme a sensibilidade e o risco inerente dos serviços objeto deste contrato, no tocante a dados pessoais.</w:t>
      </w:r>
    </w:p>
    <w:p w14:paraId="5695E654" w14:textId="77777777" w:rsidR="00D56789" w:rsidRPr="001E1CBC" w:rsidRDefault="00D56789" w:rsidP="001E1CBC">
      <w:pPr>
        <w:pStyle w:val="Ttulo2"/>
      </w:pPr>
      <w:r w:rsidRPr="001E1CBC">
        <w:t>Encerrada a vigência do contrato ou não havendo mais necessidade de utilização dos dados pessoais, sensíveis ou não, a CONTRATADA interromperá o tratamento e, em no máximo (30) dias, sob instruções e na medida do determinado pelo ESTADO DE ALAGOAS, eliminará completamente os Dados Pessoais e todas as cópias porventura existentes (em formato digital, físico ou outro qualquer), salvo quando necessite mantê-los para cumprimento de obrigação legal ou outra hipótese legal prevista na LGPD.</w:t>
      </w:r>
    </w:p>
    <w:p w14:paraId="14FD0EDF" w14:textId="3B2EA269" w:rsidR="00D17A4A" w:rsidRPr="00D56789" w:rsidRDefault="00D56789" w:rsidP="001E1CBC">
      <w:pPr>
        <w:pStyle w:val="Ttulo2"/>
      </w:pPr>
      <w:r w:rsidRPr="5B0F6630">
        <w:t>Eventuais responsabilidades das partes, serão apuradas conforme estabelecido neste contrato e também de acordo com o que dispõe a Seção III, Capítulo VI da LGPD.</w:t>
      </w:r>
    </w:p>
    <w:p w14:paraId="4B3044BF" w14:textId="77777777" w:rsidR="00D17A4A" w:rsidRDefault="00D17A4A">
      <w:pPr>
        <w:pStyle w:val="Corpodetexto"/>
        <w:spacing w:before="8"/>
        <w:jc w:val="left"/>
        <w:rPr>
          <w:sz w:val="19"/>
        </w:rPr>
      </w:pPr>
    </w:p>
    <w:p w14:paraId="15CA3505" w14:textId="77777777" w:rsidR="00D17A4A" w:rsidRDefault="00E72C07" w:rsidP="00A97178">
      <w:pPr>
        <w:pStyle w:val="Ttulo1"/>
      </w:pPr>
      <w:r>
        <w:t>CLÁUSULA</w:t>
      </w:r>
      <w:r>
        <w:rPr>
          <w:spacing w:val="-6"/>
        </w:rPr>
        <w:t xml:space="preserve"> </w:t>
      </w:r>
      <w:r>
        <w:t>DÉCIMA</w:t>
      </w:r>
      <w:r>
        <w:rPr>
          <w:spacing w:val="-3"/>
        </w:rPr>
        <w:t xml:space="preserve"> </w:t>
      </w:r>
      <w:r>
        <w:t>PRIMEIRA</w:t>
      </w:r>
      <w:r>
        <w:rPr>
          <w:spacing w:val="1"/>
        </w:rPr>
        <w:t xml:space="preserve"> </w:t>
      </w:r>
      <w:r>
        <w:t>–</w:t>
      </w:r>
      <w:r>
        <w:rPr>
          <w:spacing w:val="-4"/>
        </w:rPr>
        <w:t xml:space="preserve"> </w:t>
      </w:r>
      <w:r>
        <w:t>DA</w:t>
      </w:r>
      <w:r>
        <w:rPr>
          <w:spacing w:val="-2"/>
        </w:rPr>
        <w:t xml:space="preserve"> </w:t>
      </w:r>
      <w:r>
        <w:t>CONFIDENCIALIDADE</w:t>
      </w:r>
    </w:p>
    <w:p w14:paraId="282D0F6D" w14:textId="0001A879" w:rsidR="00D17A4A" w:rsidRDefault="00E72C07" w:rsidP="004F7EAB">
      <w:pPr>
        <w:pStyle w:val="Ttulo2"/>
      </w:pPr>
      <w:r>
        <w:t>O</w:t>
      </w:r>
      <w:r w:rsidRPr="004F7EAB">
        <w:rPr>
          <w:spacing w:val="1"/>
        </w:rPr>
        <w:t xml:space="preserve"> </w:t>
      </w:r>
      <w:r>
        <w:t>Consultor</w:t>
      </w:r>
      <w:r w:rsidRPr="004F7EAB">
        <w:rPr>
          <w:spacing w:val="1"/>
        </w:rPr>
        <w:t xml:space="preserve"> </w:t>
      </w:r>
      <w:r w:rsidRPr="004F7EAB">
        <w:t>Individual</w:t>
      </w:r>
      <w:r>
        <w:t>,</w:t>
      </w:r>
      <w:r w:rsidRPr="004F7EAB">
        <w:rPr>
          <w:spacing w:val="1"/>
        </w:rPr>
        <w:t xml:space="preserve"> </w:t>
      </w:r>
      <w:r>
        <w:t>exceto</w:t>
      </w:r>
      <w:r w:rsidRPr="004F7EAB">
        <w:rPr>
          <w:spacing w:val="1"/>
        </w:rPr>
        <w:t xml:space="preserve"> </w:t>
      </w:r>
      <w:r>
        <w:t>com</w:t>
      </w:r>
      <w:r w:rsidRPr="004F7EAB">
        <w:rPr>
          <w:spacing w:val="1"/>
        </w:rPr>
        <w:t xml:space="preserve"> </w:t>
      </w:r>
      <w:r>
        <w:t>prévio</w:t>
      </w:r>
      <w:r w:rsidRPr="004F7EAB">
        <w:rPr>
          <w:spacing w:val="1"/>
        </w:rPr>
        <w:t xml:space="preserve"> </w:t>
      </w:r>
      <w:r>
        <w:t>consentimento</w:t>
      </w:r>
      <w:r w:rsidRPr="004F7EAB">
        <w:rPr>
          <w:spacing w:val="1"/>
        </w:rPr>
        <w:t xml:space="preserve"> </w:t>
      </w:r>
      <w:r>
        <w:t>por</w:t>
      </w:r>
      <w:r w:rsidRPr="004F7EAB">
        <w:rPr>
          <w:spacing w:val="1"/>
        </w:rPr>
        <w:t xml:space="preserve"> </w:t>
      </w:r>
      <w:r>
        <w:t>escrito</w:t>
      </w:r>
      <w:r w:rsidRPr="004F7EAB">
        <w:rPr>
          <w:spacing w:val="1"/>
        </w:rPr>
        <w:t xml:space="preserve"> </w:t>
      </w:r>
      <w:r>
        <w:t>da</w:t>
      </w:r>
      <w:r w:rsidRPr="004F7EAB">
        <w:rPr>
          <w:spacing w:val="1"/>
        </w:rPr>
        <w:t xml:space="preserve"> </w:t>
      </w:r>
      <w:r>
        <w:t>Contratante,</w:t>
      </w:r>
      <w:r w:rsidRPr="004F7EAB">
        <w:rPr>
          <w:spacing w:val="-1"/>
        </w:rPr>
        <w:t xml:space="preserve"> </w:t>
      </w:r>
      <w:r>
        <w:t>não</w:t>
      </w:r>
      <w:r w:rsidRPr="004F7EAB">
        <w:rPr>
          <w:spacing w:val="-1"/>
        </w:rPr>
        <w:t xml:space="preserve"> </w:t>
      </w:r>
      <w:r>
        <w:t>poderá</w:t>
      </w:r>
      <w:r w:rsidRPr="004F7EAB">
        <w:rPr>
          <w:spacing w:val="6"/>
        </w:rPr>
        <w:t xml:space="preserve"> </w:t>
      </w:r>
      <w:r>
        <w:t>revelar</w:t>
      </w:r>
      <w:r w:rsidRPr="004F7EAB">
        <w:rPr>
          <w:spacing w:val="-1"/>
        </w:rPr>
        <w:t xml:space="preserve"> </w:t>
      </w:r>
      <w:r>
        <w:t>em</w:t>
      </w:r>
      <w:r w:rsidRPr="004F7EAB">
        <w:rPr>
          <w:spacing w:val="2"/>
        </w:rPr>
        <w:t xml:space="preserve"> </w:t>
      </w:r>
      <w:r>
        <w:t>nenhum</w:t>
      </w:r>
      <w:r w:rsidRPr="004F7EAB">
        <w:rPr>
          <w:spacing w:val="1"/>
        </w:rPr>
        <w:t xml:space="preserve"> </w:t>
      </w:r>
      <w:r>
        <w:t>momento a</w:t>
      </w:r>
      <w:r w:rsidRPr="004F7EAB">
        <w:rPr>
          <w:spacing w:val="1"/>
        </w:rPr>
        <w:t xml:space="preserve"> </w:t>
      </w:r>
      <w:r>
        <w:t>qualquer</w:t>
      </w:r>
      <w:r w:rsidRPr="004F7EAB">
        <w:rPr>
          <w:spacing w:val="-1"/>
        </w:rPr>
        <w:t xml:space="preserve"> </w:t>
      </w:r>
      <w:r>
        <w:t>pessoa</w:t>
      </w:r>
      <w:r w:rsidRPr="004F7EAB">
        <w:rPr>
          <w:spacing w:val="2"/>
        </w:rPr>
        <w:t xml:space="preserve"> </w:t>
      </w:r>
      <w:r>
        <w:t>ou</w:t>
      </w:r>
      <w:r w:rsidRPr="004F7EAB">
        <w:rPr>
          <w:spacing w:val="-1"/>
        </w:rPr>
        <w:t xml:space="preserve"> </w:t>
      </w:r>
      <w:r>
        <w:t>entidad</w:t>
      </w:r>
      <w:r w:rsidR="004F7EAB">
        <w:t xml:space="preserve">e </w:t>
      </w:r>
      <w:r>
        <w:t>nenhuma</w:t>
      </w:r>
      <w:r w:rsidRPr="004F7EAB">
        <w:rPr>
          <w:spacing w:val="14"/>
        </w:rPr>
        <w:t xml:space="preserve"> </w:t>
      </w:r>
      <w:r>
        <w:t>informação</w:t>
      </w:r>
      <w:r w:rsidRPr="004F7EAB">
        <w:rPr>
          <w:spacing w:val="12"/>
        </w:rPr>
        <w:t xml:space="preserve"> </w:t>
      </w:r>
      <w:r>
        <w:t>confidencial</w:t>
      </w:r>
      <w:r w:rsidRPr="004F7EAB">
        <w:rPr>
          <w:spacing w:val="13"/>
        </w:rPr>
        <w:t xml:space="preserve"> </w:t>
      </w:r>
      <w:r>
        <w:t>adquirida</w:t>
      </w:r>
      <w:r w:rsidRPr="004F7EAB">
        <w:rPr>
          <w:spacing w:val="9"/>
        </w:rPr>
        <w:t xml:space="preserve"> </w:t>
      </w:r>
      <w:r>
        <w:t>no</w:t>
      </w:r>
      <w:r w:rsidRPr="004F7EAB">
        <w:rPr>
          <w:spacing w:val="13"/>
        </w:rPr>
        <w:t xml:space="preserve"> </w:t>
      </w:r>
      <w:r>
        <w:t>curso</w:t>
      </w:r>
      <w:r w:rsidRPr="004F7EAB">
        <w:rPr>
          <w:spacing w:val="12"/>
        </w:rPr>
        <w:t xml:space="preserve"> </w:t>
      </w:r>
      <w:r>
        <w:t>da</w:t>
      </w:r>
      <w:r w:rsidRPr="004F7EAB">
        <w:rPr>
          <w:spacing w:val="15"/>
        </w:rPr>
        <w:t xml:space="preserve"> </w:t>
      </w:r>
      <w:r>
        <w:t>prestação</w:t>
      </w:r>
      <w:r w:rsidRPr="004F7EAB">
        <w:rPr>
          <w:spacing w:val="12"/>
        </w:rPr>
        <w:t xml:space="preserve"> </w:t>
      </w:r>
      <w:r>
        <w:t>dos</w:t>
      </w:r>
      <w:r w:rsidRPr="004F7EAB">
        <w:rPr>
          <w:spacing w:val="12"/>
        </w:rPr>
        <w:t xml:space="preserve"> </w:t>
      </w:r>
      <w:r>
        <w:t>serviços.</w:t>
      </w:r>
      <w:r w:rsidRPr="004F7EAB">
        <w:rPr>
          <w:spacing w:val="11"/>
        </w:rPr>
        <w:t xml:space="preserve"> </w:t>
      </w:r>
      <w:r>
        <w:t>Nem</w:t>
      </w:r>
      <w:r w:rsidRPr="004F7EAB">
        <w:rPr>
          <w:spacing w:val="-52"/>
        </w:rPr>
        <w:t xml:space="preserve"> </w:t>
      </w:r>
      <w:r>
        <w:t>o</w:t>
      </w:r>
      <w:r w:rsidRPr="004F7EAB">
        <w:rPr>
          <w:spacing w:val="1"/>
        </w:rPr>
        <w:t xml:space="preserve"> </w:t>
      </w:r>
      <w:r>
        <w:t>Consultor</w:t>
      </w:r>
      <w:r w:rsidRPr="004F7EAB">
        <w:rPr>
          <w:spacing w:val="1"/>
        </w:rPr>
        <w:t xml:space="preserve"> </w:t>
      </w:r>
      <w:r>
        <w:t>Individual</w:t>
      </w:r>
      <w:r w:rsidRPr="004F7EAB">
        <w:rPr>
          <w:spacing w:val="1"/>
        </w:rPr>
        <w:t xml:space="preserve"> </w:t>
      </w:r>
      <w:r>
        <w:t>poderá</w:t>
      </w:r>
      <w:r w:rsidRPr="004F7EAB">
        <w:rPr>
          <w:spacing w:val="1"/>
        </w:rPr>
        <w:t xml:space="preserve"> </w:t>
      </w:r>
      <w:r>
        <w:t>publicar</w:t>
      </w:r>
      <w:r w:rsidRPr="004F7EAB">
        <w:rPr>
          <w:spacing w:val="1"/>
        </w:rPr>
        <w:t xml:space="preserve"> </w:t>
      </w:r>
      <w:r>
        <w:t>as</w:t>
      </w:r>
      <w:r w:rsidRPr="004F7EAB">
        <w:rPr>
          <w:spacing w:val="1"/>
        </w:rPr>
        <w:t xml:space="preserve"> </w:t>
      </w:r>
      <w:r>
        <w:t>recomendações</w:t>
      </w:r>
      <w:r w:rsidRPr="004F7EAB">
        <w:rPr>
          <w:spacing w:val="1"/>
        </w:rPr>
        <w:t xml:space="preserve"> </w:t>
      </w:r>
      <w:r>
        <w:t>formuladas</w:t>
      </w:r>
      <w:r w:rsidRPr="004F7EAB">
        <w:rPr>
          <w:spacing w:val="1"/>
        </w:rPr>
        <w:t xml:space="preserve"> </w:t>
      </w:r>
      <w:r>
        <w:t>durante</w:t>
      </w:r>
      <w:r w:rsidRPr="004F7EAB">
        <w:rPr>
          <w:spacing w:val="1"/>
        </w:rPr>
        <w:t xml:space="preserve"> </w:t>
      </w:r>
      <w:r>
        <w:t>a</w:t>
      </w:r>
      <w:r w:rsidRPr="004F7EAB">
        <w:rPr>
          <w:spacing w:val="1"/>
        </w:rPr>
        <w:t xml:space="preserve"> </w:t>
      </w:r>
      <w:r>
        <w:t>prestação</w:t>
      </w:r>
      <w:r w:rsidRPr="004F7EAB">
        <w:rPr>
          <w:spacing w:val="-5"/>
        </w:rPr>
        <w:t xml:space="preserve"> </w:t>
      </w:r>
      <w:r>
        <w:t>dos Serviços ou</w:t>
      </w:r>
      <w:r w:rsidRPr="004F7EAB">
        <w:rPr>
          <w:spacing w:val="1"/>
        </w:rPr>
        <w:t xml:space="preserve"> </w:t>
      </w:r>
      <w:r>
        <w:t>como resultado</w:t>
      </w:r>
      <w:r w:rsidRPr="004F7EAB">
        <w:rPr>
          <w:spacing w:val="-4"/>
        </w:rPr>
        <w:t xml:space="preserve"> </w:t>
      </w:r>
      <w:r>
        <w:t>desta.</w:t>
      </w:r>
    </w:p>
    <w:p w14:paraId="63B599F8" w14:textId="77777777" w:rsidR="00D17A4A" w:rsidRDefault="00E72C07" w:rsidP="00A97178">
      <w:pPr>
        <w:pStyle w:val="Ttulo2"/>
      </w:pPr>
      <w:r>
        <w:t>Durante a vigência deste contrato e dentro dos 2 (dois) anos seguintes ao seu</w:t>
      </w:r>
      <w:r>
        <w:rPr>
          <w:spacing w:val="1"/>
        </w:rPr>
        <w:t xml:space="preserve"> </w:t>
      </w:r>
      <w:r>
        <w:t>término, o Consultor Individual não poderá revelar nenhuma informação confidencial</w:t>
      </w:r>
      <w:r>
        <w:rPr>
          <w:spacing w:val="1"/>
        </w:rPr>
        <w:t xml:space="preserve"> </w:t>
      </w:r>
      <w:r>
        <w:t>ou de propriedade da Contratante relacionada com os Serviços, este Contrato ou as</w:t>
      </w:r>
      <w:r>
        <w:rPr>
          <w:spacing w:val="1"/>
        </w:rPr>
        <w:t xml:space="preserve"> </w:t>
      </w:r>
      <w:r>
        <w:t>atividades</w:t>
      </w:r>
      <w:r>
        <w:rPr>
          <w:spacing w:val="-2"/>
        </w:rPr>
        <w:t xml:space="preserve"> </w:t>
      </w:r>
      <w:r>
        <w:t>ou</w:t>
      </w:r>
      <w:r>
        <w:rPr>
          <w:spacing w:val="-1"/>
        </w:rPr>
        <w:t xml:space="preserve"> </w:t>
      </w:r>
      <w:r>
        <w:t>operações</w:t>
      </w:r>
      <w:r>
        <w:rPr>
          <w:spacing w:val="-1"/>
        </w:rPr>
        <w:t xml:space="preserve"> </w:t>
      </w:r>
      <w:r>
        <w:t>da</w:t>
      </w:r>
      <w:r>
        <w:rPr>
          <w:spacing w:val="-4"/>
        </w:rPr>
        <w:t xml:space="preserve"> </w:t>
      </w:r>
      <w:r>
        <w:t>Contratante</w:t>
      </w:r>
      <w:r>
        <w:rPr>
          <w:spacing w:val="-3"/>
        </w:rPr>
        <w:t xml:space="preserve"> </w:t>
      </w:r>
      <w:r>
        <w:t>sem</w:t>
      </w:r>
      <w:r>
        <w:rPr>
          <w:spacing w:val="-3"/>
        </w:rPr>
        <w:t xml:space="preserve"> </w:t>
      </w:r>
      <w:r>
        <w:t>o</w:t>
      </w:r>
      <w:r>
        <w:rPr>
          <w:spacing w:val="-1"/>
        </w:rPr>
        <w:t xml:space="preserve"> </w:t>
      </w:r>
      <w:r>
        <w:t>consentimento</w:t>
      </w:r>
      <w:r>
        <w:rPr>
          <w:spacing w:val="-5"/>
        </w:rPr>
        <w:t xml:space="preserve"> </w:t>
      </w:r>
      <w:r>
        <w:t>prévio</w:t>
      </w:r>
      <w:r>
        <w:rPr>
          <w:spacing w:val="-6"/>
        </w:rPr>
        <w:t xml:space="preserve"> </w:t>
      </w:r>
      <w:r>
        <w:t>por</w:t>
      </w:r>
      <w:r>
        <w:rPr>
          <w:spacing w:val="-6"/>
        </w:rPr>
        <w:t xml:space="preserve"> </w:t>
      </w:r>
      <w:r>
        <w:t>escrito</w:t>
      </w:r>
      <w:r>
        <w:rPr>
          <w:spacing w:val="-5"/>
        </w:rPr>
        <w:t xml:space="preserve"> </w:t>
      </w:r>
      <w:r>
        <w:t>desta.</w:t>
      </w:r>
    </w:p>
    <w:p w14:paraId="48E0A2F9" w14:textId="77777777" w:rsidR="00D17A4A" w:rsidRDefault="00E72C07" w:rsidP="00A97178">
      <w:pPr>
        <w:pStyle w:val="Ttulo1"/>
      </w:pPr>
      <w:r>
        <w:t>CLÁUSULA</w:t>
      </w:r>
      <w:r>
        <w:rPr>
          <w:spacing w:val="-7"/>
        </w:rPr>
        <w:t xml:space="preserve"> </w:t>
      </w:r>
      <w:r>
        <w:t>DÉCIMA SEGUNDA–</w:t>
      </w:r>
      <w:r>
        <w:rPr>
          <w:spacing w:val="-4"/>
        </w:rPr>
        <w:t xml:space="preserve"> </w:t>
      </w:r>
      <w:r>
        <w:t>GARANTIA</w:t>
      </w:r>
      <w:r>
        <w:rPr>
          <w:spacing w:val="-6"/>
        </w:rPr>
        <w:t xml:space="preserve"> </w:t>
      </w:r>
      <w:r>
        <w:t>DE</w:t>
      </w:r>
      <w:r>
        <w:rPr>
          <w:spacing w:val="-3"/>
        </w:rPr>
        <w:t xml:space="preserve"> </w:t>
      </w:r>
      <w:r>
        <w:t>EXECUÇÃO</w:t>
      </w:r>
    </w:p>
    <w:p w14:paraId="5D4180E0" w14:textId="7D888DDA" w:rsidR="00D17A4A" w:rsidRDefault="00E72C07" w:rsidP="004F7EAB">
      <w:pPr>
        <w:pStyle w:val="Ttulo2"/>
      </w:pPr>
      <w:r>
        <w:t>Não</w:t>
      </w:r>
      <w:r>
        <w:rPr>
          <w:spacing w:val="-5"/>
        </w:rPr>
        <w:t xml:space="preserve"> </w:t>
      </w:r>
      <w:r>
        <w:t>haverá</w:t>
      </w:r>
      <w:r>
        <w:rPr>
          <w:spacing w:val="-4"/>
        </w:rPr>
        <w:t xml:space="preserve"> </w:t>
      </w:r>
      <w:r>
        <w:t>exigência</w:t>
      </w:r>
      <w:r>
        <w:rPr>
          <w:spacing w:val="-4"/>
        </w:rPr>
        <w:t xml:space="preserve"> </w:t>
      </w:r>
      <w:r>
        <w:t>de</w:t>
      </w:r>
      <w:r>
        <w:rPr>
          <w:spacing w:val="-3"/>
        </w:rPr>
        <w:t xml:space="preserve"> </w:t>
      </w:r>
      <w:r>
        <w:t>garantia</w:t>
      </w:r>
      <w:r>
        <w:rPr>
          <w:spacing w:val="-4"/>
        </w:rPr>
        <w:t xml:space="preserve"> </w:t>
      </w:r>
      <w:r>
        <w:t>contratual</w:t>
      </w:r>
      <w:r>
        <w:rPr>
          <w:spacing w:val="-2"/>
        </w:rPr>
        <w:t xml:space="preserve"> </w:t>
      </w:r>
      <w:r>
        <w:t>da</w:t>
      </w:r>
      <w:r>
        <w:rPr>
          <w:spacing w:val="-4"/>
        </w:rPr>
        <w:t xml:space="preserve"> </w:t>
      </w:r>
      <w:r>
        <w:t>execução.</w:t>
      </w:r>
    </w:p>
    <w:p w14:paraId="34F9EB84" w14:textId="77777777" w:rsidR="00D17A4A" w:rsidRDefault="00D17A4A">
      <w:pPr>
        <w:pStyle w:val="Corpodetexto"/>
        <w:spacing w:before="8"/>
        <w:jc w:val="left"/>
        <w:rPr>
          <w:sz w:val="19"/>
        </w:rPr>
      </w:pPr>
    </w:p>
    <w:p w14:paraId="72CCEE22" w14:textId="77777777" w:rsidR="00D17A4A" w:rsidRDefault="00E72C07" w:rsidP="00A97178">
      <w:pPr>
        <w:pStyle w:val="Ttulo1"/>
      </w:pPr>
      <w:r>
        <w:t>CLÁUSULA</w:t>
      </w:r>
      <w:r>
        <w:rPr>
          <w:spacing w:val="-6"/>
        </w:rPr>
        <w:t xml:space="preserve"> </w:t>
      </w:r>
      <w:r>
        <w:t>DÉCIMA</w:t>
      </w:r>
      <w:r>
        <w:rPr>
          <w:spacing w:val="-1"/>
        </w:rPr>
        <w:t xml:space="preserve"> </w:t>
      </w:r>
      <w:r>
        <w:t>TERCEIRA –</w:t>
      </w:r>
      <w:r>
        <w:rPr>
          <w:spacing w:val="-4"/>
        </w:rPr>
        <w:t xml:space="preserve"> </w:t>
      </w:r>
      <w:r>
        <w:t>INFRAÇÕES E</w:t>
      </w:r>
      <w:r>
        <w:rPr>
          <w:spacing w:val="-7"/>
        </w:rPr>
        <w:t xml:space="preserve"> </w:t>
      </w:r>
      <w:r>
        <w:t>SANÇÕES</w:t>
      </w:r>
      <w:r>
        <w:rPr>
          <w:spacing w:val="-3"/>
        </w:rPr>
        <w:t xml:space="preserve"> </w:t>
      </w:r>
      <w:r>
        <w:t>ADMINISTRATIVAS</w:t>
      </w:r>
    </w:p>
    <w:p w14:paraId="3AD87D9F" w14:textId="77777777" w:rsidR="00D17A4A" w:rsidRDefault="00E72C07" w:rsidP="00A97178">
      <w:pPr>
        <w:pStyle w:val="Ttulo2"/>
      </w:pPr>
      <w:r>
        <w:t>Comete</w:t>
      </w:r>
      <w:r>
        <w:rPr>
          <w:spacing w:val="1"/>
        </w:rPr>
        <w:t xml:space="preserve"> </w:t>
      </w:r>
      <w:r>
        <w:t>infração</w:t>
      </w:r>
      <w:r>
        <w:rPr>
          <w:spacing w:val="1"/>
        </w:rPr>
        <w:t xml:space="preserve"> </w:t>
      </w:r>
      <w:r>
        <w:t>administrativa,</w:t>
      </w:r>
      <w:r>
        <w:rPr>
          <w:spacing w:val="1"/>
        </w:rPr>
        <w:t xml:space="preserve"> </w:t>
      </w:r>
      <w:r>
        <w:t>nos</w:t>
      </w:r>
      <w:r>
        <w:rPr>
          <w:spacing w:val="1"/>
        </w:rPr>
        <w:t xml:space="preserve"> </w:t>
      </w:r>
      <w:r>
        <w:t>termos</w:t>
      </w:r>
      <w:r>
        <w:rPr>
          <w:spacing w:val="1"/>
        </w:rPr>
        <w:t xml:space="preserve"> </w:t>
      </w:r>
      <w:r>
        <w:t>da</w:t>
      </w:r>
      <w:r>
        <w:rPr>
          <w:spacing w:val="1"/>
        </w:rPr>
        <w:t xml:space="preserve"> </w:t>
      </w:r>
      <w:r>
        <w:t>Lei</w:t>
      </w:r>
      <w:r>
        <w:rPr>
          <w:spacing w:val="1"/>
        </w:rPr>
        <w:t xml:space="preserve"> </w:t>
      </w:r>
      <w:r>
        <w:t>nº</w:t>
      </w:r>
      <w:r>
        <w:rPr>
          <w:spacing w:val="1"/>
        </w:rPr>
        <w:t xml:space="preserve"> </w:t>
      </w:r>
      <w:r>
        <w:t>14.133,</w:t>
      </w:r>
      <w:r>
        <w:rPr>
          <w:spacing w:val="1"/>
        </w:rPr>
        <w:t xml:space="preserve"> </w:t>
      </w:r>
      <w:r>
        <w:t>de</w:t>
      </w:r>
      <w:r>
        <w:rPr>
          <w:spacing w:val="1"/>
        </w:rPr>
        <w:t xml:space="preserve"> </w:t>
      </w:r>
      <w:r>
        <w:t>2021,</w:t>
      </w:r>
      <w:r>
        <w:rPr>
          <w:spacing w:val="1"/>
        </w:rPr>
        <w:t xml:space="preserve"> </w:t>
      </w:r>
      <w:r>
        <w:t>o</w:t>
      </w:r>
      <w:r>
        <w:rPr>
          <w:spacing w:val="1"/>
        </w:rPr>
        <w:t xml:space="preserve"> </w:t>
      </w:r>
      <w:r>
        <w:t>Contratado</w:t>
      </w:r>
      <w:r>
        <w:rPr>
          <w:spacing w:val="-5"/>
        </w:rPr>
        <w:t xml:space="preserve"> </w:t>
      </w:r>
      <w:r>
        <w:t>que:</w:t>
      </w:r>
    </w:p>
    <w:p w14:paraId="1E580C90" w14:textId="77777777" w:rsidR="00D17A4A" w:rsidRDefault="00E72C07" w:rsidP="00A97178">
      <w:pPr>
        <w:pStyle w:val="Ttulo3"/>
      </w:pPr>
      <w:r>
        <w:t>der</w:t>
      </w:r>
      <w:r>
        <w:rPr>
          <w:spacing w:val="-7"/>
        </w:rPr>
        <w:t xml:space="preserve"> </w:t>
      </w:r>
      <w:r>
        <w:t>causa</w:t>
      </w:r>
      <w:r>
        <w:rPr>
          <w:spacing w:val="-5"/>
        </w:rPr>
        <w:t xml:space="preserve"> </w:t>
      </w:r>
      <w:r>
        <w:t>à</w:t>
      </w:r>
      <w:r>
        <w:rPr>
          <w:spacing w:val="1"/>
        </w:rPr>
        <w:t xml:space="preserve"> </w:t>
      </w:r>
      <w:r>
        <w:t>inexecução</w:t>
      </w:r>
      <w:r>
        <w:rPr>
          <w:spacing w:val="-2"/>
        </w:rPr>
        <w:t xml:space="preserve"> </w:t>
      </w:r>
      <w:r>
        <w:t>parcial</w:t>
      </w:r>
      <w:r>
        <w:rPr>
          <w:spacing w:val="-3"/>
        </w:rPr>
        <w:t xml:space="preserve"> </w:t>
      </w:r>
      <w:r>
        <w:t>do</w:t>
      </w:r>
      <w:r>
        <w:rPr>
          <w:spacing w:val="-2"/>
        </w:rPr>
        <w:t xml:space="preserve"> </w:t>
      </w:r>
      <w:r>
        <w:t>contrato;</w:t>
      </w:r>
    </w:p>
    <w:p w14:paraId="32E6B4F3" w14:textId="77777777" w:rsidR="00D17A4A" w:rsidRDefault="00E72C07" w:rsidP="00A97178">
      <w:pPr>
        <w:pStyle w:val="Ttulo3"/>
      </w:pPr>
      <w:r>
        <w:lastRenderedPageBreak/>
        <w:t>der</w:t>
      </w:r>
      <w:r>
        <w:rPr>
          <w:spacing w:val="1"/>
        </w:rPr>
        <w:t xml:space="preserve"> </w:t>
      </w:r>
      <w:r>
        <w:t>causa</w:t>
      </w:r>
      <w:r>
        <w:rPr>
          <w:spacing w:val="1"/>
        </w:rPr>
        <w:t xml:space="preserve"> </w:t>
      </w:r>
      <w:r>
        <w:t>à</w:t>
      </w:r>
      <w:r>
        <w:rPr>
          <w:spacing w:val="1"/>
        </w:rPr>
        <w:t xml:space="preserve"> </w:t>
      </w:r>
      <w:r>
        <w:t>inexecução</w:t>
      </w:r>
      <w:r>
        <w:rPr>
          <w:spacing w:val="1"/>
        </w:rPr>
        <w:t xml:space="preserve"> </w:t>
      </w:r>
      <w:r>
        <w:t>parcial</w:t>
      </w:r>
      <w:r>
        <w:rPr>
          <w:spacing w:val="1"/>
        </w:rPr>
        <w:t xml:space="preserve"> </w:t>
      </w:r>
      <w:r>
        <w:t>do</w:t>
      </w:r>
      <w:r>
        <w:rPr>
          <w:spacing w:val="1"/>
        </w:rPr>
        <w:t xml:space="preserve"> </w:t>
      </w:r>
      <w:r>
        <w:t>contrato</w:t>
      </w:r>
      <w:r>
        <w:rPr>
          <w:spacing w:val="1"/>
        </w:rPr>
        <w:t xml:space="preserve"> </w:t>
      </w:r>
      <w:r>
        <w:t>que</w:t>
      </w:r>
      <w:r>
        <w:rPr>
          <w:spacing w:val="1"/>
        </w:rPr>
        <w:t xml:space="preserve"> </w:t>
      </w:r>
      <w:r>
        <w:t>cause</w:t>
      </w:r>
      <w:r>
        <w:rPr>
          <w:spacing w:val="1"/>
        </w:rPr>
        <w:t xml:space="preserve"> </w:t>
      </w:r>
      <w:r>
        <w:t>grave</w:t>
      </w:r>
      <w:r>
        <w:rPr>
          <w:spacing w:val="1"/>
        </w:rPr>
        <w:t xml:space="preserve"> </w:t>
      </w:r>
      <w:r>
        <w:t>dano</w:t>
      </w:r>
      <w:r>
        <w:rPr>
          <w:spacing w:val="1"/>
        </w:rPr>
        <w:t xml:space="preserve"> </w:t>
      </w:r>
      <w:r>
        <w:t>à</w:t>
      </w:r>
      <w:r>
        <w:rPr>
          <w:spacing w:val="1"/>
        </w:rPr>
        <w:t xml:space="preserve"> </w:t>
      </w:r>
      <w:r>
        <w:t>Administração</w:t>
      </w:r>
      <w:r>
        <w:rPr>
          <w:spacing w:val="-2"/>
        </w:rPr>
        <w:t xml:space="preserve"> </w:t>
      </w:r>
      <w:r>
        <w:t>ou</w:t>
      </w:r>
      <w:r>
        <w:rPr>
          <w:spacing w:val="-2"/>
        </w:rPr>
        <w:t xml:space="preserve"> </w:t>
      </w:r>
      <w:r>
        <w:t>ao</w:t>
      </w:r>
      <w:r>
        <w:rPr>
          <w:spacing w:val="-1"/>
        </w:rPr>
        <w:t xml:space="preserve"> </w:t>
      </w:r>
      <w:r>
        <w:t>funcionamento</w:t>
      </w:r>
      <w:r>
        <w:rPr>
          <w:spacing w:val="-2"/>
        </w:rPr>
        <w:t xml:space="preserve"> </w:t>
      </w:r>
      <w:r>
        <w:t>dos</w:t>
      </w:r>
      <w:r>
        <w:rPr>
          <w:spacing w:val="-3"/>
        </w:rPr>
        <w:t xml:space="preserve"> </w:t>
      </w:r>
      <w:r>
        <w:t>serviços</w:t>
      </w:r>
      <w:r>
        <w:rPr>
          <w:spacing w:val="2"/>
        </w:rPr>
        <w:t xml:space="preserve"> </w:t>
      </w:r>
      <w:r>
        <w:t>públicos</w:t>
      </w:r>
      <w:r>
        <w:rPr>
          <w:spacing w:val="-2"/>
        </w:rPr>
        <w:t xml:space="preserve"> </w:t>
      </w:r>
      <w:r>
        <w:t>ou</w:t>
      </w:r>
      <w:r>
        <w:rPr>
          <w:spacing w:val="-6"/>
        </w:rPr>
        <w:t xml:space="preserve"> </w:t>
      </w:r>
      <w:r>
        <w:t>ao</w:t>
      </w:r>
      <w:r>
        <w:rPr>
          <w:spacing w:val="-1"/>
        </w:rPr>
        <w:t xml:space="preserve"> </w:t>
      </w:r>
      <w:r>
        <w:t>interesse</w:t>
      </w:r>
      <w:r>
        <w:rPr>
          <w:spacing w:val="-4"/>
        </w:rPr>
        <w:t xml:space="preserve"> </w:t>
      </w:r>
      <w:r>
        <w:t>coletivo;</w:t>
      </w:r>
    </w:p>
    <w:p w14:paraId="57B89070" w14:textId="77777777" w:rsidR="00D17A4A" w:rsidRDefault="00E72C07" w:rsidP="00A97178">
      <w:pPr>
        <w:pStyle w:val="Ttulo3"/>
      </w:pPr>
      <w:r>
        <w:t>der</w:t>
      </w:r>
      <w:r>
        <w:rPr>
          <w:spacing w:val="-6"/>
        </w:rPr>
        <w:t xml:space="preserve"> </w:t>
      </w:r>
      <w:r>
        <w:t>causa</w:t>
      </w:r>
      <w:r>
        <w:rPr>
          <w:spacing w:val="-4"/>
        </w:rPr>
        <w:t xml:space="preserve"> </w:t>
      </w:r>
      <w:r>
        <w:t>à</w:t>
      </w:r>
      <w:r>
        <w:rPr>
          <w:spacing w:val="1"/>
        </w:rPr>
        <w:t xml:space="preserve"> </w:t>
      </w:r>
      <w:r>
        <w:t>inexecução</w:t>
      </w:r>
      <w:r>
        <w:rPr>
          <w:spacing w:val="-1"/>
        </w:rPr>
        <w:t xml:space="preserve"> </w:t>
      </w:r>
      <w:r>
        <w:t>total</w:t>
      </w:r>
      <w:r>
        <w:rPr>
          <w:spacing w:val="-5"/>
        </w:rPr>
        <w:t xml:space="preserve"> </w:t>
      </w:r>
      <w:r>
        <w:t>do</w:t>
      </w:r>
      <w:r>
        <w:rPr>
          <w:spacing w:val="-6"/>
        </w:rPr>
        <w:t xml:space="preserve"> </w:t>
      </w:r>
      <w:r>
        <w:t>contrato;</w:t>
      </w:r>
    </w:p>
    <w:p w14:paraId="5E8A0170" w14:textId="77777777" w:rsidR="00D17A4A" w:rsidRDefault="00E72C07" w:rsidP="00A97178">
      <w:pPr>
        <w:pStyle w:val="Ttulo3"/>
      </w:pPr>
      <w:r>
        <w:t>ensejar o retardamento da execução ou da entrega do objeto da contratação</w:t>
      </w:r>
      <w:r>
        <w:rPr>
          <w:spacing w:val="1"/>
        </w:rPr>
        <w:t xml:space="preserve"> </w:t>
      </w:r>
      <w:r>
        <w:t>sem</w:t>
      </w:r>
      <w:r>
        <w:rPr>
          <w:spacing w:val="-2"/>
        </w:rPr>
        <w:t xml:space="preserve"> </w:t>
      </w:r>
      <w:r>
        <w:t>motivo</w:t>
      </w:r>
      <w:r>
        <w:rPr>
          <w:spacing w:val="-4"/>
        </w:rPr>
        <w:t xml:space="preserve"> </w:t>
      </w:r>
      <w:r>
        <w:t>justificado;</w:t>
      </w:r>
    </w:p>
    <w:p w14:paraId="6F65FCFA" w14:textId="77777777" w:rsidR="00D17A4A" w:rsidRDefault="00E72C07" w:rsidP="00A97178">
      <w:pPr>
        <w:pStyle w:val="Ttulo3"/>
      </w:pPr>
      <w:r>
        <w:t>apresentar documentação falsa ou prestar declaração falsa durante a dispensa</w:t>
      </w:r>
      <w:r>
        <w:rPr>
          <w:spacing w:val="1"/>
        </w:rPr>
        <w:t xml:space="preserve"> </w:t>
      </w:r>
      <w:r>
        <w:t>eletrônica</w:t>
      </w:r>
      <w:r>
        <w:rPr>
          <w:spacing w:val="-3"/>
        </w:rPr>
        <w:t xml:space="preserve"> </w:t>
      </w:r>
      <w:r>
        <w:t>ou</w:t>
      </w:r>
      <w:r>
        <w:rPr>
          <w:spacing w:val="-3"/>
        </w:rPr>
        <w:t xml:space="preserve"> </w:t>
      </w:r>
      <w:r>
        <w:t>a</w:t>
      </w:r>
      <w:r>
        <w:rPr>
          <w:spacing w:val="-2"/>
        </w:rPr>
        <w:t xml:space="preserve"> </w:t>
      </w:r>
      <w:r>
        <w:t>execução</w:t>
      </w:r>
      <w:r>
        <w:rPr>
          <w:spacing w:val="1"/>
        </w:rPr>
        <w:t xml:space="preserve"> </w:t>
      </w:r>
      <w:r>
        <w:t>do</w:t>
      </w:r>
      <w:r>
        <w:rPr>
          <w:spacing w:val="1"/>
        </w:rPr>
        <w:t xml:space="preserve"> </w:t>
      </w:r>
      <w:r>
        <w:t>contrato;</w:t>
      </w:r>
    </w:p>
    <w:p w14:paraId="36A6F41D" w14:textId="77777777" w:rsidR="00D17A4A" w:rsidRDefault="00E72C07" w:rsidP="00A97178">
      <w:pPr>
        <w:pStyle w:val="Ttulo3"/>
      </w:pPr>
      <w:r>
        <w:t>praticar</w:t>
      </w:r>
      <w:r>
        <w:rPr>
          <w:spacing w:val="-2"/>
        </w:rPr>
        <w:t xml:space="preserve"> </w:t>
      </w:r>
      <w:r>
        <w:t>ato</w:t>
      </w:r>
      <w:r>
        <w:rPr>
          <w:spacing w:val="-7"/>
        </w:rPr>
        <w:t xml:space="preserve"> </w:t>
      </w:r>
      <w:r>
        <w:t>fraudulento</w:t>
      </w:r>
      <w:r>
        <w:rPr>
          <w:spacing w:val="-2"/>
        </w:rPr>
        <w:t xml:space="preserve"> </w:t>
      </w:r>
      <w:r>
        <w:t>na</w:t>
      </w:r>
      <w:r>
        <w:rPr>
          <w:spacing w:val="-5"/>
        </w:rPr>
        <w:t xml:space="preserve"> </w:t>
      </w:r>
      <w:r>
        <w:t>execução</w:t>
      </w:r>
      <w:r>
        <w:rPr>
          <w:spacing w:val="-1"/>
        </w:rPr>
        <w:t xml:space="preserve"> </w:t>
      </w:r>
      <w:r>
        <w:t>do</w:t>
      </w:r>
      <w:r>
        <w:rPr>
          <w:spacing w:val="-2"/>
        </w:rPr>
        <w:t xml:space="preserve"> </w:t>
      </w:r>
      <w:r>
        <w:t>contrato;</w:t>
      </w:r>
    </w:p>
    <w:p w14:paraId="3DEFC896" w14:textId="77777777" w:rsidR="00D17A4A" w:rsidRDefault="00E72C07" w:rsidP="00A97178">
      <w:pPr>
        <w:pStyle w:val="Ttulo3"/>
      </w:pPr>
      <w:r>
        <w:t>comportar-se</w:t>
      </w:r>
      <w:r>
        <w:rPr>
          <w:spacing w:val="-4"/>
        </w:rPr>
        <w:t xml:space="preserve"> </w:t>
      </w:r>
      <w:r>
        <w:t>de</w:t>
      </w:r>
      <w:r>
        <w:rPr>
          <w:spacing w:val="-3"/>
        </w:rPr>
        <w:t xml:space="preserve"> </w:t>
      </w:r>
      <w:r>
        <w:t>modo</w:t>
      </w:r>
      <w:r>
        <w:rPr>
          <w:spacing w:val="-1"/>
        </w:rPr>
        <w:t xml:space="preserve"> </w:t>
      </w:r>
      <w:r>
        <w:t>inidôneo</w:t>
      </w:r>
      <w:r>
        <w:rPr>
          <w:spacing w:val="-6"/>
        </w:rPr>
        <w:t xml:space="preserve"> </w:t>
      </w:r>
      <w:r>
        <w:t>ou</w:t>
      </w:r>
      <w:r>
        <w:rPr>
          <w:spacing w:val="-4"/>
        </w:rPr>
        <w:t xml:space="preserve"> </w:t>
      </w:r>
      <w:r>
        <w:t>cometer</w:t>
      </w:r>
      <w:r>
        <w:rPr>
          <w:spacing w:val="-2"/>
        </w:rPr>
        <w:t xml:space="preserve"> </w:t>
      </w:r>
      <w:r>
        <w:t>fraude</w:t>
      </w:r>
      <w:r>
        <w:rPr>
          <w:spacing w:val="-3"/>
        </w:rPr>
        <w:t xml:space="preserve"> </w:t>
      </w:r>
      <w:r>
        <w:t>de</w:t>
      </w:r>
      <w:r>
        <w:rPr>
          <w:spacing w:val="-3"/>
        </w:rPr>
        <w:t xml:space="preserve"> </w:t>
      </w:r>
      <w:r>
        <w:t>qualquer</w:t>
      </w:r>
      <w:r>
        <w:rPr>
          <w:spacing w:val="-5"/>
        </w:rPr>
        <w:t xml:space="preserve"> </w:t>
      </w:r>
      <w:r>
        <w:t>natureza;</w:t>
      </w:r>
    </w:p>
    <w:p w14:paraId="32EF0A58" w14:textId="77777777" w:rsidR="00D17A4A" w:rsidRDefault="00E72C07" w:rsidP="00A97178">
      <w:pPr>
        <w:pStyle w:val="Ttulo3"/>
      </w:pPr>
      <w:r>
        <w:t>praticar</w:t>
      </w:r>
      <w:r>
        <w:rPr>
          <w:spacing w:val="-1"/>
        </w:rPr>
        <w:t xml:space="preserve"> </w:t>
      </w:r>
      <w:r>
        <w:t>ato lesivo</w:t>
      </w:r>
      <w:r>
        <w:rPr>
          <w:spacing w:val="-6"/>
        </w:rPr>
        <w:t xml:space="preserve"> </w:t>
      </w:r>
      <w:r>
        <w:t>previsto</w:t>
      </w:r>
      <w:r>
        <w:rPr>
          <w:spacing w:val="-5"/>
        </w:rPr>
        <w:t xml:space="preserve"> </w:t>
      </w:r>
      <w:r>
        <w:t>no</w:t>
      </w:r>
      <w:r>
        <w:rPr>
          <w:spacing w:val="-5"/>
        </w:rPr>
        <w:t xml:space="preserve"> </w:t>
      </w:r>
      <w:r>
        <w:t>art.</w:t>
      </w:r>
      <w:r>
        <w:rPr>
          <w:spacing w:val="-2"/>
        </w:rPr>
        <w:t xml:space="preserve"> </w:t>
      </w:r>
      <w:r>
        <w:t>5º</w:t>
      </w:r>
      <w:r>
        <w:rPr>
          <w:spacing w:val="-4"/>
        </w:rPr>
        <w:t xml:space="preserve"> </w:t>
      </w:r>
      <w:r>
        <w:t>da</w:t>
      </w:r>
      <w:r>
        <w:rPr>
          <w:spacing w:val="-3"/>
        </w:rPr>
        <w:t xml:space="preserve"> </w:t>
      </w:r>
      <w:r>
        <w:t>Lei</w:t>
      </w:r>
      <w:r>
        <w:rPr>
          <w:spacing w:val="-6"/>
        </w:rPr>
        <w:t xml:space="preserve"> </w:t>
      </w:r>
      <w:r>
        <w:t>nº</w:t>
      </w:r>
      <w:r>
        <w:rPr>
          <w:spacing w:val="-4"/>
        </w:rPr>
        <w:t xml:space="preserve"> </w:t>
      </w:r>
      <w:r>
        <w:t>12.846,</w:t>
      </w:r>
      <w:r>
        <w:rPr>
          <w:spacing w:val="-1"/>
        </w:rPr>
        <w:t xml:space="preserve"> </w:t>
      </w:r>
      <w:r>
        <w:t>de</w:t>
      </w:r>
      <w:r>
        <w:rPr>
          <w:spacing w:val="1"/>
        </w:rPr>
        <w:t xml:space="preserve"> </w:t>
      </w:r>
      <w:r>
        <w:t>1º</w:t>
      </w:r>
      <w:r>
        <w:rPr>
          <w:spacing w:val="-4"/>
        </w:rPr>
        <w:t xml:space="preserve"> </w:t>
      </w:r>
      <w:r>
        <w:t>de</w:t>
      </w:r>
      <w:r>
        <w:rPr>
          <w:spacing w:val="-3"/>
        </w:rPr>
        <w:t xml:space="preserve"> </w:t>
      </w:r>
      <w:r>
        <w:t>agosto</w:t>
      </w:r>
      <w:r>
        <w:rPr>
          <w:spacing w:val="-5"/>
        </w:rPr>
        <w:t xml:space="preserve"> </w:t>
      </w:r>
      <w:r>
        <w:t>de</w:t>
      </w:r>
      <w:r>
        <w:rPr>
          <w:spacing w:val="2"/>
        </w:rPr>
        <w:t xml:space="preserve"> </w:t>
      </w:r>
      <w:r>
        <w:t>2013.</w:t>
      </w:r>
    </w:p>
    <w:p w14:paraId="176CA25F" w14:textId="77777777" w:rsidR="00D17A4A" w:rsidRDefault="00E72C07" w:rsidP="00A97178">
      <w:pPr>
        <w:pStyle w:val="Ttulo2"/>
      </w:pPr>
      <w:r>
        <w:t>Serão aplicadas ao responsável pelas infrações administrativas acima descritas as</w:t>
      </w:r>
      <w:r>
        <w:rPr>
          <w:spacing w:val="1"/>
        </w:rPr>
        <w:t xml:space="preserve"> </w:t>
      </w:r>
      <w:r>
        <w:t>seguintes sanções:</w:t>
      </w:r>
    </w:p>
    <w:p w14:paraId="3D9DC62B" w14:textId="77777777" w:rsidR="00D17A4A" w:rsidRDefault="00E72C07" w:rsidP="00A97178">
      <w:pPr>
        <w:pStyle w:val="Ttulo3"/>
      </w:pPr>
      <w:r>
        <w:rPr>
          <w:b/>
        </w:rPr>
        <w:t>Advertência</w:t>
      </w:r>
      <w:r>
        <w:t>, quando o Contratado der causa à inexecução parcial do contrato,</w:t>
      </w:r>
      <w:r>
        <w:rPr>
          <w:spacing w:val="1"/>
        </w:rPr>
        <w:t xml:space="preserve"> </w:t>
      </w:r>
      <w:r>
        <w:t>sempre</w:t>
      </w:r>
      <w:r>
        <w:rPr>
          <w:spacing w:val="20"/>
        </w:rPr>
        <w:t xml:space="preserve"> </w:t>
      </w:r>
      <w:r>
        <w:t>que</w:t>
      </w:r>
      <w:r>
        <w:rPr>
          <w:spacing w:val="20"/>
        </w:rPr>
        <w:t xml:space="preserve"> </w:t>
      </w:r>
      <w:r>
        <w:t>não</w:t>
      </w:r>
      <w:r>
        <w:rPr>
          <w:spacing w:val="17"/>
        </w:rPr>
        <w:t xml:space="preserve"> </w:t>
      </w:r>
      <w:r>
        <w:t>se</w:t>
      </w:r>
      <w:r>
        <w:rPr>
          <w:spacing w:val="20"/>
        </w:rPr>
        <w:t xml:space="preserve"> </w:t>
      </w:r>
      <w:r>
        <w:t>justificar</w:t>
      </w:r>
      <w:r>
        <w:rPr>
          <w:spacing w:val="17"/>
        </w:rPr>
        <w:t xml:space="preserve"> </w:t>
      </w:r>
      <w:r>
        <w:t>a</w:t>
      </w:r>
      <w:r>
        <w:rPr>
          <w:spacing w:val="19"/>
        </w:rPr>
        <w:t xml:space="preserve"> </w:t>
      </w:r>
      <w:r>
        <w:t>imposição</w:t>
      </w:r>
      <w:r>
        <w:rPr>
          <w:spacing w:val="17"/>
        </w:rPr>
        <w:t xml:space="preserve"> </w:t>
      </w:r>
      <w:r>
        <w:t>de</w:t>
      </w:r>
      <w:r>
        <w:rPr>
          <w:spacing w:val="21"/>
        </w:rPr>
        <w:t xml:space="preserve"> </w:t>
      </w:r>
      <w:r>
        <w:t>penalidade</w:t>
      </w:r>
      <w:r>
        <w:rPr>
          <w:spacing w:val="20"/>
        </w:rPr>
        <w:t xml:space="preserve"> </w:t>
      </w:r>
      <w:r>
        <w:t>mais</w:t>
      </w:r>
      <w:r>
        <w:rPr>
          <w:spacing w:val="21"/>
        </w:rPr>
        <w:t xml:space="preserve"> </w:t>
      </w:r>
      <w:r>
        <w:t>grave</w:t>
      </w:r>
      <w:r>
        <w:rPr>
          <w:spacing w:val="20"/>
        </w:rPr>
        <w:t xml:space="preserve"> </w:t>
      </w:r>
      <w:r>
        <w:t>(art.</w:t>
      </w:r>
      <w:r>
        <w:rPr>
          <w:spacing w:val="20"/>
        </w:rPr>
        <w:t xml:space="preserve"> </w:t>
      </w:r>
      <w:r>
        <w:t>156,</w:t>
      </w:r>
      <w:r>
        <w:rPr>
          <w:spacing w:val="17"/>
        </w:rPr>
        <w:t xml:space="preserve"> </w:t>
      </w:r>
      <w:r>
        <w:t>§2º,</w:t>
      </w:r>
      <w:r>
        <w:rPr>
          <w:spacing w:val="17"/>
        </w:rPr>
        <w:t xml:space="preserve"> </w:t>
      </w:r>
      <w:r>
        <w:t>da</w:t>
      </w:r>
      <w:r>
        <w:rPr>
          <w:spacing w:val="-52"/>
        </w:rPr>
        <w:t xml:space="preserve"> </w:t>
      </w:r>
      <w:r>
        <w:t>Lei</w:t>
      </w:r>
      <w:r>
        <w:rPr>
          <w:spacing w:val="-5"/>
        </w:rPr>
        <w:t xml:space="preserve"> </w:t>
      </w:r>
      <w:r>
        <w:t>nº</w:t>
      </w:r>
      <w:r>
        <w:rPr>
          <w:spacing w:val="2"/>
        </w:rPr>
        <w:t xml:space="preserve"> </w:t>
      </w:r>
      <w:r>
        <w:t>14.133, de</w:t>
      </w:r>
      <w:r>
        <w:rPr>
          <w:spacing w:val="-1"/>
        </w:rPr>
        <w:t xml:space="preserve"> </w:t>
      </w:r>
      <w:r>
        <w:t>2021);</w:t>
      </w:r>
    </w:p>
    <w:p w14:paraId="68C8272D" w14:textId="77777777" w:rsidR="00D17A4A" w:rsidRDefault="00E72C07" w:rsidP="00A97178">
      <w:pPr>
        <w:pStyle w:val="Ttulo3"/>
      </w:pPr>
      <w:r>
        <w:rPr>
          <w:b/>
        </w:rPr>
        <w:t>Impedimento de licitar e contratar</w:t>
      </w:r>
      <w:r>
        <w:t>, quando praticadas as condutas descritas</w:t>
      </w:r>
      <w:r>
        <w:rPr>
          <w:spacing w:val="1"/>
        </w:rPr>
        <w:t xml:space="preserve"> </w:t>
      </w:r>
      <w:r>
        <w:t>nos subitens 12.1.2 a 12.1.4 do subitem acima deste Contrato, sempre que não se</w:t>
      </w:r>
      <w:r>
        <w:rPr>
          <w:spacing w:val="1"/>
        </w:rPr>
        <w:t xml:space="preserve"> </w:t>
      </w:r>
      <w:r>
        <w:t>justificar a imposição de penalidade mais grave (art. 156, §4º, da Lei nº 14.133, de</w:t>
      </w:r>
      <w:r>
        <w:rPr>
          <w:spacing w:val="1"/>
        </w:rPr>
        <w:t xml:space="preserve"> </w:t>
      </w:r>
      <w:r>
        <w:t>2021);</w:t>
      </w:r>
    </w:p>
    <w:p w14:paraId="635C6BFF" w14:textId="2E4CE526" w:rsidR="00D17A4A" w:rsidRDefault="00E72C07" w:rsidP="004F7EAB">
      <w:pPr>
        <w:pStyle w:val="Ttulo3"/>
        <w:spacing w:before="51"/>
        <w:ind w:right="144"/>
      </w:pPr>
      <w:r w:rsidRPr="004F7EAB">
        <w:rPr>
          <w:b/>
        </w:rPr>
        <w:t>Declaração</w:t>
      </w:r>
      <w:r w:rsidRPr="004F7EAB">
        <w:rPr>
          <w:b/>
          <w:spacing w:val="1"/>
        </w:rPr>
        <w:t xml:space="preserve"> </w:t>
      </w:r>
      <w:r w:rsidRPr="004F7EAB">
        <w:rPr>
          <w:b/>
        </w:rPr>
        <w:t>de</w:t>
      </w:r>
      <w:r w:rsidRPr="004F7EAB">
        <w:rPr>
          <w:b/>
          <w:spacing w:val="1"/>
        </w:rPr>
        <w:t xml:space="preserve"> </w:t>
      </w:r>
      <w:r w:rsidRPr="004F7EAB">
        <w:rPr>
          <w:b/>
        </w:rPr>
        <w:t>inidoneidade</w:t>
      </w:r>
      <w:r w:rsidRPr="004F7EAB">
        <w:rPr>
          <w:b/>
          <w:spacing w:val="1"/>
        </w:rPr>
        <w:t xml:space="preserve"> </w:t>
      </w:r>
      <w:r w:rsidRPr="004F7EAB">
        <w:rPr>
          <w:b/>
        </w:rPr>
        <w:t>para</w:t>
      </w:r>
      <w:r w:rsidRPr="004F7EAB">
        <w:rPr>
          <w:b/>
          <w:spacing w:val="1"/>
        </w:rPr>
        <w:t xml:space="preserve"> </w:t>
      </w:r>
      <w:r w:rsidRPr="004F7EAB">
        <w:rPr>
          <w:b/>
        </w:rPr>
        <w:t>licitar</w:t>
      </w:r>
      <w:r w:rsidRPr="004F7EAB">
        <w:rPr>
          <w:b/>
          <w:spacing w:val="1"/>
        </w:rPr>
        <w:t xml:space="preserve"> </w:t>
      </w:r>
      <w:r w:rsidRPr="004F7EAB">
        <w:rPr>
          <w:b/>
        </w:rPr>
        <w:t>e</w:t>
      </w:r>
      <w:r w:rsidRPr="004F7EAB">
        <w:rPr>
          <w:b/>
          <w:spacing w:val="1"/>
        </w:rPr>
        <w:t xml:space="preserve"> </w:t>
      </w:r>
      <w:r w:rsidRPr="004F7EAB">
        <w:rPr>
          <w:b/>
        </w:rPr>
        <w:t>contratar</w:t>
      </w:r>
      <w:r>
        <w:t>,</w:t>
      </w:r>
      <w:r w:rsidRPr="004F7EAB">
        <w:rPr>
          <w:spacing w:val="1"/>
        </w:rPr>
        <w:t xml:space="preserve"> </w:t>
      </w:r>
      <w:r>
        <w:t>quando</w:t>
      </w:r>
      <w:r w:rsidRPr="004F7EAB">
        <w:rPr>
          <w:spacing w:val="1"/>
        </w:rPr>
        <w:t xml:space="preserve"> </w:t>
      </w:r>
      <w:r>
        <w:t>praticadas</w:t>
      </w:r>
      <w:r w:rsidRPr="004F7EAB">
        <w:rPr>
          <w:spacing w:val="1"/>
        </w:rPr>
        <w:t xml:space="preserve"> </w:t>
      </w:r>
      <w:r>
        <w:t>as</w:t>
      </w:r>
      <w:r w:rsidRPr="004F7EAB">
        <w:rPr>
          <w:spacing w:val="1"/>
        </w:rPr>
        <w:t xml:space="preserve"> </w:t>
      </w:r>
      <w:r>
        <w:t>condutas</w:t>
      </w:r>
      <w:r w:rsidRPr="004F7EAB">
        <w:rPr>
          <w:spacing w:val="2"/>
        </w:rPr>
        <w:t xml:space="preserve"> </w:t>
      </w:r>
      <w:r>
        <w:t>descritas</w:t>
      </w:r>
      <w:r w:rsidRPr="004F7EAB">
        <w:rPr>
          <w:spacing w:val="5"/>
        </w:rPr>
        <w:t xml:space="preserve"> </w:t>
      </w:r>
      <w:r>
        <w:t>nos</w:t>
      </w:r>
      <w:r w:rsidRPr="004F7EAB">
        <w:rPr>
          <w:spacing w:val="3"/>
        </w:rPr>
        <w:t xml:space="preserve"> </w:t>
      </w:r>
      <w:r>
        <w:t>subitens</w:t>
      </w:r>
      <w:r w:rsidRPr="004F7EAB">
        <w:rPr>
          <w:spacing w:val="3"/>
        </w:rPr>
        <w:t xml:space="preserve"> </w:t>
      </w:r>
      <w:r>
        <w:t>12.1.5</w:t>
      </w:r>
      <w:r w:rsidRPr="004F7EAB">
        <w:rPr>
          <w:spacing w:val="-1"/>
        </w:rPr>
        <w:t xml:space="preserve"> </w:t>
      </w:r>
      <w:r>
        <w:t>a</w:t>
      </w:r>
      <w:r w:rsidRPr="004F7EAB">
        <w:rPr>
          <w:spacing w:val="5"/>
        </w:rPr>
        <w:t xml:space="preserve"> </w:t>
      </w:r>
      <w:r>
        <w:t>12.1.8</w:t>
      </w:r>
      <w:r w:rsidRPr="004F7EAB">
        <w:rPr>
          <w:spacing w:val="3"/>
        </w:rPr>
        <w:t xml:space="preserve"> </w:t>
      </w:r>
      <w:r>
        <w:t>do</w:t>
      </w:r>
      <w:r w:rsidRPr="004F7EAB">
        <w:rPr>
          <w:spacing w:val="-1"/>
        </w:rPr>
        <w:t xml:space="preserve"> </w:t>
      </w:r>
      <w:r>
        <w:t>subitem</w:t>
      </w:r>
      <w:r w:rsidRPr="004F7EAB">
        <w:rPr>
          <w:spacing w:val="2"/>
        </w:rPr>
        <w:t xml:space="preserve"> </w:t>
      </w:r>
      <w:r>
        <w:t>acima</w:t>
      </w:r>
      <w:r w:rsidRPr="004F7EAB">
        <w:rPr>
          <w:spacing w:val="1"/>
        </w:rPr>
        <w:t xml:space="preserve"> </w:t>
      </w:r>
      <w:r>
        <w:t>deste</w:t>
      </w:r>
      <w:r w:rsidRPr="004F7EAB">
        <w:rPr>
          <w:spacing w:val="1"/>
        </w:rPr>
        <w:t xml:space="preserve"> </w:t>
      </w:r>
      <w:r>
        <w:t>Contrato,</w:t>
      </w:r>
      <w:r w:rsidRPr="004F7EAB">
        <w:rPr>
          <w:spacing w:val="3"/>
        </w:rPr>
        <w:t xml:space="preserve"> </w:t>
      </w:r>
      <w:r>
        <w:t>bem</w:t>
      </w:r>
      <w:r w:rsidR="004F7EAB">
        <w:t xml:space="preserve"> </w:t>
      </w:r>
      <w:r>
        <w:t>como nos subitens 12.1.2 a 12.1.4 do subitem acima deste Contratoque justifiquem a</w:t>
      </w:r>
      <w:r w:rsidRPr="004F7EAB">
        <w:rPr>
          <w:spacing w:val="1"/>
        </w:rPr>
        <w:t xml:space="preserve"> </w:t>
      </w:r>
      <w:r>
        <w:t>imposição</w:t>
      </w:r>
      <w:r w:rsidRPr="004F7EAB">
        <w:rPr>
          <w:spacing w:val="-5"/>
        </w:rPr>
        <w:t xml:space="preserve"> </w:t>
      </w:r>
      <w:r>
        <w:t>de</w:t>
      </w:r>
      <w:r w:rsidRPr="004F7EAB">
        <w:rPr>
          <w:spacing w:val="1"/>
        </w:rPr>
        <w:t xml:space="preserve"> </w:t>
      </w:r>
      <w:r>
        <w:t>penalidade</w:t>
      </w:r>
      <w:r w:rsidRPr="004F7EAB">
        <w:rPr>
          <w:spacing w:val="-2"/>
        </w:rPr>
        <w:t xml:space="preserve"> </w:t>
      </w:r>
      <w:r>
        <w:t>mais</w:t>
      </w:r>
      <w:r w:rsidRPr="004F7EAB">
        <w:rPr>
          <w:spacing w:val="-1"/>
        </w:rPr>
        <w:t xml:space="preserve"> </w:t>
      </w:r>
      <w:r>
        <w:t>grave</w:t>
      </w:r>
      <w:r w:rsidRPr="004F7EAB">
        <w:rPr>
          <w:spacing w:val="-2"/>
        </w:rPr>
        <w:t xml:space="preserve"> </w:t>
      </w:r>
      <w:r>
        <w:t>(art.</w:t>
      </w:r>
      <w:r w:rsidRPr="004F7EAB">
        <w:rPr>
          <w:spacing w:val="-1"/>
        </w:rPr>
        <w:t xml:space="preserve"> </w:t>
      </w:r>
      <w:r>
        <w:t>156,</w:t>
      </w:r>
      <w:r w:rsidRPr="004F7EAB">
        <w:rPr>
          <w:spacing w:val="-5"/>
        </w:rPr>
        <w:t xml:space="preserve"> </w:t>
      </w:r>
      <w:r>
        <w:t>§5º,</w:t>
      </w:r>
      <w:r w:rsidRPr="004F7EAB">
        <w:rPr>
          <w:spacing w:val="-5"/>
        </w:rPr>
        <w:t xml:space="preserve"> </w:t>
      </w:r>
      <w:r>
        <w:t>da</w:t>
      </w:r>
      <w:r w:rsidRPr="004F7EAB">
        <w:rPr>
          <w:spacing w:val="-3"/>
        </w:rPr>
        <w:t xml:space="preserve"> </w:t>
      </w:r>
      <w:r>
        <w:t>Lei</w:t>
      </w:r>
      <w:r w:rsidRPr="004F7EAB">
        <w:rPr>
          <w:spacing w:val="-5"/>
        </w:rPr>
        <w:t xml:space="preserve"> </w:t>
      </w:r>
      <w:r>
        <w:t>nº</w:t>
      </w:r>
      <w:r w:rsidRPr="004F7EAB">
        <w:rPr>
          <w:spacing w:val="1"/>
        </w:rPr>
        <w:t xml:space="preserve"> </w:t>
      </w:r>
      <w:r>
        <w:t>14.133,</w:t>
      </w:r>
      <w:r w:rsidRPr="004F7EAB">
        <w:rPr>
          <w:spacing w:val="-1"/>
        </w:rPr>
        <w:t xml:space="preserve"> </w:t>
      </w:r>
      <w:r>
        <w:t>de</w:t>
      </w:r>
      <w:r w:rsidRPr="004F7EAB">
        <w:rPr>
          <w:spacing w:val="2"/>
        </w:rPr>
        <w:t xml:space="preserve"> </w:t>
      </w:r>
      <w:r>
        <w:t>2021);</w:t>
      </w:r>
    </w:p>
    <w:p w14:paraId="6BA80A13" w14:textId="77777777" w:rsidR="00D17A4A" w:rsidRPr="00203A05" w:rsidRDefault="00E72C07" w:rsidP="00A97178">
      <w:pPr>
        <w:pStyle w:val="Ttulo3"/>
        <w:rPr>
          <w:b/>
          <w:bCs/>
        </w:rPr>
      </w:pPr>
      <w:r w:rsidRPr="00203A05">
        <w:rPr>
          <w:b/>
          <w:bCs/>
        </w:rPr>
        <w:t>Multa.</w:t>
      </w:r>
    </w:p>
    <w:p w14:paraId="28975F15" w14:textId="77777777" w:rsidR="00D17A4A" w:rsidRDefault="00E72C07" w:rsidP="00A97178">
      <w:pPr>
        <w:pStyle w:val="Ttulo2"/>
      </w:pPr>
      <w:r>
        <w:t>A aplicação das sanções previstas neste Contrato não exclui, em hipótese alguma,</w:t>
      </w:r>
      <w:r>
        <w:rPr>
          <w:spacing w:val="-52"/>
        </w:rPr>
        <w:t xml:space="preserve"> </w:t>
      </w:r>
      <w:r>
        <w:t>a obrigação de reparação integral do dano causado à Contratante (art. 156, §9º, da Lei</w:t>
      </w:r>
      <w:r>
        <w:rPr>
          <w:spacing w:val="1"/>
        </w:rPr>
        <w:t xml:space="preserve"> </w:t>
      </w:r>
      <w:r>
        <w:t>nº</w:t>
      </w:r>
      <w:r>
        <w:rPr>
          <w:spacing w:val="-4"/>
        </w:rPr>
        <w:t xml:space="preserve"> </w:t>
      </w:r>
      <w:r>
        <w:t>14.133, de</w:t>
      </w:r>
      <w:r>
        <w:rPr>
          <w:spacing w:val="3"/>
        </w:rPr>
        <w:t xml:space="preserve"> </w:t>
      </w:r>
      <w:r>
        <w:t>2021).</w:t>
      </w:r>
    </w:p>
    <w:p w14:paraId="52277CEC" w14:textId="77777777" w:rsidR="00D17A4A" w:rsidRDefault="00E72C07" w:rsidP="00A97178">
      <w:pPr>
        <w:pStyle w:val="Ttulo2"/>
      </w:pPr>
      <w:r>
        <w:t>Todas</w:t>
      </w:r>
      <w:r>
        <w:rPr>
          <w:spacing w:val="1"/>
        </w:rPr>
        <w:t xml:space="preserve"> </w:t>
      </w:r>
      <w:r>
        <w:t>as</w:t>
      </w:r>
      <w:r>
        <w:rPr>
          <w:spacing w:val="1"/>
        </w:rPr>
        <w:t xml:space="preserve"> </w:t>
      </w:r>
      <w:r>
        <w:t>sanções</w:t>
      </w:r>
      <w:r>
        <w:rPr>
          <w:spacing w:val="1"/>
        </w:rPr>
        <w:t xml:space="preserve"> </w:t>
      </w:r>
      <w:r>
        <w:t>previstas</w:t>
      </w:r>
      <w:r>
        <w:rPr>
          <w:spacing w:val="1"/>
        </w:rPr>
        <w:t xml:space="preserve"> </w:t>
      </w:r>
      <w:r>
        <w:t>neste</w:t>
      </w:r>
      <w:r>
        <w:rPr>
          <w:spacing w:val="1"/>
        </w:rPr>
        <w:t xml:space="preserve"> </w:t>
      </w:r>
      <w:r>
        <w:t>Contrato</w:t>
      </w:r>
      <w:r>
        <w:rPr>
          <w:spacing w:val="1"/>
        </w:rPr>
        <w:t xml:space="preserve"> </w:t>
      </w:r>
      <w:r>
        <w:t>poderão</w:t>
      </w:r>
      <w:r>
        <w:rPr>
          <w:spacing w:val="1"/>
        </w:rPr>
        <w:t xml:space="preserve"> </w:t>
      </w:r>
      <w:r>
        <w:t>ser</w:t>
      </w:r>
      <w:r>
        <w:rPr>
          <w:spacing w:val="1"/>
        </w:rPr>
        <w:t xml:space="preserve"> </w:t>
      </w:r>
      <w:r>
        <w:t>aplicadas</w:t>
      </w:r>
      <w:r>
        <w:rPr>
          <w:spacing w:val="1"/>
        </w:rPr>
        <w:t xml:space="preserve"> </w:t>
      </w:r>
      <w:r>
        <w:t>cumulativamente</w:t>
      </w:r>
      <w:r>
        <w:rPr>
          <w:spacing w:val="-2"/>
        </w:rPr>
        <w:t xml:space="preserve"> </w:t>
      </w:r>
      <w:r>
        <w:t>com</w:t>
      </w:r>
      <w:r>
        <w:rPr>
          <w:spacing w:val="2"/>
        </w:rPr>
        <w:t xml:space="preserve"> </w:t>
      </w:r>
      <w:r>
        <w:t>a</w:t>
      </w:r>
      <w:r>
        <w:rPr>
          <w:spacing w:val="-3"/>
        </w:rPr>
        <w:t xml:space="preserve"> </w:t>
      </w:r>
      <w:r>
        <w:t>multa</w:t>
      </w:r>
      <w:r>
        <w:rPr>
          <w:spacing w:val="2"/>
        </w:rPr>
        <w:t xml:space="preserve"> </w:t>
      </w:r>
      <w:r>
        <w:t>(art.</w:t>
      </w:r>
      <w:r>
        <w:rPr>
          <w:spacing w:val="-1"/>
        </w:rPr>
        <w:t xml:space="preserve"> </w:t>
      </w:r>
      <w:r>
        <w:t>156,</w:t>
      </w:r>
      <w:r>
        <w:rPr>
          <w:spacing w:val="-5"/>
        </w:rPr>
        <w:t xml:space="preserve"> </w:t>
      </w:r>
      <w:r>
        <w:t>§7º,</w:t>
      </w:r>
      <w:r>
        <w:rPr>
          <w:spacing w:val="3"/>
        </w:rPr>
        <w:t xml:space="preserve"> </w:t>
      </w:r>
      <w:r>
        <w:t>da</w:t>
      </w:r>
      <w:r>
        <w:rPr>
          <w:spacing w:val="-2"/>
        </w:rPr>
        <w:t xml:space="preserve"> </w:t>
      </w:r>
      <w:r>
        <w:t>Lei</w:t>
      </w:r>
      <w:r>
        <w:rPr>
          <w:spacing w:val="-5"/>
        </w:rPr>
        <w:t xml:space="preserve"> </w:t>
      </w:r>
      <w:r>
        <w:t>nº</w:t>
      </w:r>
      <w:r>
        <w:rPr>
          <w:spacing w:val="1"/>
        </w:rPr>
        <w:t xml:space="preserve"> </w:t>
      </w:r>
      <w:r>
        <w:t>14.133,</w:t>
      </w:r>
      <w:r>
        <w:rPr>
          <w:spacing w:val="-1"/>
        </w:rPr>
        <w:t xml:space="preserve"> </w:t>
      </w:r>
      <w:r>
        <w:t>de</w:t>
      </w:r>
      <w:r>
        <w:rPr>
          <w:spacing w:val="-2"/>
        </w:rPr>
        <w:t xml:space="preserve"> </w:t>
      </w:r>
      <w:r>
        <w:t>2021).</w:t>
      </w:r>
    </w:p>
    <w:p w14:paraId="4FF050D6" w14:textId="77777777" w:rsidR="00D17A4A" w:rsidRDefault="00E72C07" w:rsidP="00A97178">
      <w:pPr>
        <w:pStyle w:val="Ttulo3"/>
      </w:pPr>
      <w:r>
        <w:t>Antes da aplicação da multa será facultada a defesa do interessado no prazo de</w:t>
      </w:r>
      <w:r>
        <w:rPr>
          <w:spacing w:val="1"/>
        </w:rPr>
        <w:t xml:space="preserve"> </w:t>
      </w:r>
      <w:r>
        <w:t>15 (quinze) dias úteis, contado da data de sua intimação (art. 157, da Lei nº 14.133, de</w:t>
      </w:r>
      <w:r>
        <w:rPr>
          <w:spacing w:val="1"/>
        </w:rPr>
        <w:t xml:space="preserve"> </w:t>
      </w:r>
      <w:r>
        <w:t>2021).</w:t>
      </w:r>
    </w:p>
    <w:p w14:paraId="5159F92F" w14:textId="77777777" w:rsidR="00D17A4A" w:rsidRDefault="00E72C07" w:rsidP="00A97178">
      <w:pPr>
        <w:pStyle w:val="Ttulo3"/>
      </w:pPr>
      <w:r>
        <w:t>Se a multa aplicada e as indenizações cabíveis forem superiores ao valor do</w:t>
      </w:r>
      <w:r>
        <w:rPr>
          <w:spacing w:val="1"/>
        </w:rPr>
        <w:t xml:space="preserve"> </w:t>
      </w:r>
      <w:r>
        <w:t>pagamento eventualmente devido pelo Contratante ao Contratado, além da perda</w:t>
      </w:r>
      <w:r>
        <w:rPr>
          <w:spacing w:val="1"/>
        </w:rPr>
        <w:t xml:space="preserve"> </w:t>
      </w:r>
      <w:r>
        <w:t>desse</w:t>
      </w:r>
      <w:r>
        <w:rPr>
          <w:spacing w:val="1"/>
        </w:rPr>
        <w:t xml:space="preserve"> </w:t>
      </w:r>
      <w:r>
        <w:t>valor,</w:t>
      </w:r>
      <w:r>
        <w:rPr>
          <w:spacing w:val="1"/>
        </w:rPr>
        <w:t xml:space="preserve"> </w:t>
      </w:r>
      <w:r>
        <w:t>a</w:t>
      </w:r>
      <w:r>
        <w:rPr>
          <w:spacing w:val="1"/>
        </w:rPr>
        <w:t xml:space="preserve"> </w:t>
      </w:r>
      <w:r>
        <w:t>diferença</w:t>
      </w:r>
      <w:r>
        <w:rPr>
          <w:spacing w:val="1"/>
        </w:rPr>
        <w:t xml:space="preserve"> </w:t>
      </w:r>
      <w:r>
        <w:t>será</w:t>
      </w:r>
      <w:r>
        <w:rPr>
          <w:spacing w:val="1"/>
        </w:rPr>
        <w:t xml:space="preserve"> </w:t>
      </w:r>
      <w:r>
        <w:t>descontada</w:t>
      </w:r>
      <w:r>
        <w:rPr>
          <w:spacing w:val="1"/>
        </w:rPr>
        <w:t xml:space="preserve"> </w:t>
      </w:r>
      <w:r>
        <w:t>da</w:t>
      </w:r>
      <w:r>
        <w:rPr>
          <w:spacing w:val="1"/>
        </w:rPr>
        <w:t xml:space="preserve"> </w:t>
      </w:r>
      <w:r>
        <w:t>garantia</w:t>
      </w:r>
      <w:r>
        <w:rPr>
          <w:spacing w:val="1"/>
        </w:rPr>
        <w:t xml:space="preserve"> </w:t>
      </w:r>
      <w:r>
        <w:t>prestada</w:t>
      </w:r>
      <w:r>
        <w:rPr>
          <w:spacing w:val="1"/>
        </w:rPr>
        <w:t xml:space="preserve"> </w:t>
      </w:r>
      <w:r>
        <w:t>ou</w:t>
      </w:r>
      <w:r>
        <w:rPr>
          <w:spacing w:val="1"/>
        </w:rPr>
        <w:t xml:space="preserve"> </w:t>
      </w:r>
      <w:r>
        <w:t>será</w:t>
      </w:r>
      <w:r>
        <w:rPr>
          <w:spacing w:val="1"/>
        </w:rPr>
        <w:t xml:space="preserve"> </w:t>
      </w:r>
      <w:r>
        <w:t>cobrada</w:t>
      </w:r>
      <w:r>
        <w:rPr>
          <w:spacing w:val="1"/>
        </w:rPr>
        <w:t xml:space="preserve"> </w:t>
      </w:r>
      <w:r>
        <w:t>judicialmente</w:t>
      </w:r>
      <w:r>
        <w:rPr>
          <w:spacing w:val="-2"/>
        </w:rPr>
        <w:t xml:space="preserve"> </w:t>
      </w:r>
      <w:r>
        <w:t>(art. 156,</w:t>
      </w:r>
      <w:r>
        <w:rPr>
          <w:spacing w:val="-5"/>
        </w:rPr>
        <w:t xml:space="preserve"> </w:t>
      </w:r>
      <w:r>
        <w:t>§8º,</w:t>
      </w:r>
      <w:r>
        <w:rPr>
          <w:spacing w:val="-1"/>
        </w:rPr>
        <w:t xml:space="preserve"> </w:t>
      </w:r>
      <w:r>
        <w:t>da</w:t>
      </w:r>
      <w:r>
        <w:rPr>
          <w:spacing w:val="3"/>
        </w:rPr>
        <w:t xml:space="preserve"> </w:t>
      </w:r>
      <w:r>
        <w:t>Lei nº</w:t>
      </w:r>
      <w:r>
        <w:rPr>
          <w:spacing w:val="-3"/>
        </w:rPr>
        <w:t xml:space="preserve"> </w:t>
      </w:r>
      <w:r>
        <w:t>14.133,</w:t>
      </w:r>
      <w:r>
        <w:rPr>
          <w:spacing w:val="-4"/>
        </w:rPr>
        <w:t xml:space="preserve"> </w:t>
      </w:r>
      <w:r>
        <w:t>de</w:t>
      </w:r>
      <w:r>
        <w:rPr>
          <w:spacing w:val="2"/>
        </w:rPr>
        <w:t xml:space="preserve"> </w:t>
      </w:r>
      <w:r>
        <w:t>2021).</w:t>
      </w:r>
    </w:p>
    <w:p w14:paraId="03B958F1" w14:textId="77777777" w:rsidR="00D17A4A" w:rsidRDefault="00E72C07" w:rsidP="00A97178">
      <w:pPr>
        <w:pStyle w:val="Ttulo3"/>
      </w:pPr>
      <w:r>
        <w:t>Previamente</w:t>
      </w:r>
      <w:r>
        <w:rPr>
          <w:spacing w:val="1"/>
        </w:rPr>
        <w:t xml:space="preserve"> </w:t>
      </w:r>
      <w:r>
        <w:t>ao</w:t>
      </w:r>
      <w:r>
        <w:rPr>
          <w:spacing w:val="1"/>
        </w:rPr>
        <w:t xml:space="preserve"> </w:t>
      </w:r>
      <w:r>
        <w:t>encaminhamento</w:t>
      </w:r>
      <w:r>
        <w:rPr>
          <w:spacing w:val="1"/>
        </w:rPr>
        <w:t xml:space="preserve"> </w:t>
      </w:r>
      <w:r>
        <w:t>à</w:t>
      </w:r>
      <w:r>
        <w:rPr>
          <w:spacing w:val="1"/>
        </w:rPr>
        <w:t xml:space="preserve"> </w:t>
      </w:r>
      <w:r>
        <w:t>cobrança</w:t>
      </w:r>
      <w:r>
        <w:rPr>
          <w:spacing w:val="1"/>
        </w:rPr>
        <w:t xml:space="preserve"> </w:t>
      </w:r>
      <w:r>
        <w:t>judicial,</w:t>
      </w:r>
      <w:r>
        <w:rPr>
          <w:spacing w:val="1"/>
        </w:rPr>
        <w:t xml:space="preserve"> </w:t>
      </w:r>
      <w:r>
        <w:t>a</w:t>
      </w:r>
      <w:r>
        <w:rPr>
          <w:spacing w:val="1"/>
        </w:rPr>
        <w:t xml:space="preserve"> </w:t>
      </w:r>
      <w:r>
        <w:t>multa</w:t>
      </w:r>
      <w:r>
        <w:rPr>
          <w:spacing w:val="1"/>
        </w:rPr>
        <w:t xml:space="preserve"> </w:t>
      </w:r>
      <w:r>
        <w:t>poderá</w:t>
      </w:r>
      <w:r>
        <w:rPr>
          <w:spacing w:val="1"/>
        </w:rPr>
        <w:t xml:space="preserve"> </w:t>
      </w:r>
      <w:r>
        <w:t>ser</w:t>
      </w:r>
      <w:r>
        <w:rPr>
          <w:spacing w:val="1"/>
        </w:rPr>
        <w:t xml:space="preserve"> </w:t>
      </w:r>
      <w:r>
        <w:t>recolhida administrativamente no prazo máximo de 10 (dez) dias, a contar da data do</w:t>
      </w:r>
      <w:r>
        <w:rPr>
          <w:spacing w:val="1"/>
        </w:rPr>
        <w:t xml:space="preserve"> </w:t>
      </w:r>
      <w:r>
        <w:t>recebimento</w:t>
      </w:r>
      <w:r>
        <w:rPr>
          <w:spacing w:val="1"/>
        </w:rPr>
        <w:t xml:space="preserve"> </w:t>
      </w:r>
      <w:r>
        <w:t>da</w:t>
      </w:r>
      <w:r>
        <w:rPr>
          <w:spacing w:val="-2"/>
        </w:rPr>
        <w:t xml:space="preserve"> </w:t>
      </w:r>
      <w:r>
        <w:t>comunicação</w:t>
      </w:r>
      <w:r>
        <w:rPr>
          <w:spacing w:val="-5"/>
        </w:rPr>
        <w:t xml:space="preserve"> </w:t>
      </w:r>
      <w:r>
        <w:t>enviada</w:t>
      </w:r>
      <w:r>
        <w:rPr>
          <w:spacing w:val="-2"/>
        </w:rPr>
        <w:t xml:space="preserve"> </w:t>
      </w:r>
      <w:r>
        <w:t>pela</w:t>
      </w:r>
      <w:r>
        <w:rPr>
          <w:spacing w:val="-2"/>
        </w:rPr>
        <w:t xml:space="preserve"> </w:t>
      </w:r>
      <w:r>
        <w:t>autoridade</w:t>
      </w:r>
      <w:r>
        <w:rPr>
          <w:spacing w:val="-2"/>
        </w:rPr>
        <w:t xml:space="preserve"> </w:t>
      </w:r>
      <w:r>
        <w:t>competente.</w:t>
      </w:r>
    </w:p>
    <w:p w14:paraId="7895D95C" w14:textId="77777777" w:rsidR="00D17A4A" w:rsidRDefault="00E72C07" w:rsidP="00A97178">
      <w:pPr>
        <w:pStyle w:val="Ttulo2"/>
      </w:pPr>
      <w:r>
        <w:t>A aplicação das sanções realizar-se-á em processo administrativo que assegure o</w:t>
      </w:r>
      <w:r>
        <w:rPr>
          <w:spacing w:val="1"/>
        </w:rPr>
        <w:t xml:space="preserve"> </w:t>
      </w:r>
      <w:r>
        <w:t>contraditório e a ampla defesa ao Contratado, observando-se o procedimento previsto</w:t>
      </w:r>
      <w:r>
        <w:rPr>
          <w:spacing w:val="-52"/>
        </w:rPr>
        <w:t xml:space="preserve"> </w:t>
      </w:r>
      <w:r>
        <w:t xml:space="preserve">no </w:t>
      </w:r>
      <w:r>
        <w:rPr>
          <w:i/>
        </w:rPr>
        <w:t xml:space="preserve">caput </w:t>
      </w:r>
      <w:r>
        <w:t>e parágrafos do art. 158 da Lei nº 14.133, de 2021, para as penalidades de</w:t>
      </w:r>
      <w:r>
        <w:rPr>
          <w:spacing w:val="1"/>
        </w:rPr>
        <w:t xml:space="preserve"> </w:t>
      </w:r>
      <w:r>
        <w:t>impedimento de licitar e contratar e de declaração de inidoneidade para licitar ou</w:t>
      </w:r>
      <w:r>
        <w:rPr>
          <w:spacing w:val="1"/>
        </w:rPr>
        <w:t xml:space="preserve"> </w:t>
      </w:r>
      <w:r>
        <w:t>contratar.</w:t>
      </w:r>
    </w:p>
    <w:p w14:paraId="27C08706" w14:textId="77777777" w:rsidR="00D17A4A" w:rsidRDefault="00E72C07" w:rsidP="00A97178">
      <w:pPr>
        <w:pStyle w:val="Ttulo2"/>
      </w:pPr>
      <w:r>
        <w:lastRenderedPageBreak/>
        <w:t>Na aplicação das sanções serão considerados (art. 156, §1º, da Lei nº 14.133, de</w:t>
      </w:r>
      <w:r>
        <w:rPr>
          <w:spacing w:val="1"/>
        </w:rPr>
        <w:t xml:space="preserve"> </w:t>
      </w:r>
      <w:r>
        <w:t>2021):</w:t>
      </w:r>
    </w:p>
    <w:p w14:paraId="2008BA89" w14:textId="4AB552F5" w:rsidR="00D17A4A" w:rsidRDefault="00E72C07" w:rsidP="00203A05">
      <w:pPr>
        <w:pStyle w:val="Ttulo3"/>
      </w:pPr>
      <w:r>
        <w:t>a</w:t>
      </w:r>
      <w:r>
        <w:rPr>
          <w:spacing w:val="-2"/>
        </w:rPr>
        <w:t xml:space="preserve"> </w:t>
      </w:r>
      <w:r>
        <w:t>natureza</w:t>
      </w:r>
      <w:r>
        <w:rPr>
          <w:spacing w:val="-2"/>
        </w:rPr>
        <w:t xml:space="preserve"> </w:t>
      </w:r>
      <w:r>
        <w:t>e a</w:t>
      </w:r>
      <w:r>
        <w:rPr>
          <w:spacing w:val="-2"/>
        </w:rPr>
        <w:t xml:space="preserve"> </w:t>
      </w:r>
      <w:r>
        <w:t>gravidade da</w:t>
      </w:r>
      <w:r>
        <w:rPr>
          <w:spacing w:val="4"/>
        </w:rPr>
        <w:t xml:space="preserve"> </w:t>
      </w:r>
      <w:r>
        <w:t>infração</w:t>
      </w:r>
      <w:r>
        <w:rPr>
          <w:spacing w:val="1"/>
        </w:rPr>
        <w:t xml:space="preserve"> </w:t>
      </w:r>
      <w:r>
        <w:t>cometida;</w:t>
      </w:r>
    </w:p>
    <w:p w14:paraId="09E8ECF2" w14:textId="77777777" w:rsidR="00D17A4A" w:rsidRDefault="00E72C07" w:rsidP="00203A05">
      <w:pPr>
        <w:pStyle w:val="Ttulo3"/>
      </w:pPr>
      <w:r>
        <w:t>as</w:t>
      </w:r>
      <w:r>
        <w:rPr>
          <w:spacing w:val="-4"/>
        </w:rPr>
        <w:t xml:space="preserve"> </w:t>
      </w:r>
      <w:r>
        <w:t>peculiaridades</w:t>
      </w:r>
      <w:r>
        <w:rPr>
          <w:spacing w:val="-3"/>
        </w:rPr>
        <w:t xml:space="preserve"> </w:t>
      </w:r>
      <w:r>
        <w:t>do</w:t>
      </w:r>
      <w:r>
        <w:rPr>
          <w:spacing w:val="-7"/>
        </w:rPr>
        <w:t xml:space="preserve"> </w:t>
      </w:r>
      <w:r>
        <w:t>caso</w:t>
      </w:r>
      <w:r>
        <w:rPr>
          <w:spacing w:val="-2"/>
        </w:rPr>
        <w:t xml:space="preserve"> </w:t>
      </w:r>
      <w:r>
        <w:t>concreto;</w:t>
      </w:r>
    </w:p>
    <w:p w14:paraId="47D6A4DB" w14:textId="77777777" w:rsidR="00D17A4A" w:rsidRDefault="00E72C07" w:rsidP="00203A05">
      <w:pPr>
        <w:pStyle w:val="Ttulo3"/>
      </w:pPr>
      <w:r>
        <w:t>as</w:t>
      </w:r>
      <w:r>
        <w:rPr>
          <w:spacing w:val="-3"/>
        </w:rPr>
        <w:t xml:space="preserve"> </w:t>
      </w:r>
      <w:r>
        <w:t>circunstâncias agravantes</w:t>
      </w:r>
      <w:r>
        <w:rPr>
          <w:spacing w:val="-2"/>
        </w:rPr>
        <w:t xml:space="preserve"> </w:t>
      </w:r>
      <w:r>
        <w:t>ou</w:t>
      </w:r>
      <w:r>
        <w:rPr>
          <w:spacing w:val="-5"/>
        </w:rPr>
        <w:t xml:space="preserve"> </w:t>
      </w:r>
      <w:r>
        <w:t>atenuantes;</w:t>
      </w:r>
    </w:p>
    <w:p w14:paraId="107F2E18" w14:textId="77777777" w:rsidR="00D17A4A" w:rsidRDefault="00E72C07" w:rsidP="00203A05">
      <w:pPr>
        <w:pStyle w:val="Ttulo3"/>
      </w:pPr>
      <w:r>
        <w:t>os</w:t>
      </w:r>
      <w:r>
        <w:rPr>
          <w:spacing w:val="-3"/>
        </w:rPr>
        <w:t xml:space="preserve"> </w:t>
      </w:r>
      <w:r>
        <w:t>danos</w:t>
      </w:r>
      <w:r>
        <w:rPr>
          <w:spacing w:val="-3"/>
        </w:rPr>
        <w:t xml:space="preserve"> </w:t>
      </w:r>
      <w:r>
        <w:t>que dela provierem</w:t>
      </w:r>
      <w:r>
        <w:rPr>
          <w:spacing w:val="-3"/>
        </w:rPr>
        <w:t xml:space="preserve"> </w:t>
      </w:r>
      <w:r>
        <w:t>para</w:t>
      </w:r>
      <w:r>
        <w:rPr>
          <w:spacing w:val="-5"/>
        </w:rPr>
        <w:t xml:space="preserve"> </w:t>
      </w:r>
      <w:r>
        <w:t>o</w:t>
      </w:r>
      <w:r>
        <w:rPr>
          <w:spacing w:val="-2"/>
        </w:rPr>
        <w:t xml:space="preserve"> </w:t>
      </w:r>
      <w:r>
        <w:t>Contratante;</w:t>
      </w:r>
      <w:r>
        <w:rPr>
          <w:spacing w:val="-2"/>
        </w:rPr>
        <w:t xml:space="preserve"> </w:t>
      </w:r>
      <w:r>
        <w:t>e</w:t>
      </w:r>
    </w:p>
    <w:p w14:paraId="7A17FB99" w14:textId="7EA8AFE5" w:rsidR="00D17A4A" w:rsidRDefault="00E72C07" w:rsidP="00203A05">
      <w:pPr>
        <w:pStyle w:val="Ttulo3"/>
      </w:pPr>
      <w:r>
        <w:t>a implantação ou o aperfeiçoamento de programa de integridade, conforme</w:t>
      </w:r>
      <w:r>
        <w:rPr>
          <w:spacing w:val="1"/>
        </w:rPr>
        <w:t xml:space="preserve"> </w:t>
      </w:r>
      <w:r>
        <w:t>normas e orientações</w:t>
      </w:r>
      <w:r>
        <w:rPr>
          <w:spacing w:val="1"/>
        </w:rPr>
        <w:t xml:space="preserve"> </w:t>
      </w:r>
      <w:r>
        <w:t>dos órgãos de controle.</w:t>
      </w:r>
    </w:p>
    <w:p w14:paraId="051C1538" w14:textId="77777777" w:rsidR="00D17A4A" w:rsidRDefault="00E72C07" w:rsidP="00A97178">
      <w:pPr>
        <w:pStyle w:val="Ttulo2"/>
      </w:pPr>
      <w:r>
        <w:t>Os atos previstos como infrações administrativas na Lei nº 14.133, de</w:t>
      </w:r>
      <w:r>
        <w:rPr>
          <w:spacing w:val="54"/>
        </w:rPr>
        <w:t xml:space="preserve"> </w:t>
      </w:r>
      <w:r>
        <w:t>2021, ou</w:t>
      </w:r>
      <w:r>
        <w:rPr>
          <w:spacing w:val="1"/>
        </w:rPr>
        <w:t xml:space="preserve"> </w:t>
      </w:r>
      <w:r>
        <w:t>em outras leis de licitações e contratos da Administração Pública que também sejam</w:t>
      </w:r>
      <w:r>
        <w:rPr>
          <w:spacing w:val="1"/>
        </w:rPr>
        <w:t xml:space="preserve"> </w:t>
      </w:r>
      <w:r>
        <w:t>tipificados como atos lesivos na Lei nº 12.846, de 2013, serão apurados e julgados</w:t>
      </w:r>
      <w:r>
        <w:rPr>
          <w:spacing w:val="1"/>
        </w:rPr>
        <w:t xml:space="preserve"> </w:t>
      </w:r>
      <w:r>
        <w:t>conjuntamente, nos mesmos autos, observados</w:t>
      </w:r>
      <w:r>
        <w:rPr>
          <w:spacing w:val="1"/>
        </w:rPr>
        <w:t xml:space="preserve"> </w:t>
      </w:r>
      <w:r>
        <w:t>o rito procedimental e</w:t>
      </w:r>
      <w:r>
        <w:rPr>
          <w:spacing w:val="1"/>
        </w:rPr>
        <w:t xml:space="preserve"> </w:t>
      </w:r>
      <w:r>
        <w:t>autoridade</w:t>
      </w:r>
      <w:r>
        <w:rPr>
          <w:spacing w:val="1"/>
        </w:rPr>
        <w:t xml:space="preserve"> </w:t>
      </w:r>
      <w:r>
        <w:t>competente</w:t>
      </w:r>
      <w:r>
        <w:rPr>
          <w:spacing w:val="-2"/>
        </w:rPr>
        <w:t xml:space="preserve"> </w:t>
      </w:r>
      <w:r>
        <w:t>definidos</w:t>
      </w:r>
      <w:r>
        <w:rPr>
          <w:spacing w:val="-1"/>
        </w:rPr>
        <w:t xml:space="preserve"> </w:t>
      </w:r>
      <w:r>
        <w:t>na</w:t>
      </w:r>
      <w:r>
        <w:rPr>
          <w:spacing w:val="-3"/>
        </w:rPr>
        <w:t xml:space="preserve"> </w:t>
      </w:r>
      <w:r>
        <w:t>referida</w:t>
      </w:r>
      <w:r>
        <w:rPr>
          <w:spacing w:val="-3"/>
        </w:rPr>
        <w:t xml:space="preserve"> </w:t>
      </w:r>
      <w:r>
        <w:t>Lei</w:t>
      </w:r>
      <w:r>
        <w:rPr>
          <w:spacing w:val="1"/>
        </w:rPr>
        <w:t xml:space="preserve"> </w:t>
      </w:r>
      <w:r>
        <w:t>(art.</w:t>
      </w:r>
      <w:r>
        <w:rPr>
          <w:spacing w:val="-1"/>
        </w:rPr>
        <w:t xml:space="preserve"> </w:t>
      </w:r>
      <w:r>
        <w:t>159da</w:t>
      </w:r>
      <w:r>
        <w:rPr>
          <w:spacing w:val="-3"/>
        </w:rPr>
        <w:t xml:space="preserve"> </w:t>
      </w:r>
      <w:r>
        <w:t>Lei</w:t>
      </w:r>
      <w:r>
        <w:rPr>
          <w:spacing w:val="-5"/>
        </w:rPr>
        <w:t xml:space="preserve"> </w:t>
      </w:r>
      <w:r>
        <w:t>nº</w:t>
      </w:r>
      <w:r>
        <w:rPr>
          <w:spacing w:val="2"/>
        </w:rPr>
        <w:t xml:space="preserve"> </w:t>
      </w:r>
      <w:r>
        <w:t>14.133,</w:t>
      </w:r>
      <w:r>
        <w:rPr>
          <w:spacing w:val="-1"/>
        </w:rPr>
        <w:t xml:space="preserve"> </w:t>
      </w:r>
      <w:r>
        <w:t>de</w:t>
      </w:r>
      <w:r>
        <w:rPr>
          <w:spacing w:val="-2"/>
        </w:rPr>
        <w:t xml:space="preserve"> </w:t>
      </w:r>
      <w:r>
        <w:t>2021).</w:t>
      </w:r>
    </w:p>
    <w:p w14:paraId="5AA05602" w14:textId="408E4B93" w:rsidR="00D17A4A" w:rsidRDefault="00E72C07" w:rsidP="00203A05">
      <w:pPr>
        <w:pStyle w:val="Ttulo2"/>
      </w:pPr>
      <w:r>
        <w:t>A personalidade jurídica do Contratado poderá ser desconsiderada sempre que</w:t>
      </w:r>
      <w:r w:rsidRPr="00203A05">
        <w:rPr>
          <w:spacing w:val="1"/>
        </w:rPr>
        <w:t xml:space="preserve"> </w:t>
      </w:r>
      <w:r>
        <w:t>utilizada</w:t>
      </w:r>
      <w:r w:rsidRPr="00203A05">
        <w:rPr>
          <w:spacing w:val="14"/>
        </w:rPr>
        <w:t xml:space="preserve"> </w:t>
      </w:r>
      <w:r>
        <w:t>com</w:t>
      </w:r>
      <w:r w:rsidRPr="00203A05">
        <w:rPr>
          <w:spacing w:val="11"/>
        </w:rPr>
        <w:t xml:space="preserve"> </w:t>
      </w:r>
      <w:r>
        <w:t>abuso</w:t>
      </w:r>
      <w:r w:rsidRPr="00203A05">
        <w:rPr>
          <w:spacing w:val="13"/>
        </w:rPr>
        <w:t xml:space="preserve"> </w:t>
      </w:r>
      <w:r>
        <w:t>do</w:t>
      </w:r>
      <w:r w:rsidRPr="00203A05">
        <w:rPr>
          <w:spacing w:val="12"/>
        </w:rPr>
        <w:t xml:space="preserve"> </w:t>
      </w:r>
      <w:r>
        <w:t>direito</w:t>
      </w:r>
      <w:r w:rsidRPr="00203A05">
        <w:rPr>
          <w:spacing w:val="13"/>
        </w:rPr>
        <w:t xml:space="preserve"> </w:t>
      </w:r>
      <w:r>
        <w:t>para</w:t>
      </w:r>
      <w:r w:rsidRPr="00203A05">
        <w:rPr>
          <w:spacing w:val="10"/>
        </w:rPr>
        <w:t xml:space="preserve"> </w:t>
      </w:r>
      <w:r>
        <w:t>facilitar,</w:t>
      </w:r>
      <w:r w:rsidRPr="00203A05">
        <w:rPr>
          <w:spacing w:val="7"/>
        </w:rPr>
        <w:t xml:space="preserve"> </w:t>
      </w:r>
      <w:r>
        <w:t>encobrir</w:t>
      </w:r>
      <w:r w:rsidRPr="00203A05">
        <w:rPr>
          <w:spacing w:val="13"/>
        </w:rPr>
        <w:t xml:space="preserve"> </w:t>
      </w:r>
      <w:r>
        <w:t>ou</w:t>
      </w:r>
      <w:r w:rsidRPr="00203A05">
        <w:rPr>
          <w:spacing w:val="13"/>
        </w:rPr>
        <w:t xml:space="preserve"> </w:t>
      </w:r>
      <w:r>
        <w:t>dissimular</w:t>
      </w:r>
      <w:r w:rsidRPr="00203A05">
        <w:rPr>
          <w:spacing w:val="12"/>
        </w:rPr>
        <w:t xml:space="preserve"> </w:t>
      </w:r>
      <w:r>
        <w:t>a</w:t>
      </w:r>
      <w:r w:rsidRPr="00203A05">
        <w:rPr>
          <w:spacing w:val="15"/>
        </w:rPr>
        <w:t xml:space="preserve"> </w:t>
      </w:r>
      <w:r>
        <w:t>prática</w:t>
      </w:r>
      <w:r w:rsidRPr="00203A05">
        <w:rPr>
          <w:spacing w:val="15"/>
        </w:rPr>
        <w:t xml:space="preserve"> </w:t>
      </w:r>
      <w:r>
        <w:t>dos</w:t>
      </w:r>
      <w:r w:rsidRPr="00203A05">
        <w:rPr>
          <w:spacing w:val="11"/>
        </w:rPr>
        <w:t xml:space="preserve"> </w:t>
      </w:r>
      <w:r>
        <w:t>atos</w:t>
      </w:r>
      <w:r w:rsidR="00203A05">
        <w:t xml:space="preserve"> </w:t>
      </w:r>
      <w:r>
        <w:t>ilícitos previstos neste Contrato ou para provocar confusão patrimonial, e, nesse caso,</w:t>
      </w:r>
      <w:r w:rsidRPr="00203A05">
        <w:rPr>
          <w:spacing w:val="1"/>
        </w:rPr>
        <w:t xml:space="preserve"> </w:t>
      </w:r>
      <w:r>
        <w:t>todos os efeitos das sanções aplicadas à pessoa jurídica serão estendidos aos seus</w:t>
      </w:r>
      <w:r w:rsidRPr="00203A05">
        <w:rPr>
          <w:spacing w:val="1"/>
        </w:rPr>
        <w:t xml:space="preserve"> </w:t>
      </w:r>
      <w:r>
        <w:t>administradores</w:t>
      </w:r>
      <w:r w:rsidRPr="00203A05">
        <w:rPr>
          <w:spacing w:val="1"/>
        </w:rPr>
        <w:t xml:space="preserve"> </w:t>
      </w:r>
      <w:r>
        <w:t>e sócios</w:t>
      </w:r>
      <w:r w:rsidRPr="00203A05">
        <w:rPr>
          <w:spacing w:val="1"/>
        </w:rPr>
        <w:t xml:space="preserve"> </w:t>
      </w:r>
      <w:r>
        <w:t>com poderes</w:t>
      </w:r>
      <w:r w:rsidRPr="00203A05">
        <w:rPr>
          <w:spacing w:val="1"/>
        </w:rPr>
        <w:t xml:space="preserve"> </w:t>
      </w:r>
      <w:r>
        <w:t>de administração, à</w:t>
      </w:r>
      <w:r w:rsidRPr="00203A05">
        <w:rPr>
          <w:spacing w:val="54"/>
        </w:rPr>
        <w:t xml:space="preserve"> </w:t>
      </w:r>
      <w:r>
        <w:t>pessoa jurídica sucessora</w:t>
      </w:r>
      <w:r w:rsidRPr="00203A05">
        <w:rPr>
          <w:spacing w:val="1"/>
        </w:rPr>
        <w:t xml:space="preserve"> </w:t>
      </w:r>
      <w:r>
        <w:t>ou à empresa do mesmo ramo com relação de coligação ou controle, de fato ou de</w:t>
      </w:r>
      <w:r w:rsidRPr="00203A05">
        <w:rPr>
          <w:spacing w:val="1"/>
        </w:rPr>
        <w:t xml:space="preserve"> </w:t>
      </w:r>
      <w:r>
        <w:t>direito, com o Contratado, observados, em todos os casos, o contraditório, a ampla</w:t>
      </w:r>
      <w:r w:rsidRPr="00203A05">
        <w:rPr>
          <w:spacing w:val="1"/>
        </w:rPr>
        <w:t xml:space="preserve"> </w:t>
      </w:r>
      <w:r>
        <w:t>defesa e a obrigatoriedade de análise jurídica prévia (art. 160da Lei nº 14.133, de</w:t>
      </w:r>
      <w:r w:rsidRPr="00203A05">
        <w:rPr>
          <w:spacing w:val="1"/>
        </w:rPr>
        <w:t xml:space="preserve"> </w:t>
      </w:r>
      <w:r>
        <w:t>2021).</w:t>
      </w:r>
    </w:p>
    <w:p w14:paraId="54106025" w14:textId="77777777" w:rsidR="00D17A4A" w:rsidRDefault="00E72C07" w:rsidP="00A97178">
      <w:pPr>
        <w:pStyle w:val="Ttulo2"/>
      </w:pPr>
      <w:r>
        <w:t>O Contratante deverá, no prazo máximo 15 (quinze) dias úteis, contado da data</w:t>
      </w:r>
      <w:r>
        <w:rPr>
          <w:spacing w:val="1"/>
        </w:rPr>
        <w:t xml:space="preserve"> </w:t>
      </w:r>
      <w:r>
        <w:t>de aplicação da sanção, informar e manter atualizados os dados relativos às sanções</w:t>
      </w:r>
      <w:r>
        <w:rPr>
          <w:spacing w:val="1"/>
        </w:rPr>
        <w:t xml:space="preserve"> </w:t>
      </w:r>
      <w:r>
        <w:t>por ela aplicadas, para fins de publicidade no CEIS e no CNEP, instituídos no âmbito do</w:t>
      </w:r>
      <w:r>
        <w:rPr>
          <w:spacing w:val="1"/>
        </w:rPr>
        <w:t xml:space="preserve"> </w:t>
      </w:r>
      <w:r>
        <w:t>Poder</w:t>
      </w:r>
      <w:r>
        <w:rPr>
          <w:spacing w:val="-5"/>
        </w:rPr>
        <w:t xml:space="preserve"> </w:t>
      </w:r>
      <w:r>
        <w:t>Executivo</w:t>
      </w:r>
      <w:r>
        <w:rPr>
          <w:spacing w:val="-4"/>
        </w:rPr>
        <w:t xml:space="preserve"> </w:t>
      </w:r>
      <w:r>
        <w:t>Federal.</w:t>
      </w:r>
      <w:r>
        <w:rPr>
          <w:spacing w:val="-1"/>
        </w:rPr>
        <w:t xml:space="preserve"> </w:t>
      </w:r>
      <w:r>
        <w:t>(art. 161</w:t>
      </w:r>
      <w:r>
        <w:rPr>
          <w:spacing w:val="-4"/>
        </w:rPr>
        <w:t xml:space="preserve"> </w:t>
      </w:r>
      <w:r>
        <w:t>da</w:t>
      </w:r>
      <w:r>
        <w:rPr>
          <w:spacing w:val="2"/>
        </w:rPr>
        <w:t xml:space="preserve"> </w:t>
      </w:r>
      <w:r>
        <w:t>Lei</w:t>
      </w:r>
      <w:r>
        <w:rPr>
          <w:spacing w:val="1"/>
        </w:rPr>
        <w:t xml:space="preserve"> </w:t>
      </w:r>
      <w:r>
        <w:t>nº</w:t>
      </w:r>
      <w:r>
        <w:rPr>
          <w:spacing w:val="-4"/>
        </w:rPr>
        <w:t xml:space="preserve"> </w:t>
      </w:r>
      <w:r>
        <w:t>14.133,</w:t>
      </w:r>
      <w:r>
        <w:rPr>
          <w:spacing w:val="-4"/>
        </w:rPr>
        <w:t xml:space="preserve"> </w:t>
      </w:r>
      <w:r>
        <w:t>de</w:t>
      </w:r>
      <w:r>
        <w:rPr>
          <w:spacing w:val="2"/>
        </w:rPr>
        <w:t xml:space="preserve"> </w:t>
      </w:r>
      <w:r>
        <w:t>2021).</w:t>
      </w:r>
    </w:p>
    <w:p w14:paraId="35FCFE78" w14:textId="3F53C703" w:rsidR="00D17A4A" w:rsidRPr="00203A05" w:rsidRDefault="00E72C07" w:rsidP="00203A05">
      <w:pPr>
        <w:pStyle w:val="Ttulo2"/>
      </w:pPr>
      <w:r>
        <w:t>As sanções de impedimento de licitar e contratar e declaração de inidoneidade</w:t>
      </w:r>
      <w:r>
        <w:rPr>
          <w:spacing w:val="1"/>
        </w:rPr>
        <w:t xml:space="preserve"> </w:t>
      </w:r>
      <w:r>
        <w:t>para licitar ou contratar são passíveis de reabilitação na forma do art. 163 da Lei nº</w:t>
      </w:r>
      <w:r>
        <w:rPr>
          <w:spacing w:val="1"/>
        </w:rPr>
        <w:t xml:space="preserve"> </w:t>
      </w:r>
      <w:r>
        <w:t>14.133,</w:t>
      </w:r>
      <w:r>
        <w:rPr>
          <w:spacing w:val="-5"/>
        </w:rPr>
        <w:t xml:space="preserve"> </w:t>
      </w:r>
      <w:r>
        <w:t>de</w:t>
      </w:r>
      <w:r>
        <w:rPr>
          <w:spacing w:val="3"/>
        </w:rPr>
        <w:t xml:space="preserve"> </w:t>
      </w:r>
      <w:r>
        <w:t>2021.</w:t>
      </w:r>
    </w:p>
    <w:p w14:paraId="45BB1D4E" w14:textId="77777777" w:rsidR="00D17A4A" w:rsidRDefault="00E72C07" w:rsidP="00A97178">
      <w:pPr>
        <w:pStyle w:val="Ttulo1"/>
      </w:pPr>
      <w:r>
        <w:t>CLÁUSULA</w:t>
      </w:r>
      <w:r>
        <w:rPr>
          <w:spacing w:val="-7"/>
        </w:rPr>
        <w:t xml:space="preserve"> </w:t>
      </w:r>
      <w:r>
        <w:t>DÉCIMA</w:t>
      </w:r>
      <w:r>
        <w:rPr>
          <w:spacing w:val="-1"/>
        </w:rPr>
        <w:t xml:space="preserve"> </w:t>
      </w:r>
      <w:r>
        <w:t>QUARTA</w:t>
      </w:r>
      <w:r>
        <w:rPr>
          <w:spacing w:val="-6"/>
        </w:rPr>
        <w:t xml:space="preserve"> </w:t>
      </w:r>
      <w:r>
        <w:t>–</w:t>
      </w:r>
      <w:r>
        <w:rPr>
          <w:spacing w:val="-1"/>
        </w:rPr>
        <w:t xml:space="preserve"> </w:t>
      </w:r>
      <w:r>
        <w:t>EXTINÇÃO</w:t>
      </w:r>
      <w:r>
        <w:rPr>
          <w:spacing w:val="-1"/>
        </w:rPr>
        <w:t xml:space="preserve"> </w:t>
      </w:r>
      <w:r>
        <w:t>CONTRATUAL</w:t>
      </w:r>
    </w:p>
    <w:p w14:paraId="36601FC4" w14:textId="77777777" w:rsidR="00D17A4A" w:rsidRDefault="00E72C07" w:rsidP="00A97178">
      <w:pPr>
        <w:pStyle w:val="Ttulo2"/>
      </w:pPr>
      <w:r>
        <w:t>O contrato se extingue quando cumpridas as obrigações de ambas as partes,</w:t>
      </w:r>
      <w:r>
        <w:rPr>
          <w:spacing w:val="1"/>
        </w:rPr>
        <w:t xml:space="preserve"> </w:t>
      </w:r>
      <w:r>
        <w:t>ainda</w:t>
      </w:r>
      <w:r>
        <w:rPr>
          <w:spacing w:val="-3"/>
        </w:rPr>
        <w:t xml:space="preserve"> </w:t>
      </w:r>
      <w:r>
        <w:t>que</w:t>
      </w:r>
      <w:r>
        <w:rPr>
          <w:spacing w:val="-1"/>
        </w:rPr>
        <w:t xml:space="preserve"> </w:t>
      </w:r>
      <w:r>
        <w:t>isso ocorra</w:t>
      </w:r>
      <w:r>
        <w:rPr>
          <w:spacing w:val="-2"/>
        </w:rPr>
        <w:t xml:space="preserve"> </w:t>
      </w:r>
      <w:r>
        <w:t>antes do</w:t>
      </w:r>
      <w:r>
        <w:rPr>
          <w:spacing w:val="1"/>
        </w:rPr>
        <w:t xml:space="preserve"> </w:t>
      </w:r>
      <w:r>
        <w:t>prazo estipulado</w:t>
      </w:r>
      <w:r>
        <w:rPr>
          <w:spacing w:val="1"/>
        </w:rPr>
        <w:t xml:space="preserve"> </w:t>
      </w:r>
      <w:r>
        <w:t>para</w:t>
      </w:r>
      <w:r>
        <w:rPr>
          <w:spacing w:val="-3"/>
        </w:rPr>
        <w:t xml:space="preserve"> </w:t>
      </w:r>
      <w:r>
        <w:t>tanto.</w:t>
      </w:r>
    </w:p>
    <w:p w14:paraId="20AF614C" w14:textId="77777777" w:rsidR="00D17A4A" w:rsidRDefault="00E72C07" w:rsidP="00A97178">
      <w:pPr>
        <w:pStyle w:val="Ttulo3"/>
      </w:pPr>
      <w:r>
        <w:t>Se as obrigações não forem cumpridas no prazo estipulado, a vigência ficará</w:t>
      </w:r>
      <w:r>
        <w:rPr>
          <w:spacing w:val="1"/>
        </w:rPr>
        <w:t xml:space="preserve"> </w:t>
      </w:r>
      <w:r>
        <w:t>prorrogada</w:t>
      </w:r>
      <w:r>
        <w:rPr>
          <w:spacing w:val="1"/>
        </w:rPr>
        <w:t xml:space="preserve"> </w:t>
      </w:r>
      <w:r>
        <w:t>até</w:t>
      </w:r>
      <w:r>
        <w:rPr>
          <w:spacing w:val="1"/>
        </w:rPr>
        <w:t xml:space="preserve"> </w:t>
      </w:r>
      <w:r>
        <w:t>a</w:t>
      </w:r>
      <w:r>
        <w:rPr>
          <w:spacing w:val="1"/>
        </w:rPr>
        <w:t xml:space="preserve"> </w:t>
      </w:r>
      <w:r>
        <w:t>conclusão</w:t>
      </w:r>
      <w:r>
        <w:rPr>
          <w:spacing w:val="1"/>
        </w:rPr>
        <w:t xml:space="preserve"> </w:t>
      </w:r>
      <w:r>
        <w:t>do</w:t>
      </w:r>
      <w:r>
        <w:rPr>
          <w:spacing w:val="1"/>
        </w:rPr>
        <w:t xml:space="preserve"> </w:t>
      </w:r>
      <w:r>
        <w:t>objeto,</w:t>
      </w:r>
      <w:r>
        <w:rPr>
          <w:spacing w:val="1"/>
        </w:rPr>
        <w:t xml:space="preserve"> </w:t>
      </w:r>
      <w:r>
        <w:t>caso</w:t>
      </w:r>
      <w:r>
        <w:rPr>
          <w:spacing w:val="1"/>
        </w:rPr>
        <w:t xml:space="preserve"> </w:t>
      </w:r>
      <w:r>
        <w:t>em</w:t>
      </w:r>
      <w:r>
        <w:rPr>
          <w:spacing w:val="1"/>
        </w:rPr>
        <w:t xml:space="preserve"> </w:t>
      </w:r>
      <w:r>
        <w:t>que</w:t>
      </w:r>
      <w:r>
        <w:rPr>
          <w:spacing w:val="1"/>
        </w:rPr>
        <w:t xml:space="preserve"> </w:t>
      </w:r>
      <w:r>
        <w:t>deverá</w:t>
      </w:r>
      <w:r>
        <w:rPr>
          <w:spacing w:val="1"/>
        </w:rPr>
        <w:t xml:space="preserve"> </w:t>
      </w:r>
      <w:r>
        <w:t>a</w:t>
      </w:r>
      <w:r>
        <w:rPr>
          <w:spacing w:val="1"/>
        </w:rPr>
        <w:t xml:space="preserve"> </w:t>
      </w:r>
      <w:r>
        <w:t>Administração</w:t>
      </w:r>
      <w:r>
        <w:rPr>
          <w:spacing w:val="1"/>
        </w:rPr>
        <w:t xml:space="preserve"> </w:t>
      </w:r>
      <w:r>
        <w:t>providenciar</w:t>
      </w:r>
      <w:r>
        <w:rPr>
          <w:spacing w:val="-5"/>
        </w:rPr>
        <w:t xml:space="preserve"> </w:t>
      </w:r>
      <w:r>
        <w:t>a</w:t>
      </w:r>
      <w:r>
        <w:rPr>
          <w:spacing w:val="-3"/>
        </w:rPr>
        <w:t xml:space="preserve"> </w:t>
      </w:r>
      <w:r>
        <w:t>readequação</w:t>
      </w:r>
      <w:r>
        <w:rPr>
          <w:spacing w:val="1"/>
        </w:rPr>
        <w:t xml:space="preserve"> </w:t>
      </w:r>
      <w:r>
        <w:t>do cronograma</w:t>
      </w:r>
      <w:r>
        <w:rPr>
          <w:spacing w:val="6"/>
        </w:rPr>
        <w:t xml:space="preserve"> </w:t>
      </w:r>
      <w:r>
        <w:t>fixado</w:t>
      </w:r>
      <w:r>
        <w:rPr>
          <w:spacing w:val="-4"/>
        </w:rPr>
        <w:t xml:space="preserve"> </w:t>
      </w:r>
      <w:r>
        <w:t>para</w:t>
      </w:r>
      <w:r>
        <w:rPr>
          <w:spacing w:val="2"/>
        </w:rPr>
        <w:t xml:space="preserve"> </w:t>
      </w:r>
      <w:r>
        <w:t>o</w:t>
      </w:r>
      <w:r>
        <w:rPr>
          <w:spacing w:val="-4"/>
        </w:rPr>
        <w:t xml:space="preserve"> </w:t>
      </w:r>
      <w:r>
        <w:t>contrato.</w:t>
      </w:r>
    </w:p>
    <w:p w14:paraId="033451D7" w14:textId="77777777" w:rsidR="00D17A4A" w:rsidRDefault="00E72C07" w:rsidP="00A97178">
      <w:pPr>
        <w:pStyle w:val="Ttulo3"/>
      </w:pPr>
      <w:r>
        <w:t>Quando a não conclusão do contrato referida</w:t>
      </w:r>
      <w:r>
        <w:rPr>
          <w:spacing w:val="54"/>
        </w:rPr>
        <w:t xml:space="preserve"> </w:t>
      </w:r>
      <w:r>
        <w:t>no item anterior decorrer de</w:t>
      </w:r>
      <w:r>
        <w:rPr>
          <w:spacing w:val="1"/>
        </w:rPr>
        <w:t xml:space="preserve"> </w:t>
      </w:r>
      <w:r>
        <w:t>culpa</w:t>
      </w:r>
      <w:r>
        <w:rPr>
          <w:spacing w:val="2"/>
        </w:rPr>
        <w:t xml:space="preserve"> </w:t>
      </w:r>
      <w:r>
        <w:t>do</w:t>
      </w:r>
      <w:r>
        <w:rPr>
          <w:spacing w:val="-4"/>
        </w:rPr>
        <w:t xml:space="preserve"> </w:t>
      </w:r>
      <w:r>
        <w:t>Contratado:</w:t>
      </w:r>
    </w:p>
    <w:p w14:paraId="0934658C" w14:textId="77777777" w:rsidR="00D17A4A" w:rsidRDefault="00E72C07" w:rsidP="004F7EAB">
      <w:pPr>
        <w:pStyle w:val="Ttulo4"/>
      </w:pPr>
      <w:r>
        <w:t>ficará ele constituído em mora, sendo-lhe aplicáveis as respectivas sanções</w:t>
      </w:r>
      <w:r>
        <w:rPr>
          <w:spacing w:val="1"/>
        </w:rPr>
        <w:t xml:space="preserve"> </w:t>
      </w:r>
      <w:r>
        <w:t>administrativas;</w:t>
      </w:r>
      <w:r>
        <w:rPr>
          <w:spacing w:val="-5"/>
        </w:rPr>
        <w:t xml:space="preserve"> </w:t>
      </w:r>
      <w:r>
        <w:t>e</w:t>
      </w:r>
    </w:p>
    <w:p w14:paraId="3A28676E" w14:textId="77777777" w:rsidR="00D17A4A" w:rsidRDefault="00E72C07" w:rsidP="004F7EAB">
      <w:pPr>
        <w:pStyle w:val="Ttulo4"/>
      </w:pPr>
      <w:r>
        <w:t>poderá</w:t>
      </w:r>
      <w:r>
        <w:rPr>
          <w:spacing w:val="1"/>
        </w:rPr>
        <w:t xml:space="preserve"> </w:t>
      </w:r>
      <w:r>
        <w:t>a</w:t>
      </w:r>
      <w:r>
        <w:rPr>
          <w:spacing w:val="1"/>
        </w:rPr>
        <w:t xml:space="preserve"> </w:t>
      </w:r>
      <w:r>
        <w:t>Administração</w:t>
      </w:r>
      <w:r>
        <w:rPr>
          <w:spacing w:val="1"/>
        </w:rPr>
        <w:t xml:space="preserve"> </w:t>
      </w:r>
      <w:r>
        <w:t>optar</w:t>
      </w:r>
      <w:r>
        <w:rPr>
          <w:spacing w:val="1"/>
        </w:rPr>
        <w:t xml:space="preserve"> </w:t>
      </w:r>
      <w:r>
        <w:t>pela</w:t>
      </w:r>
      <w:r>
        <w:rPr>
          <w:spacing w:val="1"/>
        </w:rPr>
        <w:t xml:space="preserve"> </w:t>
      </w:r>
      <w:r>
        <w:t>extinção</w:t>
      </w:r>
      <w:r>
        <w:rPr>
          <w:spacing w:val="1"/>
        </w:rPr>
        <w:t xml:space="preserve"> </w:t>
      </w:r>
      <w:r>
        <w:t>do</w:t>
      </w:r>
      <w:r>
        <w:rPr>
          <w:spacing w:val="1"/>
        </w:rPr>
        <w:t xml:space="preserve"> </w:t>
      </w:r>
      <w:r>
        <w:t>contrato</w:t>
      </w:r>
      <w:r>
        <w:rPr>
          <w:spacing w:val="1"/>
        </w:rPr>
        <w:t xml:space="preserve"> </w:t>
      </w:r>
      <w:r>
        <w:t>e,</w:t>
      </w:r>
      <w:r>
        <w:rPr>
          <w:spacing w:val="1"/>
        </w:rPr>
        <w:t xml:space="preserve"> </w:t>
      </w:r>
      <w:r>
        <w:t>nesse</w:t>
      </w:r>
      <w:r>
        <w:rPr>
          <w:spacing w:val="54"/>
        </w:rPr>
        <w:t xml:space="preserve"> </w:t>
      </w:r>
      <w:r>
        <w:t>caso,</w:t>
      </w:r>
      <w:r>
        <w:rPr>
          <w:spacing w:val="1"/>
        </w:rPr>
        <w:t xml:space="preserve"> </w:t>
      </w:r>
      <w:r>
        <w:t>adotará</w:t>
      </w:r>
      <w:r>
        <w:rPr>
          <w:spacing w:val="-4"/>
        </w:rPr>
        <w:t xml:space="preserve"> </w:t>
      </w:r>
      <w:r>
        <w:t>as</w:t>
      </w:r>
      <w:r>
        <w:rPr>
          <w:spacing w:val="-2"/>
        </w:rPr>
        <w:t xml:space="preserve"> </w:t>
      </w:r>
      <w:r>
        <w:t>medidas</w:t>
      </w:r>
      <w:r>
        <w:rPr>
          <w:spacing w:val="-2"/>
        </w:rPr>
        <w:t xml:space="preserve"> </w:t>
      </w:r>
      <w:r>
        <w:t>admitidas</w:t>
      </w:r>
      <w:r>
        <w:rPr>
          <w:spacing w:val="-2"/>
        </w:rPr>
        <w:t xml:space="preserve"> </w:t>
      </w:r>
      <w:r>
        <w:t>em</w:t>
      </w:r>
      <w:r>
        <w:rPr>
          <w:spacing w:val="2"/>
        </w:rPr>
        <w:t xml:space="preserve"> </w:t>
      </w:r>
      <w:r>
        <w:t>lei</w:t>
      </w:r>
      <w:r>
        <w:rPr>
          <w:spacing w:val="-1"/>
        </w:rPr>
        <w:t xml:space="preserve"> </w:t>
      </w:r>
      <w:r>
        <w:t>para</w:t>
      </w:r>
      <w:r>
        <w:rPr>
          <w:spacing w:val="-4"/>
        </w:rPr>
        <w:t xml:space="preserve"> </w:t>
      </w:r>
      <w:r>
        <w:t>a</w:t>
      </w:r>
      <w:r>
        <w:rPr>
          <w:spacing w:val="1"/>
        </w:rPr>
        <w:t xml:space="preserve"> </w:t>
      </w:r>
      <w:r>
        <w:t>continuidade</w:t>
      </w:r>
      <w:r>
        <w:rPr>
          <w:spacing w:val="1"/>
        </w:rPr>
        <w:t xml:space="preserve"> </w:t>
      </w:r>
      <w:r>
        <w:t>da</w:t>
      </w:r>
      <w:r>
        <w:rPr>
          <w:spacing w:val="-3"/>
        </w:rPr>
        <w:t xml:space="preserve"> </w:t>
      </w:r>
      <w:r>
        <w:t>execução</w:t>
      </w:r>
      <w:r>
        <w:rPr>
          <w:spacing w:val="-1"/>
        </w:rPr>
        <w:t xml:space="preserve"> </w:t>
      </w:r>
      <w:r>
        <w:t>contratual.</w:t>
      </w:r>
    </w:p>
    <w:p w14:paraId="3B14C0F1" w14:textId="77777777" w:rsidR="00D17A4A" w:rsidRDefault="00E72C07" w:rsidP="00203A05">
      <w:pPr>
        <w:pStyle w:val="Ttulo2"/>
      </w:pPr>
      <w:r>
        <w:t>O</w:t>
      </w:r>
      <w:r>
        <w:rPr>
          <w:spacing w:val="18"/>
        </w:rPr>
        <w:t xml:space="preserve"> </w:t>
      </w:r>
      <w:r>
        <w:t>contrato</w:t>
      </w:r>
      <w:r>
        <w:rPr>
          <w:spacing w:val="23"/>
        </w:rPr>
        <w:t xml:space="preserve"> </w:t>
      </w:r>
      <w:r>
        <w:t>pode</w:t>
      </w:r>
      <w:r>
        <w:rPr>
          <w:spacing w:val="20"/>
        </w:rPr>
        <w:t xml:space="preserve"> </w:t>
      </w:r>
      <w:r>
        <w:t>ser</w:t>
      </w:r>
      <w:r>
        <w:rPr>
          <w:spacing w:val="18"/>
        </w:rPr>
        <w:t xml:space="preserve"> </w:t>
      </w:r>
      <w:r>
        <w:t>extinto</w:t>
      </w:r>
      <w:r>
        <w:rPr>
          <w:spacing w:val="18"/>
        </w:rPr>
        <w:t xml:space="preserve"> </w:t>
      </w:r>
      <w:r>
        <w:t>antes</w:t>
      </w:r>
      <w:r>
        <w:rPr>
          <w:spacing w:val="21"/>
        </w:rPr>
        <w:t xml:space="preserve"> </w:t>
      </w:r>
      <w:r>
        <w:t>de</w:t>
      </w:r>
      <w:r>
        <w:rPr>
          <w:spacing w:val="21"/>
        </w:rPr>
        <w:t xml:space="preserve"> </w:t>
      </w:r>
      <w:r>
        <w:t>cumpridas</w:t>
      </w:r>
      <w:r>
        <w:rPr>
          <w:spacing w:val="21"/>
        </w:rPr>
        <w:t xml:space="preserve"> </w:t>
      </w:r>
      <w:r>
        <w:t>as</w:t>
      </w:r>
      <w:r>
        <w:rPr>
          <w:spacing w:val="22"/>
        </w:rPr>
        <w:t xml:space="preserve"> </w:t>
      </w:r>
      <w:r>
        <w:t>obrigações</w:t>
      </w:r>
      <w:r>
        <w:rPr>
          <w:spacing w:val="21"/>
        </w:rPr>
        <w:t xml:space="preserve"> </w:t>
      </w:r>
      <w:r>
        <w:t>nele</w:t>
      </w:r>
      <w:r>
        <w:rPr>
          <w:spacing w:val="21"/>
        </w:rPr>
        <w:t xml:space="preserve"> </w:t>
      </w:r>
      <w:r>
        <w:t>estipuladas,</w:t>
      </w:r>
      <w:r>
        <w:rPr>
          <w:spacing w:val="-52"/>
        </w:rPr>
        <w:t xml:space="preserve"> </w:t>
      </w:r>
      <w:r>
        <w:t>ou antes do prazo nele fixado, por algum dos motivos previstos no art. 137 da Lei nº</w:t>
      </w:r>
      <w:r>
        <w:rPr>
          <w:spacing w:val="1"/>
        </w:rPr>
        <w:t xml:space="preserve"> </w:t>
      </w:r>
      <w:r>
        <w:t xml:space="preserve">14.133, </w:t>
      </w:r>
      <w:r>
        <w:lastRenderedPageBreak/>
        <w:t>de 2021, bem como amigavelmente, assegurados o contraditório e a ampla</w:t>
      </w:r>
      <w:r>
        <w:rPr>
          <w:spacing w:val="1"/>
        </w:rPr>
        <w:t xml:space="preserve"> </w:t>
      </w:r>
      <w:r>
        <w:t>defesa.</w:t>
      </w:r>
    </w:p>
    <w:p w14:paraId="263AADE0" w14:textId="77777777" w:rsidR="00D17A4A" w:rsidRDefault="00E72C07" w:rsidP="00203A05">
      <w:pPr>
        <w:pStyle w:val="Ttulo3"/>
      </w:pPr>
      <w:r>
        <w:t>Nesta</w:t>
      </w:r>
      <w:r>
        <w:rPr>
          <w:spacing w:val="-4"/>
        </w:rPr>
        <w:t xml:space="preserve"> </w:t>
      </w:r>
      <w:r>
        <w:t>hipótese,</w:t>
      </w:r>
      <w:r>
        <w:rPr>
          <w:spacing w:val="-5"/>
        </w:rPr>
        <w:t xml:space="preserve"> </w:t>
      </w:r>
      <w:r>
        <w:t>aplicam-se</w:t>
      </w:r>
      <w:r>
        <w:rPr>
          <w:spacing w:val="-3"/>
        </w:rPr>
        <w:t xml:space="preserve"> </w:t>
      </w:r>
      <w:r>
        <w:t>também</w:t>
      </w:r>
      <w:r>
        <w:rPr>
          <w:spacing w:val="-2"/>
        </w:rPr>
        <w:t xml:space="preserve"> </w:t>
      </w:r>
      <w:r>
        <w:t>os</w:t>
      </w:r>
      <w:r>
        <w:rPr>
          <w:spacing w:val="-2"/>
        </w:rPr>
        <w:t xml:space="preserve"> </w:t>
      </w:r>
      <w:r>
        <w:t>arts.</w:t>
      </w:r>
      <w:r>
        <w:rPr>
          <w:spacing w:val="-1"/>
        </w:rPr>
        <w:t xml:space="preserve"> </w:t>
      </w:r>
      <w:r>
        <w:t>138</w:t>
      </w:r>
      <w:r>
        <w:rPr>
          <w:spacing w:val="-5"/>
        </w:rPr>
        <w:t xml:space="preserve"> </w:t>
      </w:r>
      <w:r>
        <w:t>e</w:t>
      </w:r>
      <w:r>
        <w:rPr>
          <w:spacing w:val="1"/>
        </w:rPr>
        <w:t xml:space="preserve"> </w:t>
      </w:r>
      <w:r>
        <w:t>139 da</w:t>
      </w:r>
      <w:r>
        <w:rPr>
          <w:spacing w:val="-4"/>
        </w:rPr>
        <w:t xml:space="preserve"> </w:t>
      </w:r>
      <w:r>
        <w:t>mesma</w:t>
      </w:r>
      <w:r>
        <w:rPr>
          <w:spacing w:val="-2"/>
        </w:rPr>
        <w:t xml:space="preserve"> </w:t>
      </w:r>
      <w:r>
        <w:t>Lei.</w:t>
      </w:r>
    </w:p>
    <w:p w14:paraId="342D396D" w14:textId="7EDDEB93" w:rsidR="00D17A4A" w:rsidRDefault="00E72C07" w:rsidP="00203A05">
      <w:pPr>
        <w:pStyle w:val="Ttulo3"/>
      </w:pPr>
      <w:r>
        <w:rPr>
          <w:spacing w:val="-1"/>
        </w:rPr>
        <w:t xml:space="preserve">A alteração social ou modificação </w:t>
      </w:r>
      <w:r>
        <w:t>da finalidade ou da estrutura da empresa não</w:t>
      </w:r>
      <w:r>
        <w:rPr>
          <w:spacing w:val="1"/>
        </w:rPr>
        <w:t xml:space="preserve"> </w:t>
      </w:r>
      <w:r>
        <w:t>ensejará</w:t>
      </w:r>
      <w:r>
        <w:rPr>
          <w:spacing w:val="-3"/>
        </w:rPr>
        <w:t xml:space="preserve"> </w:t>
      </w:r>
      <w:r>
        <w:t>rescisão</w:t>
      </w:r>
      <w:r>
        <w:rPr>
          <w:spacing w:val="-4"/>
        </w:rPr>
        <w:t xml:space="preserve"> </w:t>
      </w:r>
      <w:r>
        <w:t>se</w:t>
      </w:r>
      <w:r>
        <w:rPr>
          <w:spacing w:val="-2"/>
        </w:rPr>
        <w:t xml:space="preserve"> </w:t>
      </w:r>
      <w:r>
        <w:t>não restringir</w:t>
      </w:r>
      <w:r>
        <w:rPr>
          <w:spacing w:val="-4"/>
        </w:rPr>
        <w:t xml:space="preserve"> </w:t>
      </w:r>
      <w:r>
        <w:t>sua</w:t>
      </w:r>
      <w:r>
        <w:rPr>
          <w:spacing w:val="-3"/>
        </w:rPr>
        <w:t xml:space="preserve"> </w:t>
      </w:r>
      <w:r>
        <w:t>capacidade</w:t>
      </w:r>
      <w:r>
        <w:rPr>
          <w:spacing w:val="7"/>
        </w:rPr>
        <w:t xml:space="preserve"> </w:t>
      </w:r>
      <w:r>
        <w:t>de</w:t>
      </w:r>
      <w:r>
        <w:rPr>
          <w:spacing w:val="-2"/>
        </w:rPr>
        <w:t xml:space="preserve"> </w:t>
      </w:r>
      <w:r>
        <w:t>concluir o</w:t>
      </w:r>
      <w:r>
        <w:rPr>
          <w:spacing w:val="-4"/>
        </w:rPr>
        <w:t xml:space="preserve"> </w:t>
      </w:r>
      <w:r>
        <w:t>contrato.</w:t>
      </w:r>
    </w:p>
    <w:p w14:paraId="4600D646" w14:textId="091FA236" w:rsidR="00D17A4A" w:rsidRDefault="00E72C07" w:rsidP="00203A05">
      <w:pPr>
        <w:pStyle w:val="Ttulo4"/>
      </w:pPr>
      <w:r>
        <w:t>Se a operação implicar mudança da pessoa jurídica contratada, deverá ser</w:t>
      </w:r>
      <w:r>
        <w:rPr>
          <w:spacing w:val="1"/>
        </w:rPr>
        <w:t xml:space="preserve"> </w:t>
      </w:r>
      <w:r>
        <w:t xml:space="preserve">formalizado </w:t>
      </w:r>
      <w:r w:rsidRPr="00203A05">
        <w:rPr>
          <w:rStyle w:val="Ttulo4Char"/>
        </w:rPr>
        <w:t>termo aditivo para alteração subjetiva.</w:t>
      </w:r>
    </w:p>
    <w:p w14:paraId="292926CE" w14:textId="77777777" w:rsidR="00D17A4A" w:rsidRDefault="00E72C07" w:rsidP="00203A05">
      <w:pPr>
        <w:pStyle w:val="Ttulo2"/>
      </w:pPr>
      <w:r>
        <w:t>O</w:t>
      </w:r>
      <w:r>
        <w:rPr>
          <w:spacing w:val="-5"/>
        </w:rPr>
        <w:t xml:space="preserve"> </w:t>
      </w:r>
      <w:r>
        <w:t>termo</w:t>
      </w:r>
      <w:r>
        <w:rPr>
          <w:spacing w:val="-5"/>
        </w:rPr>
        <w:t xml:space="preserve"> </w:t>
      </w:r>
      <w:r>
        <w:t>de</w:t>
      </w:r>
      <w:r>
        <w:rPr>
          <w:spacing w:val="-3"/>
        </w:rPr>
        <w:t xml:space="preserve"> </w:t>
      </w:r>
      <w:r>
        <w:t>extinção,</w:t>
      </w:r>
      <w:r>
        <w:rPr>
          <w:spacing w:val="-2"/>
        </w:rPr>
        <w:t xml:space="preserve"> </w:t>
      </w:r>
      <w:r>
        <w:t>sempre</w:t>
      </w:r>
      <w:r>
        <w:rPr>
          <w:spacing w:val="-3"/>
        </w:rPr>
        <w:t xml:space="preserve"> </w:t>
      </w:r>
      <w:r>
        <w:t>que possível,</w:t>
      </w:r>
      <w:r>
        <w:rPr>
          <w:spacing w:val="-2"/>
        </w:rPr>
        <w:t xml:space="preserve"> </w:t>
      </w:r>
      <w:r>
        <w:t>será</w:t>
      </w:r>
      <w:r>
        <w:rPr>
          <w:spacing w:val="-4"/>
        </w:rPr>
        <w:t xml:space="preserve"> </w:t>
      </w:r>
      <w:r>
        <w:t>precedido:</w:t>
      </w:r>
    </w:p>
    <w:p w14:paraId="0438DD66" w14:textId="07C6B2F4" w:rsidR="00D17A4A" w:rsidRPr="00203A05" w:rsidRDefault="00E72C07" w:rsidP="00203A05">
      <w:pPr>
        <w:pStyle w:val="Ttulo3"/>
        <w:rPr>
          <w:sz w:val="28"/>
        </w:rPr>
      </w:pPr>
      <w:r>
        <w:t>balanço</w:t>
      </w:r>
      <w:r w:rsidRPr="00203A05">
        <w:rPr>
          <w:spacing w:val="-3"/>
        </w:rPr>
        <w:t xml:space="preserve"> </w:t>
      </w:r>
      <w:r>
        <w:t>dos</w:t>
      </w:r>
      <w:r w:rsidRPr="00203A05">
        <w:rPr>
          <w:spacing w:val="-4"/>
        </w:rPr>
        <w:t xml:space="preserve"> </w:t>
      </w:r>
      <w:r>
        <w:t>eventos</w:t>
      </w:r>
      <w:r w:rsidRPr="00203A05">
        <w:rPr>
          <w:spacing w:val="-4"/>
        </w:rPr>
        <w:t xml:space="preserve"> </w:t>
      </w:r>
      <w:r>
        <w:t>contratuais</w:t>
      </w:r>
      <w:r w:rsidRPr="00203A05">
        <w:rPr>
          <w:spacing w:val="-3"/>
        </w:rPr>
        <w:t xml:space="preserve"> </w:t>
      </w:r>
      <w:r>
        <w:t>já</w:t>
      </w:r>
      <w:r w:rsidRPr="00203A05">
        <w:rPr>
          <w:spacing w:val="-6"/>
        </w:rPr>
        <w:t xml:space="preserve"> </w:t>
      </w:r>
      <w:r>
        <w:t>cumpridos</w:t>
      </w:r>
      <w:r w:rsidRPr="00203A05">
        <w:rPr>
          <w:spacing w:val="-4"/>
        </w:rPr>
        <w:t xml:space="preserve"> </w:t>
      </w:r>
      <w:r>
        <w:t>ou</w:t>
      </w:r>
      <w:r w:rsidRPr="00203A05">
        <w:rPr>
          <w:spacing w:val="-2"/>
        </w:rPr>
        <w:t xml:space="preserve"> </w:t>
      </w:r>
      <w:r>
        <w:t>parcialmente</w:t>
      </w:r>
      <w:r w:rsidRPr="00203A05">
        <w:rPr>
          <w:spacing w:val="-5"/>
        </w:rPr>
        <w:t xml:space="preserve"> </w:t>
      </w:r>
      <w:r>
        <w:t>cumpridos;</w:t>
      </w:r>
    </w:p>
    <w:p w14:paraId="14924B87" w14:textId="77777777" w:rsidR="00D17A4A" w:rsidRDefault="00E72C07" w:rsidP="00203A05">
      <w:pPr>
        <w:pStyle w:val="Ttulo3"/>
      </w:pPr>
      <w:r>
        <w:t>relação</w:t>
      </w:r>
      <w:r>
        <w:rPr>
          <w:spacing w:val="-3"/>
        </w:rPr>
        <w:t xml:space="preserve"> </w:t>
      </w:r>
      <w:r>
        <w:t>dos</w:t>
      </w:r>
      <w:r>
        <w:rPr>
          <w:spacing w:val="-3"/>
        </w:rPr>
        <w:t xml:space="preserve"> </w:t>
      </w:r>
      <w:r>
        <w:t>pagamentos</w:t>
      </w:r>
      <w:r>
        <w:rPr>
          <w:spacing w:val="-3"/>
        </w:rPr>
        <w:t xml:space="preserve"> </w:t>
      </w:r>
      <w:r>
        <w:t>já</w:t>
      </w:r>
      <w:r>
        <w:rPr>
          <w:spacing w:val="-5"/>
        </w:rPr>
        <w:t xml:space="preserve"> </w:t>
      </w:r>
      <w:r>
        <w:t>efetuados</w:t>
      </w:r>
      <w:r>
        <w:rPr>
          <w:spacing w:val="-3"/>
        </w:rPr>
        <w:t xml:space="preserve"> </w:t>
      </w:r>
      <w:r>
        <w:t>e</w:t>
      </w:r>
      <w:r>
        <w:rPr>
          <w:spacing w:val="-1"/>
        </w:rPr>
        <w:t xml:space="preserve"> </w:t>
      </w:r>
      <w:r>
        <w:t>ainda devidos;</w:t>
      </w:r>
    </w:p>
    <w:p w14:paraId="4B6839BB" w14:textId="77777777" w:rsidR="00D17A4A" w:rsidRDefault="00E72C07" w:rsidP="00203A05">
      <w:pPr>
        <w:pStyle w:val="Ttulo3"/>
      </w:pPr>
      <w:r>
        <w:t>indenizações</w:t>
      </w:r>
      <w:r>
        <w:rPr>
          <w:spacing w:val="-3"/>
        </w:rPr>
        <w:t xml:space="preserve"> </w:t>
      </w:r>
      <w:r>
        <w:t>e</w:t>
      </w:r>
      <w:r>
        <w:rPr>
          <w:spacing w:val="-4"/>
        </w:rPr>
        <w:t xml:space="preserve"> </w:t>
      </w:r>
      <w:r>
        <w:t>multas.</w:t>
      </w:r>
    </w:p>
    <w:p w14:paraId="787BA3E8" w14:textId="77777777" w:rsidR="00D17A4A" w:rsidRDefault="00E72C07" w:rsidP="00203A05">
      <w:pPr>
        <w:pStyle w:val="Ttulo2"/>
      </w:pPr>
      <w:r>
        <w:t>A</w:t>
      </w:r>
      <w:r>
        <w:rPr>
          <w:spacing w:val="1"/>
        </w:rPr>
        <w:t xml:space="preserve"> </w:t>
      </w:r>
      <w:r>
        <w:t>extinção</w:t>
      </w:r>
      <w:r>
        <w:rPr>
          <w:spacing w:val="1"/>
        </w:rPr>
        <w:t xml:space="preserve"> </w:t>
      </w:r>
      <w:r>
        <w:t>do</w:t>
      </w:r>
      <w:r>
        <w:rPr>
          <w:spacing w:val="1"/>
        </w:rPr>
        <w:t xml:space="preserve"> </w:t>
      </w:r>
      <w:r>
        <w:t>contrato</w:t>
      </w:r>
      <w:r>
        <w:rPr>
          <w:spacing w:val="1"/>
        </w:rPr>
        <w:t xml:space="preserve"> </w:t>
      </w:r>
      <w:r>
        <w:t>não</w:t>
      </w:r>
      <w:r>
        <w:rPr>
          <w:spacing w:val="1"/>
        </w:rPr>
        <w:t xml:space="preserve"> </w:t>
      </w:r>
      <w:r>
        <w:t>configura</w:t>
      </w:r>
      <w:r>
        <w:rPr>
          <w:spacing w:val="1"/>
        </w:rPr>
        <w:t xml:space="preserve"> </w:t>
      </w:r>
      <w:r>
        <w:t>óbice</w:t>
      </w:r>
      <w:r>
        <w:rPr>
          <w:spacing w:val="1"/>
        </w:rPr>
        <w:t xml:space="preserve"> </w:t>
      </w:r>
      <w:r>
        <w:t>para</w:t>
      </w:r>
      <w:r>
        <w:rPr>
          <w:spacing w:val="1"/>
        </w:rPr>
        <w:t xml:space="preserve"> </w:t>
      </w:r>
      <w:r>
        <w:t>o</w:t>
      </w:r>
      <w:r>
        <w:rPr>
          <w:spacing w:val="1"/>
        </w:rPr>
        <w:t xml:space="preserve"> </w:t>
      </w:r>
      <w:r>
        <w:t>reconhecimento</w:t>
      </w:r>
      <w:r>
        <w:rPr>
          <w:spacing w:val="1"/>
        </w:rPr>
        <w:t xml:space="preserve"> </w:t>
      </w:r>
      <w:r>
        <w:t>do</w:t>
      </w:r>
      <w:r>
        <w:rPr>
          <w:spacing w:val="1"/>
        </w:rPr>
        <w:t xml:space="preserve"> </w:t>
      </w:r>
      <w:r>
        <w:t>desequilíbrio econômico-financeiro, hipótese em que será concedida indenização por</w:t>
      </w:r>
      <w:r>
        <w:rPr>
          <w:spacing w:val="1"/>
        </w:rPr>
        <w:t xml:space="preserve"> </w:t>
      </w:r>
      <w:r>
        <w:t>meio</w:t>
      </w:r>
      <w:r>
        <w:rPr>
          <w:spacing w:val="-5"/>
        </w:rPr>
        <w:t xml:space="preserve"> </w:t>
      </w:r>
      <w:r>
        <w:t>de</w:t>
      </w:r>
      <w:r>
        <w:rPr>
          <w:spacing w:val="-1"/>
        </w:rPr>
        <w:t xml:space="preserve"> </w:t>
      </w:r>
      <w:r>
        <w:t>termo</w:t>
      </w:r>
      <w:r>
        <w:rPr>
          <w:spacing w:val="1"/>
        </w:rPr>
        <w:t xml:space="preserve"> </w:t>
      </w:r>
      <w:r>
        <w:t>indenizatório.</w:t>
      </w:r>
    </w:p>
    <w:p w14:paraId="3A4BE77A" w14:textId="77777777" w:rsidR="00D17A4A" w:rsidRDefault="00E72C07" w:rsidP="00203A05">
      <w:pPr>
        <w:pStyle w:val="Ttulo2"/>
      </w:pPr>
      <w:r>
        <w:t>O contrato poderá ser extinto caso se constate que o contratado mantém vínculo</w:t>
      </w:r>
      <w:r>
        <w:rPr>
          <w:spacing w:val="1"/>
        </w:rPr>
        <w:t xml:space="preserve"> </w:t>
      </w:r>
      <w:r>
        <w:t>de</w:t>
      </w:r>
      <w:r>
        <w:rPr>
          <w:spacing w:val="1"/>
        </w:rPr>
        <w:t xml:space="preserve"> </w:t>
      </w:r>
      <w:r>
        <w:t>natureza</w:t>
      </w:r>
      <w:r>
        <w:rPr>
          <w:spacing w:val="1"/>
        </w:rPr>
        <w:t xml:space="preserve"> </w:t>
      </w:r>
      <w:r>
        <w:t>técnica,</w:t>
      </w:r>
      <w:r>
        <w:rPr>
          <w:spacing w:val="1"/>
        </w:rPr>
        <w:t xml:space="preserve"> </w:t>
      </w:r>
      <w:r>
        <w:t>comercial,</w:t>
      </w:r>
      <w:r>
        <w:rPr>
          <w:spacing w:val="1"/>
        </w:rPr>
        <w:t xml:space="preserve"> </w:t>
      </w:r>
      <w:r>
        <w:t>econômica,</w:t>
      </w:r>
      <w:r>
        <w:rPr>
          <w:spacing w:val="1"/>
        </w:rPr>
        <w:t xml:space="preserve"> </w:t>
      </w:r>
      <w:r>
        <w:t>financeira,</w:t>
      </w:r>
      <w:r>
        <w:rPr>
          <w:spacing w:val="1"/>
        </w:rPr>
        <w:t xml:space="preserve"> </w:t>
      </w:r>
      <w:r>
        <w:t>trabalhista</w:t>
      </w:r>
      <w:r>
        <w:rPr>
          <w:spacing w:val="1"/>
        </w:rPr>
        <w:t xml:space="preserve"> </w:t>
      </w:r>
      <w:r>
        <w:t>ou</w:t>
      </w:r>
      <w:r>
        <w:rPr>
          <w:spacing w:val="1"/>
        </w:rPr>
        <w:t xml:space="preserve"> </w:t>
      </w:r>
      <w:r>
        <w:t>civil</w:t>
      </w:r>
      <w:r>
        <w:rPr>
          <w:spacing w:val="54"/>
        </w:rPr>
        <w:t xml:space="preserve"> </w:t>
      </w:r>
      <w:r>
        <w:t>com</w:t>
      </w:r>
      <w:r>
        <w:rPr>
          <w:spacing w:val="1"/>
        </w:rPr>
        <w:t xml:space="preserve"> </w:t>
      </w:r>
      <w:r>
        <w:t>dirigente</w:t>
      </w:r>
      <w:r>
        <w:rPr>
          <w:spacing w:val="1"/>
        </w:rPr>
        <w:t xml:space="preserve"> </w:t>
      </w:r>
      <w:r>
        <w:t>do</w:t>
      </w:r>
      <w:r>
        <w:rPr>
          <w:spacing w:val="1"/>
        </w:rPr>
        <w:t xml:space="preserve"> </w:t>
      </w:r>
      <w:r>
        <w:t>órgão</w:t>
      </w:r>
      <w:r>
        <w:rPr>
          <w:spacing w:val="1"/>
        </w:rPr>
        <w:t xml:space="preserve"> </w:t>
      </w:r>
      <w:r>
        <w:t>ou</w:t>
      </w:r>
      <w:r>
        <w:rPr>
          <w:spacing w:val="1"/>
        </w:rPr>
        <w:t xml:space="preserve"> </w:t>
      </w:r>
      <w:r>
        <w:t>entidade</w:t>
      </w:r>
      <w:r>
        <w:rPr>
          <w:spacing w:val="1"/>
        </w:rPr>
        <w:t xml:space="preserve"> </w:t>
      </w:r>
      <w:r>
        <w:t>contratante</w:t>
      </w:r>
      <w:r>
        <w:rPr>
          <w:spacing w:val="1"/>
        </w:rPr>
        <w:t xml:space="preserve"> </w:t>
      </w:r>
      <w:r>
        <w:t>ou</w:t>
      </w:r>
      <w:r>
        <w:rPr>
          <w:spacing w:val="1"/>
        </w:rPr>
        <w:t xml:space="preserve"> </w:t>
      </w:r>
      <w:r>
        <w:t>com</w:t>
      </w:r>
      <w:r>
        <w:rPr>
          <w:spacing w:val="1"/>
        </w:rPr>
        <w:t xml:space="preserve"> </w:t>
      </w:r>
      <w:r>
        <w:t>agente</w:t>
      </w:r>
      <w:r>
        <w:rPr>
          <w:spacing w:val="1"/>
        </w:rPr>
        <w:t xml:space="preserve"> </w:t>
      </w:r>
      <w:r>
        <w:t>público</w:t>
      </w:r>
      <w:r>
        <w:rPr>
          <w:spacing w:val="1"/>
        </w:rPr>
        <w:t xml:space="preserve"> </w:t>
      </w:r>
      <w:r>
        <w:t>que</w:t>
      </w:r>
      <w:r>
        <w:rPr>
          <w:spacing w:val="1"/>
        </w:rPr>
        <w:t xml:space="preserve"> </w:t>
      </w:r>
      <w:r>
        <w:t>tenha</w:t>
      </w:r>
      <w:r>
        <w:rPr>
          <w:spacing w:val="1"/>
        </w:rPr>
        <w:t xml:space="preserve"> </w:t>
      </w:r>
      <w:r>
        <w:t>desempenhado função na</w:t>
      </w:r>
      <w:r>
        <w:rPr>
          <w:spacing w:val="1"/>
        </w:rPr>
        <w:t xml:space="preserve"> </w:t>
      </w:r>
      <w:r>
        <w:t>licitação ou atue</w:t>
      </w:r>
      <w:r>
        <w:rPr>
          <w:spacing w:val="1"/>
        </w:rPr>
        <w:t xml:space="preserve"> </w:t>
      </w:r>
      <w:r>
        <w:t>na fiscalização ou na</w:t>
      </w:r>
      <w:r>
        <w:rPr>
          <w:spacing w:val="54"/>
        </w:rPr>
        <w:t xml:space="preserve"> </w:t>
      </w:r>
      <w:r>
        <w:t>gestão do contrato,</w:t>
      </w:r>
      <w:r>
        <w:rPr>
          <w:spacing w:val="1"/>
        </w:rPr>
        <w:t xml:space="preserve"> </w:t>
      </w:r>
      <w:r>
        <w:t>ou que deles seja cônjuge, companheiro ou parente em linha reta, colateral ou por</w:t>
      </w:r>
      <w:r>
        <w:rPr>
          <w:spacing w:val="1"/>
        </w:rPr>
        <w:t xml:space="preserve"> </w:t>
      </w:r>
      <w:r>
        <w:t>afinidade, até</w:t>
      </w:r>
      <w:r>
        <w:rPr>
          <w:spacing w:val="-2"/>
        </w:rPr>
        <w:t xml:space="preserve"> </w:t>
      </w:r>
      <w:r>
        <w:t>o</w:t>
      </w:r>
      <w:r>
        <w:rPr>
          <w:spacing w:val="-4"/>
        </w:rPr>
        <w:t xml:space="preserve"> </w:t>
      </w:r>
      <w:r>
        <w:t>terceiro grau</w:t>
      </w:r>
      <w:r>
        <w:rPr>
          <w:spacing w:val="-3"/>
        </w:rPr>
        <w:t xml:space="preserve"> </w:t>
      </w:r>
      <w:r>
        <w:t>(art.</w:t>
      </w:r>
      <w:r>
        <w:rPr>
          <w:spacing w:val="-1"/>
        </w:rPr>
        <w:t xml:space="preserve"> </w:t>
      </w:r>
      <w:r>
        <w:t>14,</w:t>
      </w:r>
      <w:r>
        <w:rPr>
          <w:spacing w:val="-4"/>
        </w:rPr>
        <w:t xml:space="preserve"> </w:t>
      </w:r>
      <w:r>
        <w:t>inciso</w:t>
      </w:r>
      <w:r>
        <w:rPr>
          <w:spacing w:val="-5"/>
        </w:rPr>
        <w:t xml:space="preserve"> </w:t>
      </w:r>
      <w:r>
        <w:t>IV,</w:t>
      </w:r>
      <w:r>
        <w:rPr>
          <w:spacing w:val="-4"/>
        </w:rPr>
        <w:t xml:space="preserve"> </w:t>
      </w:r>
      <w:r>
        <w:t>da</w:t>
      </w:r>
      <w:r>
        <w:rPr>
          <w:spacing w:val="2"/>
        </w:rPr>
        <w:t xml:space="preserve"> </w:t>
      </w:r>
      <w:r>
        <w:t>Lei</w:t>
      </w:r>
      <w:r>
        <w:rPr>
          <w:spacing w:val="-4"/>
        </w:rPr>
        <w:t xml:space="preserve"> </w:t>
      </w:r>
      <w:r>
        <w:t>n.º</w:t>
      </w:r>
      <w:r>
        <w:rPr>
          <w:spacing w:val="1"/>
        </w:rPr>
        <w:t xml:space="preserve"> </w:t>
      </w:r>
      <w:r>
        <w:t>14.133, de</w:t>
      </w:r>
      <w:r>
        <w:rPr>
          <w:spacing w:val="-2"/>
        </w:rPr>
        <w:t xml:space="preserve"> </w:t>
      </w:r>
      <w:r>
        <w:t>2021).</w:t>
      </w:r>
    </w:p>
    <w:p w14:paraId="3E3B1C6D" w14:textId="77777777" w:rsidR="00D17A4A" w:rsidRDefault="00D17A4A">
      <w:pPr>
        <w:pStyle w:val="Corpodetexto"/>
        <w:spacing w:before="7"/>
        <w:jc w:val="left"/>
        <w:rPr>
          <w:sz w:val="19"/>
        </w:rPr>
      </w:pPr>
    </w:p>
    <w:p w14:paraId="7CBE5EE1" w14:textId="77777777" w:rsidR="00D17A4A" w:rsidRDefault="00E72C07" w:rsidP="00A97178">
      <w:pPr>
        <w:pStyle w:val="Ttulo1"/>
      </w:pPr>
      <w:r>
        <w:t>CLÁUSULA</w:t>
      </w:r>
      <w:r>
        <w:rPr>
          <w:spacing w:val="-7"/>
        </w:rPr>
        <w:t xml:space="preserve"> </w:t>
      </w:r>
      <w:r>
        <w:t>DÉCIMA</w:t>
      </w:r>
      <w:r>
        <w:rPr>
          <w:spacing w:val="9"/>
        </w:rPr>
        <w:t xml:space="preserve"> </w:t>
      </w:r>
      <w:r>
        <w:t>QUINTA</w:t>
      </w:r>
      <w:r>
        <w:rPr>
          <w:spacing w:val="-5"/>
        </w:rPr>
        <w:t xml:space="preserve"> </w:t>
      </w:r>
      <w:r>
        <w:t>–</w:t>
      </w:r>
      <w:r>
        <w:rPr>
          <w:spacing w:val="-4"/>
        </w:rPr>
        <w:t xml:space="preserve"> </w:t>
      </w:r>
      <w:r>
        <w:t>ALTERAÇÕES</w:t>
      </w:r>
    </w:p>
    <w:p w14:paraId="2E4AE369" w14:textId="77777777" w:rsidR="00D17A4A" w:rsidRDefault="00E72C07" w:rsidP="00A97178">
      <w:pPr>
        <w:pStyle w:val="Ttulo2"/>
      </w:pPr>
      <w:r>
        <w:t>Eventuais</w:t>
      </w:r>
      <w:r>
        <w:rPr>
          <w:spacing w:val="1"/>
        </w:rPr>
        <w:t xml:space="preserve"> </w:t>
      </w:r>
      <w:r>
        <w:t>alterações</w:t>
      </w:r>
      <w:r>
        <w:rPr>
          <w:spacing w:val="1"/>
        </w:rPr>
        <w:t xml:space="preserve"> </w:t>
      </w:r>
      <w:r>
        <w:t>contratuais</w:t>
      </w:r>
      <w:r>
        <w:rPr>
          <w:spacing w:val="1"/>
        </w:rPr>
        <w:t xml:space="preserve"> </w:t>
      </w:r>
      <w:r>
        <w:t>reger-se-ão</w:t>
      </w:r>
      <w:r>
        <w:rPr>
          <w:spacing w:val="1"/>
        </w:rPr>
        <w:t xml:space="preserve"> </w:t>
      </w:r>
      <w:r>
        <w:t>pela</w:t>
      </w:r>
      <w:r>
        <w:rPr>
          <w:spacing w:val="1"/>
        </w:rPr>
        <w:t xml:space="preserve"> </w:t>
      </w:r>
      <w:r>
        <w:t>disciplina</w:t>
      </w:r>
      <w:r>
        <w:rPr>
          <w:spacing w:val="1"/>
        </w:rPr>
        <w:t xml:space="preserve"> </w:t>
      </w:r>
      <w:r>
        <w:t>dos</w:t>
      </w:r>
      <w:r>
        <w:rPr>
          <w:spacing w:val="1"/>
        </w:rPr>
        <w:t xml:space="preserve"> </w:t>
      </w:r>
      <w:hyperlink r:id="rId11" w:anchor="art124">
        <w:r w:rsidR="00D17A4A">
          <w:t>arts.</w:t>
        </w:r>
        <w:r w:rsidR="00D17A4A">
          <w:rPr>
            <w:spacing w:val="1"/>
          </w:rPr>
          <w:t xml:space="preserve"> </w:t>
        </w:r>
        <w:r w:rsidR="00D17A4A">
          <w:t>124</w:t>
        </w:r>
        <w:r w:rsidR="00D17A4A">
          <w:rPr>
            <w:spacing w:val="1"/>
          </w:rPr>
          <w:t xml:space="preserve"> </w:t>
        </w:r>
        <w:r w:rsidR="00D17A4A">
          <w:t>e</w:t>
        </w:r>
      </w:hyperlink>
      <w:r>
        <w:rPr>
          <w:spacing w:val="1"/>
        </w:rPr>
        <w:t xml:space="preserve"> </w:t>
      </w:r>
      <w:hyperlink r:id="rId12" w:anchor="art124">
        <w:r w:rsidR="00D17A4A">
          <w:t>seguintes da</w:t>
        </w:r>
        <w:r w:rsidR="00D17A4A">
          <w:rPr>
            <w:spacing w:val="-2"/>
          </w:rPr>
          <w:t xml:space="preserve"> </w:t>
        </w:r>
        <w:r w:rsidR="00D17A4A">
          <w:t>Lei</w:t>
        </w:r>
        <w:r w:rsidR="00D17A4A">
          <w:rPr>
            <w:spacing w:val="-4"/>
          </w:rPr>
          <w:t xml:space="preserve"> </w:t>
        </w:r>
        <w:r w:rsidR="00D17A4A">
          <w:t>nº</w:t>
        </w:r>
        <w:r w:rsidR="00D17A4A">
          <w:rPr>
            <w:spacing w:val="2"/>
          </w:rPr>
          <w:t xml:space="preserve"> </w:t>
        </w:r>
        <w:r w:rsidR="00D17A4A">
          <w:t>14.133, de</w:t>
        </w:r>
        <w:r w:rsidR="00D17A4A">
          <w:rPr>
            <w:spacing w:val="-2"/>
          </w:rPr>
          <w:t xml:space="preserve"> </w:t>
        </w:r>
        <w:r w:rsidR="00D17A4A">
          <w:t>2021.</w:t>
        </w:r>
      </w:hyperlink>
    </w:p>
    <w:p w14:paraId="0A030EC9" w14:textId="77777777" w:rsidR="00D17A4A" w:rsidRDefault="00E72C07" w:rsidP="00A97178">
      <w:pPr>
        <w:pStyle w:val="Ttulo2"/>
      </w:pPr>
      <w:r>
        <w:t>O</w:t>
      </w:r>
      <w:r>
        <w:rPr>
          <w:spacing w:val="1"/>
        </w:rPr>
        <w:t xml:space="preserve"> </w:t>
      </w:r>
      <w:r>
        <w:t>Contratado</w:t>
      </w:r>
      <w:r>
        <w:rPr>
          <w:spacing w:val="1"/>
        </w:rPr>
        <w:t xml:space="preserve"> </w:t>
      </w:r>
      <w:r>
        <w:t>é</w:t>
      </w:r>
      <w:r>
        <w:rPr>
          <w:spacing w:val="1"/>
        </w:rPr>
        <w:t xml:space="preserve"> </w:t>
      </w:r>
      <w:r>
        <w:t>obrigado</w:t>
      </w:r>
      <w:r>
        <w:rPr>
          <w:spacing w:val="1"/>
        </w:rPr>
        <w:t xml:space="preserve"> </w:t>
      </w:r>
      <w:r>
        <w:t>a</w:t>
      </w:r>
      <w:r>
        <w:rPr>
          <w:spacing w:val="1"/>
        </w:rPr>
        <w:t xml:space="preserve"> </w:t>
      </w:r>
      <w:r>
        <w:t>aceitar,</w:t>
      </w:r>
      <w:r>
        <w:rPr>
          <w:spacing w:val="1"/>
        </w:rPr>
        <w:t xml:space="preserve"> </w:t>
      </w:r>
      <w:r>
        <w:t>nas</w:t>
      </w:r>
      <w:r>
        <w:rPr>
          <w:spacing w:val="1"/>
        </w:rPr>
        <w:t xml:space="preserve"> </w:t>
      </w:r>
      <w:r>
        <w:t>mesmas</w:t>
      </w:r>
      <w:r>
        <w:rPr>
          <w:spacing w:val="1"/>
        </w:rPr>
        <w:t xml:space="preserve"> </w:t>
      </w:r>
      <w:r>
        <w:t>condições</w:t>
      </w:r>
      <w:r>
        <w:rPr>
          <w:spacing w:val="1"/>
        </w:rPr>
        <w:t xml:space="preserve"> </w:t>
      </w:r>
      <w:r>
        <w:t>contratuais,</w:t>
      </w:r>
      <w:r>
        <w:rPr>
          <w:spacing w:val="1"/>
        </w:rPr>
        <w:t xml:space="preserve"> </w:t>
      </w:r>
      <w:r>
        <w:t>os</w:t>
      </w:r>
      <w:r>
        <w:rPr>
          <w:spacing w:val="1"/>
        </w:rPr>
        <w:t xml:space="preserve"> </w:t>
      </w:r>
      <w:r>
        <w:t>acréscimos</w:t>
      </w:r>
      <w:r>
        <w:rPr>
          <w:spacing w:val="1"/>
        </w:rPr>
        <w:t xml:space="preserve"> </w:t>
      </w:r>
      <w:r>
        <w:t>ou supressões</w:t>
      </w:r>
      <w:r>
        <w:rPr>
          <w:spacing w:val="1"/>
        </w:rPr>
        <w:t xml:space="preserve"> </w:t>
      </w:r>
      <w:r>
        <w:t>que se fizerem necessários, até o limite de 25%</w:t>
      </w:r>
      <w:r>
        <w:rPr>
          <w:spacing w:val="54"/>
        </w:rPr>
        <w:t xml:space="preserve"> </w:t>
      </w:r>
      <w:r>
        <w:t>(vinte e</w:t>
      </w:r>
      <w:r>
        <w:rPr>
          <w:spacing w:val="1"/>
        </w:rPr>
        <w:t xml:space="preserve"> </w:t>
      </w:r>
      <w:r>
        <w:t>cinco por</w:t>
      </w:r>
      <w:r>
        <w:rPr>
          <w:spacing w:val="-4"/>
        </w:rPr>
        <w:t xml:space="preserve"> </w:t>
      </w:r>
      <w:r>
        <w:t>cento)</w:t>
      </w:r>
      <w:r>
        <w:rPr>
          <w:spacing w:val="-3"/>
        </w:rPr>
        <w:t xml:space="preserve"> </w:t>
      </w:r>
      <w:r>
        <w:t>do</w:t>
      </w:r>
      <w:r>
        <w:rPr>
          <w:spacing w:val="-4"/>
        </w:rPr>
        <w:t xml:space="preserve"> </w:t>
      </w:r>
      <w:r>
        <w:t>valor</w:t>
      </w:r>
      <w:r>
        <w:rPr>
          <w:spacing w:val="-4"/>
        </w:rPr>
        <w:t xml:space="preserve"> </w:t>
      </w:r>
      <w:r>
        <w:t>inicial</w:t>
      </w:r>
      <w:r>
        <w:rPr>
          <w:spacing w:val="-4"/>
        </w:rPr>
        <w:t xml:space="preserve"> </w:t>
      </w:r>
      <w:r>
        <w:t>atualizado</w:t>
      </w:r>
      <w:r>
        <w:rPr>
          <w:spacing w:val="-4"/>
        </w:rPr>
        <w:t xml:space="preserve"> </w:t>
      </w:r>
      <w:r>
        <w:t>do</w:t>
      </w:r>
      <w:r>
        <w:rPr>
          <w:spacing w:val="-5"/>
        </w:rPr>
        <w:t xml:space="preserve"> </w:t>
      </w:r>
      <w:r>
        <w:t>contrato.</w:t>
      </w:r>
    </w:p>
    <w:p w14:paraId="325AEE1E" w14:textId="77777777" w:rsidR="00D17A4A" w:rsidRDefault="00E72C07" w:rsidP="00A97178">
      <w:pPr>
        <w:pStyle w:val="Ttulo2"/>
      </w:pPr>
      <w:r>
        <w:t>As alterações contratuais deverão ser promovidas mediante celebração de termo</w:t>
      </w:r>
      <w:r>
        <w:rPr>
          <w:spacing w:val="1"/>
        </w:rPr>
        <w:t xml:space="preserve"> </w:t>
      </w:r>
      <w:r>
        <w:t>aditivo, submetido à prévia aprovação da consultoria jurídica do Contratante, salvo nos</w:t>
      </w:r>
      <w:r>
        <w:rPr>
          <w:spacing w:val="-52"/>
        </w:rPr>
        <w:t xml:space="preserve"> </w:t>
      </w:r>
      <w:r>
        <w:t>casos de justificada necessidade de antecipação de seus efeitos, hipótese em que a</w:t>
      </w:r>
      <w:r>
        <w:rPr>
          <w:spacing w:val="1"/>
        </w:rPr>
        <w:t xml:space="preserve"> </w:t>
      </w:r>
      <w:r>
        <w:t>formalização do aditivo deverá ocorrer no prazo máximo de 1 (um) mês (art. 132 da Lei</w:t>
      </w:r>
      <w:r>
        <w:rPr>
          <w:spacing w:val="-52"/>
        </w:rPr>
        <w:t xml:space="preserve"> </w:t>
      </w:r>
      <w:r>
        <w:t>nº</w:t>
      </w:r>
      <w:r>
        <w:rPr>
          <w:spacing w:val="-4"/>
        </w:rPr>
        <w:t xml:space="preserve"> </w:t>
      </w:r>
      <w:r>
        <w:t>14.133, de</w:t>
      </w:r>
      <w:r>
        <w:rPr>
          <w:spacing w:val="3"/>
        </w:rPr>
        <w:t xml:space="preserve"> </w:t>
      </w:r>
      <w:r>
        <w:t>2021).</w:t>
      </w:r>
    </w:p>
    <w:p w14:paraId="3D3CE164" w14:textId="7B3BF53F" w:rsidR="00D17A4A" w:rsidRDefault="00E72C07" w:rsidP="00203A05">
      <w:pPr>
        <w:pStyle w:val="Ttulo2"/>
      </w:pPr>
      <w:r>
        <w:t>Registros que não caracterizam alteração do contrato podem ser realizados por</w:t>
      </w:r>
      <w:r>
        <w:rPr>
          <w:spacing w:val="1"/>
        </w:rPr>
        <w:t xml:space="preserve"> </w:t>
      </w:r>
      <w:r>
        <w:t xml:space="preserve">simples apostila, dispensada a celebração de termo aditivo, na forma do </w:t>
      </w:r>
      <w:hyperlink r:id="rId13" w:anchor="art136">
        <w:r w:rsidR="00D17A4A">
          <w:t>art. 136 da Lei</w:t>
        </w:r>
      </w:hyperlink>
      <w:r>
        <w:rPr>
          <w:spacing w:val="-52"/>
        </w:rPr>
        <w:t xml:space="preserve"> </w:t>
      </w:r>
      <w:hyperlink r:id="rId14" w:anchor="art136">
        <w:r w:rsidR="00D17A4A">
          <w:t>nº</w:t>
        </w:r>
        <w:r w:rsidR="00D17A4A">
          <w:rPr>
            <w:spacing w:val="-4"/>
          </w:rPr>
          <w:t xml:space="preserve"> </w:t>
        </w:r>
        <w:r w:rsidR="00D17A4A">
          <w:t>14.133, de</w:t>
        </w:r>
        <w:r w:rsidR="00D17A4A">
          <w:rPr>
            <w:spacing w:val="3"/>
          </w:rPr>
          <w:t xml:space="preserve"> </w:t>
        </w:r>
        <w:r w:rsidR="00D17A4A">
          <w:t>2021.</w:t>
        </w:r>
      </w:hyperlink>
    </w:p>
    <w:p w14:paraId="639F7D49" w14:textId="77777777" w:rsidR="00D17A4A" w:rsidRDefault="00D17A4A">
      <w:pPr>
        <w:pStyle w:val="Corpodetexto"/>
        <w:spacing w:before="8"/>
        <w:jc w:val="left"/>
        <w:rPr>
          <w:sz w:val="19"/>
        </w:rPr>
      </w:pPr>
    </w:p>
    <w:p w14:paraId="7896500E" w14:textId="77777777" w:rsidR="00D17A4A" w:rsidRDefault="00E72C07" w:rsidP="00A97178">
      <w:pPr>
        <w:pStyle w:val="Ttulo1"/>
      </w:pPr>
      <w:r>
        <w:t>CLÁUSULA</w:t>
      </w:r>
      <w:r>
        <w:rPr>
          <w:spacing w:val="-6"/>
        </w:rPr>
        <w:t xml:space="preserve"> </w:t>
      </w:r>
      <w:r>
        <w:t>DÉCIMA</w:t>
      </w:r>
      <w:r>
        <w:rPr>
          <w:spacing w:val="1"/>
        </w:rPr>
        <w:t xml:space="preserve"> </w:t>
      </w:r>
      <w:r>
        <w:t>SEXTA</w:t>
      </w:r>
      <w:r>
        <w:rPr>
          <w:spacing w:val="-4"/>
        </w:rPr>
        <w:t xml:space="preserve"> </w:t>
      </w:r>
      <w:r>
        <w:t>–</w:t>
      </w:r>
      <w:r>
        <w:rPr>
          <w:spacing w:val="-3"/>
        </w:rPr>
        <w:t xml:space="preserve"> </w:t>
      </w:r>
      <w:r>
        <w:t>ADEQUAÇÃO</w:t>
      </w:r>
      <w:r>
        <w:rPr>
          <w:spacing w:val="-2"/>
        </w:rPr>
        <w:t xml:space="preserve"> </w:t>
      </w:r>
      <w:r>
        <w:t>ORÇAMENTÁRIA</w:t>
      </w:r>
    </w:p>
    <w:p w14:paraId="398A1090" w14:textId="77777777" w:rsidR="00D17A4A" w:rsidRDefault="00E72C07" w:rsidP="00A97178">
      <w:pPr>
        <w:pStyle w:val="Ttulo2"/>
      </w:pPr>
      <w:r>
        <w:t>As despesas decorrentes da presente contratação correrão à conta de recursos</w:t>
      </w:r>
      <w:r>
        <w:rPr>
          <w:spacing w:val="1"/>
        </w:rPr>
        <w:t xml:space="preserve"> </w:t>
      </w:r>
      <w:r>
        <w:t>específicos consignados no Orçamento Geral do Estado deste exercício, na dotação</w:t>
      </w:r>
      <w:r>
        <w:rPr>
          <w:spacing w:val="1"/>
        </w:rPr>
        <w:t xml:space="preserve"> </w:t>
      </w:r>
      <w:r>
        <w:t>abaixo</w:t>
      </w:r>
      <w:r>
        <w:rPr>
          <w:spacing w:val="-5"/>
        </w:rPr>
        <w:t xml:space="preserve"> </w:t>
      </w:r>
      <w:r>
        <w:t>discriminada:</w:t>
      </w:r>
    </w:p>
    <w:p w14:paraId="1D3EF9EE" w14:textId="77777777" w:rsidR="00D17A4A" w:rsidRDefault="00D17A4A">
      <w:pPr>
        <w:pStyle w:val="Corpodetexto"/>
        <w:spacing w:before="1"/>
        <w:jc w:val="left"/>
        <w:rPr>
          <w:sz w:val="25"/>
        </w:rPr>
      </w:pPr>
    </w:p>
    <w:tbl>
      <w:tblPr>
        <w:tblStyle w:val="NormalTable0"/>
        <w:tblW w:w="0" w:type="auto"/>
        <w:tblInd w:w="143"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2322"/>
        <w:gridCol w:w="1960"/>
        <w:gridCol w:w="2171"/>
        <w:gridCol w:w="2097"/>
      </w:tblGrid>
      <w:tr w:rsidR="00D17A4A" w14:paraId="2726C511" w14:textId="77777777" w:rsidTr="00033AF2">
        <w:trPr>
          <w:trHeight w:val="581"/>
        </w:trPr>
        <w:tc>
          <w:tcPr>
            <w:tcW w:w="2322" w:type="dxa"/>
            <w:tcBorders>
              <w:top w:val="single" w:sz="4" w:space="0" w:color="auto"/>
              <w:left w:val="single" w:sz="4" w:space="0" w:color="auto"/>
              <w:bottom w:val="single" w:sz="4" w:space="0" w:color="auto"/>
              <w:right w:val="single" w:sz="4" w:space="0" w:color="auto"/>
            </w:tcBorders>
          </w:tcPr>
          <w:p w14:paraId="1406E107" w14:textId="77777777" w:rsidR="00D17A4A" w:rsidRDefault="00E72C07">
            <w:pPr>
              <w:pStyle w:val="TableParagraph"/>
              <w:spacing w:line="290" w:lineRule="atLeast"/>
              <w:ind w:right="537"/>
              <w:rPr>
                <w:b/>
                <w:sz w:val="24"/>
              </w:rPr>
            </w:pPr>
            <w:r>
              <w:rPr>
                <w:b/>
                <w:sz w:val="24"/>
              </w:rPr>
              <w:lastRenderedPageBreak/>
              <w:t>UNIDADE</w:t>
            </w:r>
            <w:r>
              <w:rPr>
                <w:b/>
                <w:spacing w:val="1"/>
                <w:sz w:val="24"/>
              </w:rPr>
              <w:t xml:space="preserve"> </w:t>
            </w:r>
            <w:r>
              <w:rPr>
                <w:b/>
                <w:spacing w:val="-1"/>
                <w:sz w:val="24"/>
              </w:rPr>
              <w:t>ORÇAMENTÁRIA:</w:t>
            </w:r>
          </w:p>
        </w:tc>
        <w:tc>
          <w:tcPr>
            <w:tcW w:w="1960" w:type="dxa"/>
            <w:tcBorders>
              <w:top w:val="single" w:sz="4" w:space="0" w:color="auto"/>
              <w:left w:val="single" w:sz="4" w:space="0" w:color="auto"/>
              <w:bottom w:val="single" w:sz="4" w:space="0" w:color="auto"/>
              <w:right w:val="single" w:sz="4" w:space="0" w:color="auto"/>
            </w:tcBorders>
          </w:tcPr>
          <w:p w14:paraId="66F3860C" w14:textId="77777777" w:rsidR="00D17A4A" w:rsidRDefault="00E72C07">
            <w:pPr>
              <w:pStyle w:val="TableParagraph"/>
              <w:spacing w:before="145"/>
              <w:ind w:left="6"/>
              <w:rPr>
                <w:sz w:val="24"/>
              </w:rPr>
            </w:pPr>
            <w:r>
              <w:rPr>
                <w:sz w:val="24"/>
              </w:rPr>
              <w:t>21513-</w:t>
            </w:r>
            <w:r>
              <w:rPr>
                <w:spacing w:val="-7"/>
                <w:sz w:val="24"/>
              </w:rPr>
              <w:t xml:space="preserve"> </w:t>
            </w:r>
            <w:r>
              <w:rPr>
                <w:sz w:val="24"/>
              </w:rPr>
              <w:t>FUNSEFAZ</w:t>
            </w:r>
          </w:p>
        </w:tc>
        <w:tc>
          <w:tcPr>
            <w:tcW w:w="2171" w:type="dxa"/>
            <w:tcBorders>
              <w:top w:val="single" w:sz="4" w:space="0" w:color="auto"/>
              <w:left w:val="single" w:sz="4" w:space="0" w:color="auto"/>
              <w:bottom w:val="single" w:sz="4" w:space="0" w:color="auto"/>
              <w:right w:val="single" w:sz="4" w:space="0" w:color="auto"/>
            </w:tcBorders>
          </w:tcPr>
          <w:p w14:paraId="276A5AE8" w14:textId="77777777" w:rsidR="00D17A4A" w:rsidRDefault="00E72C07">
            <w:pPr>
              <w:pStyle w:val="TableParagraph"/>
              <w:spacing w:before="145"/>
              <w:ind w:left="5"/>
              <w:rPr>
                <w:b/>
                <w:sz w:val="24"/>
              </w:rPr>
            </w:pPr>
            <w:r>
              <w:rPr>
                <w:b/>
                <w:sz w:val="24"/>
              </w:rPr>
              <w:t>UNIDADE</w:t>
            </w:r>
            <w:r>
              <w:rPr>
                <w:b/>
                <w:spacing w:val="-5"/>
                <w:sz w:val="24"/>
              </w:rPr>
              <w:t xml:space="preserve"> </w:t>
            </w:r>
            <w:r>
              <w:rPr>
                <w:b/>
                <w:sz w:val="24"/>
              </w:rPr>
              <w:t>GESTORA:</w:t>
            </w:r>
          </w:p>
        </w:tc>
        <w:tc>
          <w:tcPr>
            <w:tcW w:w="2097" w:type="dxa"/>
            <w:tcBorders>
              <w:top w:val="single" w:sz="4" w:space="0" w:color="auto"/>
              <w:left w:val="single" w:sz="4" w:space="0" w:color="auto"/>
              <w:bottom w:val="single" w:sz="4" w:space="0" w:color="auto"/>
              <w:right w:val="single" w:sz="4" w:space="0" w:color="auto"/>
            </w:tcBorders>
          </w:tcPr>
          <w:p w14:paraId="362E3EAA" w14:textId="77777777" w:rsidR="00D17A4A" w:rsidRDefault="00E72C07">
            <w:pPr>
              <w:pStyle w:val="TableParagraph"/>
              <w:spacing w:before="145"/>
              <w:ind w:left="5"/>
              <w:rPr>
                <w:sz w:val="24"/>
              </w:rPr>
            </w:pPr>
            <w:r>
              <w:rPr>
                <w:sz w:val="24"/>
              </w:rPr>
              <w:t>410513</w:t>
            </w:r>
            <w:r>
              <w:rPr>
                <w:spacing w:val="-3"/>
                <w:sz w:val="24"/>
              </w:rPr>
              <w:t xml:space="preserve"> </w:t>
            </w:r>
            <w:r>
              <w:rPr>
                <w:sz w:val="24"/>
              </w:rPr>
              <w:t>-</w:t>
            </w:r>
            <w:r>
              <w:rPr>
                <w:spacing w:val="-6"/>
                <w:sz w:val="24"/>
              </w:rPr>
              <w:t xml:space="preserve"> </w:t>
            </w:r>
            <w:r>
              <w:rPr>
                <w:sz w:val="24"/>
              </w:rPr>
              <w:t>FUNSEFAZ</w:t>
            </w:r>
          </w:p>
        </w:tc>
      </w:tr>
      <w:tr w:rsidR="00D17A4A" w14:paraId="4BB4CDD0" w14:textId="77777777" w:rsidTr="00033AF2">
        <w:trPr>
          <w:trHeight w:val="584"/>
        </w:trPr>
        <w:tc>
          <w:tcPr>
            <w:tcW w:w="2322" w:type="dxa"/>
            <w:tcBorders>
              <w:top w:val="single" w:sz="4" w:space="0" w:color="auto"/>
              <w:left w:val="single" w:sz="4" w:space="0" w:color="auto"/>
              <w:bottom w:val="single" w:sz="4" w:space="0" w:color="auto"/>
              <w:right w:val="single" w:sz="4" w:space="0" w:color="auto"/>
            </w:tcBorders>
          </w:tcPr>
          <w:p w14:paraId="1562F7B1" w14:textId="77777777" w:rsidR="00D17A4A" w:rsidRDefault="00E72C07">
            <w:pPr>
              <w:pStyle w:val="TableParagraph"/>
              <w:spacing w:line="292" w:lineRule="exact"/>
              <w:rPr>
                <w:b/>
                <w:sz w:val="24"/>
              </w:rPr>
            </w:pPr>
            <w:r>
              <w:rPr>
                <w:b/>
                <w:sz w:val="24"/>
              </w:rPr>
              <w:t>SERVIDOR</w:t>
            </w:r>
            <w:r>
              <w:rPr>
                <w:b/>
                <w:spacing w:val="-5"/>
                <w:sz w:val="24"/>
              </w:rPr>
              <w:t xml:space="preserve"> </w:t>
            </w:r>
            <w:r>
              <w:rPr>
                <w:b/>
                <w:sz w:val="24"/>
              </w:rPr>
              <w:t>/</w:t>
            </w:r>
            <w:r>
              <w:rPr>
                <w:b/>
                <w:spacing w:val="-5"/>
                <w:sz w:val="24"/>
              </w:rPr>
              <w:t xml:space="preserve"> </w:t>
            </w:r>
            <w:r>
              <w:rPr>
                <w:b/>
                <w:sz w:val="24"/>
              </w:rPr>
              <w:t>RAZÃO</w:t>
            </w:r>
          </w:p>
          <w:p w14:paraId="10C504F7" w14:textId="77777777" w:rsidR="00D17A4A" w:rsidRDefault="00E72C07">
            <w:pPr>
              <w:pStyle w:val="TableParagraph"/>
              <w:spacing w:line="272" w:lineRule="exact"/>
              <w:rPr>
                <w:b/>
                <w:sz w:val="24"/>
              </w:rPr>
            </w:pPr>
            <w:r>
              <w:rPr>
                <w:b/>
                <w:sz w:val="24"/>
              </w:rPr>
              <w:t>SOCIAL:</w:t>
            </w:r>
          </w:p>
        </w:tc>
        <w:tc>
          <w:tcPr>
            <w:tcW w:w="1960" w:type="dxa"/>
            <w:tcBorders>
              <w:top w:val="single" w:sz="4" w:space="0" w:color="auto"/>
              <w:left w:val="single" w:sz="4" w:space="0" w:color="auto"/>
              <w:bottom w:val="single" w:sz="4" w:space="0" w:color="auto"/>
              <w:right w:val="single" w:sz="4" w:space="0" w:color="auto"/>
            </w:tcBorders>
          </w:tcPr>
          <w:p w14:paraId="715C2C07" w14:textId="77777777" w:rsidR="00D17A4A" w:rsidRDefault="00D17A4A">
            <w:pPr>
              <w:pStyle w:val="TableParagraph"/>
              <w:ind w:left="0"/>
              <w:rPr>
                <w:rFonts w:ascii="Times New Roman"/>
              </w:rPr>
            </w:pPr>
          </w:p>
        </w:tc>
        <w:tc>
          <w:tcPr>
            <w:tcW w:w="2171" w:type="dxa"/>
            <w:tcBorders>
              <w:top w:val="single" w:sz="4" w:space="0" w:color="auto"/>
              <w:left w:val="single" w:sz="4" w:space="0" w:color="auto"/>
              <w:bottom w:val="single" w:sz="4" w:space="0" w:color="auto"/>
              <w:right w:val="single" w:sz="4" w:space="0" w:color="auto"/>
            </w:tcBorders>
          </w:tcPr>
          <w:p w14:paraId="78120080" w14:textId="77777777" w:rsidR="00D17A4A" w:rsidRDefault="00E72C07">
            <w:pPr>
              <w:pStyle w:val="TableParagraph"/>
              <w:spacing w:before="143"/>
              <w:ind w:left="5"/>
              <w:rPr>
                <w:b/>
                <w:sz w:val="24"/>
              </w:rPr>
            </w:pPr>
            <w:r>
              <w:rPr>
                <w:b/>
                <w:sz w:val="24"/>
              </w:rPr>
              <w:t>CPF</w:t>
            </w:r>
            <w:r>
              <w:rPr>
                <w:b/>
                <w:spacing w:val="-3"/>
                <w:sz w:val="24"/>
              </w:rPr>
              <w:t xml:space="preserve"> </w:t>
            </w:r>
            <w:r>
              <w:rPr>
                <w:b/>
                <w:sz w:val="24"/>
              </w:rPr>
              <w:t>/</w:t>
            </w:r>
            <w:r>
              <w:rPr>
                <w:b/>
                <w:spacing w:val="-1"/>
                <w:sz w:val="24"/>
              </w:rPr>
              <w:t xml:space="preserve"> </w:t>
            </w:r>
            <w:r>
              <w:rPr>
                <w:b/>
                <w:sz w:val="24"/>
              </w:rPr>
              <w:t>CNPJ:</w:t>
            </w:r>
          </w:p>
        </w:tc>
        <w:tc>
          <w:tcPr>
            <w:tcW w:w="2097" w:type="dxa"/>
            <w:tcBorders>
              <w:top w:val="single" w:sz="4" w:space="0" w:color="auto"/>
              <w:left w:val="single" w:sz="4" w:space="0" w:color="auto"/>
              <w:bottom w:val="single" w:sz="4" w:space="0" w:color="auto"/>
              <w:right w:val="single" w:sz="4" w:space="0" w:color="auto"/>
            </w:tcBorders>
          </w:tcPr>
          <w:p w14:paraId="65AA275B" w14:textId="77777777" w:rsidR="00D17A4A" w:rsidRDefault="00D17A4A">
            <w:pPr>
              <w:pStyle w:val="TableParagraph"/>
              <w:ind w:left="0"/>
              <w:rPr>
                <w:rFonts w:ascii="Times New Roman"/>
              </w:rPr>
            </w:pPr>
          </w:p>
        </w:tc>
      </w:tr>
      <w:tr w:rsidR="00D17A4A" w14:paraId="2348B9C5" w14:textId="77777777" w:rsidTr="00033AF2">
        <w:trPr>
          <w:trHeight w:val="286"/>
        </w:trPr>
        <w:tc>
          <w:tcPr>
            <w:tcW w:w="2322" w:type="dxa"/>
            <w:tcBorders>
              <w:top w:val="single" w:sz="4" w:space="0" w:color="auto"/>
              <w:left w:val="single" w:sz="4" w:space="0" w:color="auto"/>
              <w:bottom w:val="single" w:sz="4" w:space="0" w:color="auto"/>
              <w:right w:val="single" w:sz="4" w:space="0" w:color="auto"/>
            </w:tcBorders>
          </w:tcPr>
          <w:p w14:paraId="724872C9" w14:textId="061E38BB" w:rsidR="00D17A4A" w:rsidRDefault="00E72C07">
            <w:pPr>
              <w:pStyle w:val="TableParagraph"/>
              <w:spacing w:line="266" w:lineRule="exact"/>
              <w:rPr>
                <w:b/>
                <w:sz w:val="24"/>
              </w:rPr>
            </w:pPr>
            <w:r>
              <w:rPr>
                <w:b/>
                <w:sz w:val="24"/>
              </w:rPr>
              <w:t>REGIÃO</w:t>
            </w:r>
            <w:r>
              <w:rPr>
                <w:b/>
                <w:spacing w:val="-3"/>
                <w:sz w:val="24"/>
              </w:rPr>
              <w:t xml:space="preserve"> </w:t>
            </w:r>
            <w:r>
              <w:rPr>
                <w:b/>
                <w:sz w:val="24"/>
              </w:rPr>
              <w:t>DE</w:t>
            </w:r>
            <w:r w:rsidR="00203A05">
              <w:rPr>
                <w:b/>
                <w:sz w:val="24"/>
              </w:rPr>
              <w:t xml:space="preserve"> PLANEJAMENTO</w:t>
            </w:r>
          </w:p>
        </w:tc>
        <w:tc>
          <w:tcPr>
            <w:tcW w:w="6228" w:type="dxa"/>
            <w:gridSpan w:val="3"/>
            <w:tcBorders>
              <w:top w:val="single" w:sz="4" w:space="0" w:color="auto"/>
              <w:left w:val="single" w:sz="4" w:space="0" w:color="auto"/>
              <w:bottom w:val="single" w:sz="4" w:space="0" w:color="auto"/>
              <w:right w:val="single" w:sz="4" w:space="0" w:color="auto"/>
            </w:tcBorders>
          </w:tcPr>
          <w:p w14:paraId="5A19E6D4" w14:textId="77777777" w:rsidR="00D17A4A" w:rsidRDefault="00E72C07">
            <w:pPr>
              <w:pStyle w:val="TableParagraph"/>
              <w:spacing w:line="266" w:lineRule="exact"/>
              <w:ind w:left="6"/>
              <w:rPr>
                <w:sz w:val="24"/>
              </w:rPr>
            </w:pPr>
            <w:r>
              <w:rPr>
                <w:sz w:val="24"/>
              </w:rPr>
              <w:t>210 -</w:t>
            </w:r>
            <w:r>
              <w:rPr>
                <w:spacing w:val="-5"/>
                <w:sz w:val="24"/>
              </w:rPr>
              <w:t xml:space="preserve"> </w:t>
            </w:r>
            <w:r>
              <w:rPr>
                <w:sz w:val="24"/>
              </w:rPr>
              <w:t>Todo</w:t>
            </w:r>
            <w:r>
              <w:rPr>
                <w:spacing w:val="-1"/>
                <w:sz w:val="24"/>
              </w:rPr>
              <w:t xml:space="preserve"> </w:t>
            </w:r>
            <w:r>
              <w:rPr>
                <w:sz w:val="24"/>
              </w:rPr>
              <w:t>Estado</w:t>
            </w:r>
          </w:p>
          <w:p w14:paraId="60687B22" w14:textId="77777777" w:rsidR="00203A05" w:rsidRDefault="00203A05" w:rsidP="00203A05">
            <w:pPr>
              <w:pStyle w:val="TableParagraph"/>
              <w:spacing w:line="266" w:lineRule="exact"/>
              <w:ind w:left="0"/>
              <w:rPr>
                <w:sz w:val="24"/>
              </w:rPr>
            </w:pPr>
          </w:p>
        </w:tc>
      </w:tr>
      <w:tr w:rsidR="00203A05" w14:paraId="15B41677" w14:textId="77777777" w:rsidTr="00033AF2">
        <w:trPr>
          <w:trHeight w:val="583"/>
        </w:trPr>
        <w:tc>
          <w:tcPr>
            <w:tcW w:w="2322" w:type="dxa"/>
            <w:tcBorders>
              <w:top w:val="single" w:sz="4" w:space="0" w:color="auto"/>
              <w:left w:val="single" w:sz="4" w:space="0" w:color="auto"/>
              <w:bottom w:val="single" w:sz="4" w:space="0" w:color="auto"/>
              <w:right w:val="single" w:sz="4" w:space="0" w:color="auto"/>
            </w:tcBorders>
          </w:tcPr>
          <w:p w14:paraId="1EBD5617" w14:textId="77777777" w:rsidR="00203A05" w:rsidRDefault="00203A05" w:rsidP="00647535">
            <w:pPr>
              <w:pStyle w:val="TableParagraph"/>
              <w:spacing w:before="147"/>
              <w:rPr>
                <w:b/>
                <w:sz w:val="24"/>
              </w:rPr>
            </w:pPr>
            <w:r>
              <w:rPr>
                <w:b/>
                <w:sz w:val="24"/>
              </w:rPr>
              <w:t>PLANO</w:t>
            </w:r>
            <w:r>
              <w:rPr>
                <w:b/>
                <w:spacing w:val="-3"/>
                <w:sz w:val="24"/>
              </w:rPr>
              <w:t xml:space="preserve"> </w:t>
            </w:r>
            <w:r>
              <w:rPr>
                <w:b/>
                <w:sz w:val="24"/>
              </w:rPr>
              <w:t>DE</w:t>
            </w:r>
            <w:r>
              <w:rPr>
                <w:b/>
                <w:spacing w:val="-6"/>
                <w:sz w:val="24"/>
              </w:rPr>
              <w:t xml:space="preserve"> </w:t>
            </w:r>
            <w:r>
              <w:rPr>
                <w:b/>
                <w:sz w:val="24"/>
              </w:rPr>
              <w:t>TRABALHO:</w:t>
            </w:r>
          </w:p>
        </w:tc>
        <w:tc>
          <w:tcPr>
            <w:tcW w:w="6228" w:type="dxa"/>
            <w:gridSpan w:val="3"/>
            <w:tcBorders>
              <w:top w:val="single" w:sz="4" w:space="0" w:color="auto"/>
              <w:left w:val="single" w:sz="4" w:space="0" w:color="auto"/>
              <w:bottom w:val="single" w:sz="4" w:space="0" w:color="auto"/>
              <w:right w:val="single" w:sz="4" w:space="0" w:color="auto"/>
            </w:tcBorders>
          </w:tcPr>
          <w:p w14:paraId="609C72AA" w14:textId="77777777" w:rsidR="00203A05" w:rsidRDefault="00203A05" w:rsidP="00647535">
            <w:pPr>
              <w:pStyle w:val="TableParagraph"/>
              <w:spacing w:line="291" w:lineRule="exact"/>
              <w:ind w:left="6"/>
              <w:rPr>
                <w:sz w:val="24"/>
              </w:rPr>
            </w:pPr>
            <w:r>
              <w:rPr>
                <w:sz w:val="24"/>
              </w:rPr>
              <w:t>04.123.</w:t>
            </w:r>
            <w:r>
              <w:rPr>
                <w:spacing w:val="1"/>
                <w:sz w:val="24"/>
              </w:rPr>
              <w:t xml:space="preserve"> </w:t>
            </w:r>
            <w:r>
              <w:rPr>
                <w:sz w:val="24"/>
              </w:rPr>
              <w:t>1033.</w:t>
            </w:r>
            <w:r>
              <w:rPr>
                <w:spacing w:val="-3"/>
                <w:sz w:val="24"/>
              </w:rPr>
              <w:t xml:space="preserve"> </w:t>
            </w:r>
            <w:r>
              <w:rPr>
                <w:sz w:val="24"/>
              </w:rPr>
              <w:t>3681</w:t>
            </w:r>
            <w:r>
              <w:rPr>
                <w:spacing w:val="-4"/>
                <w:sz w:val="24"/>
              </w:rPr>
              <w:t xml:space="preserve"> </w:t>
            </w:r>
            <w:r>
              <w:rPr>
                <w:sz w:val="24"/>
              </w:rPr>
              <w:t>-</w:t>
            </w:r>
            <w:r>
              <w:rPr>
                <w:spacing w:val="-1"/>
                <w:sz w:val="24"/>
              </w:rPr>
              <w:t xml:space="preserve"> </w:t>
            </w:r>
            <w:r>
              <w:rPr>
                <w:sz w:val="24"/>
              </w:rPr>
              <w:t>Projeto</w:t>
            </w:r>
            <w:r>
              <w:rPr>
                <w:spacing w:val="-2"/>
                <w:sz w:val="24"/>
              </w:rPr>
              <w:t xml:space="preserve"> </w:t>
            </w:r>
            <w:r>
              <w:rPr>
                <w:sz w:val="24"/>
              </w:rPr>
              <w:t>de</w:t>
            </w:r>
            <w:r>
              <w:rPr>
                <w:spacing w:val="-3"/>
                <w:sz w:val="24"/>
              </w:rPr>
              <w:t xml:space="preserve"> </w:t>
            </w:r>
            <w:r>
              <w:rPr>
                <w:sz w:val="24"/>
              </w:rPr>
              <w:t>Aperfeiçoamento</w:t>
            </w:r>
            <w:r>
              <w:rPr>
                <w:spacing w:val="-2"/>
                <w:sz w:val="24"/>
              </w:rPr>
              <w:t xml:space="preserve"> </w:t>
            </w:r>
            <w:r>
              <w:rPr>
                <w:sz w:val="24"/>
              </w:rPr>
              <w:t>da</w:t>
            </w:r>
            <w:r>
              <w:rPr>
                <w:spacing w:val="-5"/>
                <w:sz w:val="24"/>
              </w:rPr>
              <w:t xml:space="preserve"> </w:t>
            </w:r>
            <w:r>
              <w:rPr>
                <w:sz w:val="24"/>
              </w:rPr>
              <w:t>Gestão</w:t>
            </w:r>
          </w:p>
          <w:p w14:paraId="6CE7DA71" w14:textId="77777777" w:rsidR="00203A05" w:rsidRDefault="00203A05" w:rsidP="00647535">
            <w:pPr>
              <w:pStyle w:val="TableParagraph"/>
              <w:spacing w:line="272" w:lineRule="exact"/>
              <w:ind w:left="6"/>
              <w:rPr>
                <w:sz w:val="24"/>
              </w:rPr>
            </w:pPr>
            <w:r>
              <w:rPr>
                <w:sz w:val="24"/>
              </w:rPr>
              <w:t>Fazendária</w:t>
            </w:r>
            <w:r>
              <w:rPr>
                <w:spacing w:val="-4"/>
                <w:sz w:val="24"/>
              </w:rPr>
              <w:t xml:space="preserve"> </w:t>
            </w:r>
            <w:r>
              <w:rPr>
                <w:sz w:val="24"/>
              </w:rPr>
              <w:t>de</w:t>
            </w:r>
            <w:r>
              <w:rPr>
                <w:spacing w:val="1"/>
                <w:sz w:val="24"/>
              </w:rPr>
              <w:t xml:space="preserve"> </w:t>
            </w:r>
            <w:r>
              <w:rPr>
                <w:sz w:val="24"/>
              </w:rPr>
              <w:t>Alagoas -</w:t>
            </w:r>
            <w:r>
              <w:rPr>
                <w:spacing w:val="-5"/>
                <w:sz w:val="24"/>
              </w:rPr>
              <w:t xml:space="preserve"> </w:t>
            </w:r>
            <w:r>
              <w:rPr>
                <w:sz w:val="24"/>
              </w:rPr>
              <w:t>PROFISCO</w:t>
            </w:r>
            <w:r>
              <w:rPr>
                <w:spacing w:val="-4"/>
                <w:sz w:val="24"/>
              </w:rPr>
              <w:t xml:space="preserve"> </w:t>
            </w:r>
            <w:r>
              <w:rPr>
                <w:sz w:val="24"/>
              </w:rPr>
              <w:t>II</w:t>
            </w:r>
          </w:p>
        </w:tc>
      </w:tr>
      <w:tr w:rsidR="00203A05" w14:paraId="0498F691" w14:textId="77777777" w:rsidTr="00033AF2">
        <w:trPr>
          <w:trHeight w:val="583"/>
        </w:trPr>
        <w:tc>
          <w:tcPr>
            <w:tcW w:w="2322" w:type="dxa"/>
            <w:tcBorders>
              <w:top w:val="single" w:sz="4" w:space="0" w:color="auto"/>
              <w:left w:val="single" w:sz="4" w:space="0" w:color="auto"/>
              <w:bottom w:val="single" w:sz="4" w:space="0" w:color="auto"/>
              <w:right w:val="single" w:sz="4" w:space="0" w:color="auto"/>
            </w:tcBorders>
          </w:tcPr>
          <w:p w14:paraId="38CE9EFC" w14:textId="77777777" w:rsidR="00203A05" w:rsidRDefault="00203A05" w:rsidP="00647535">
            <w:pPr>
              <w:pStyle w:val="TableParagraph"/>
              <w:spacing w:line="290" w:lineRule="atLeast"/>
              <w:ind w:right="838"/>
              <w:rPr>
                <w:b/>
                <w:sz w:val="24"/>
              </w:rPr>
            </w:pPr>
            <w:r>
              <w:rPr>
                <w:b/>
                <w:spacing w:val="-1"/>
                <w:sz w:val="24"/>
              </w:rPr>
              <w:t xml:space="preserve">ELEMENTO </w:t>
            </w:r>
            <w:r>
              <w:rPr>
                <w:b/>
                <w:sz w:val="24"/>
              </w:rPr>
              <w:t>DE</w:t>
            </w:r>
            <w:r>
              <w:rPr>
                <w:b/>
                <w:spacing w:val="-52"/>
                <w:sz w:val="24"/>
              </w:rPr>
              <w:t xml:space="preserve"> </w:t>
            </w:r>
            <w:r>
              <w:rPr>
                <w:b/>
                <w:sz w:val="24"/>
              </w:rPr>
              <w:t>DESPESA:</w:t>
            </w:r>
          </w:p>
        </w:tc>
        <w:tc>
          <w:tcPr>
            <w:tcW w:w="6228" w:type="dxa"/>
            <w:gridSpan w:val="3"/>
            <w:tcBorders>
              <w:top w:val="single" w:sz="4" w:space="0" w:color="auto"/>
              <w:left w:val="single" w:sz="4" w:space="0" w:color="auto"/>
              <w:bottom w:val="single" w:sz="4" w:space="0" w:color="auto"/>
              <w:right w:val="single" w:sz="4" w:space="0" w:color="auto"/>
            </w:tcBorders>
          </w:tcPr>
          <w:p w14:paraId="69B5F586" w14:textId="77777777" w:rsidR="00203A05" w:rsidRDefault="00203A05" w:rsidP="00647535">
            <w:pPr>
              <w:pStyle w:val="TableParagraph"/>
              <w:spacing w:before="147"/>
              <w:ind w:left="6"/>
              <w:rPr>
                <w:sz w:val="24"/>
              </w:rPr>
            </w:pPr>
            <w:r>
              <w:rPr>
                <w:sz w:val="24"/>
              </w:rPr>
              <w:t>4.4.90.35</w:t>
            </w:r>
            <w:r>
              <w:rPr>
                <w:spacing w:val="-6"/>
                <w:sz w:val="24"/>
              </w:rPr>
              <w:t xml:space="preserve"> </w:t>
            </w:r>
            <w:r>
              <w:rPr>
                <w:sz w:val="24"/>
              </w:rPr>
              <w:t>-</w:t>
            </w:r>
            <w:r>
              <w:rPr>
                <w:spacing w:val="-2"/>
                <w:sz w:val="24"/>
              </w:rPr>
              <w:t xml:space="preserve"> </w:t>
            </w:r>
            <w:r>
              <w:rPr>
                <w:sz w:val="24"/>
              </w:rPr>
              <w:t>Serviços</w:t>
            </w:r>
            <w:r>
              <w:rPr>
                <w:spacing w:val="-4"/>
                <w:sz w:val="24"/>
              </w:rPr>
              <w:t xml:space="preserve"> </w:t>
            </w:r>
            <w:r>
              <w:rPr>
                <w:sz w:val="24"/>
              </w:rPr>
              <w:t>de</w:t>
            </w:r>
            <w:r>
              <w:rPr>
                <w:spacing w:val="-4"/>
                <w:sz w:val="24"/>
              </w:rPr>
              <w:t xml:space="preserve"> </w:t>
            </w:r>
            <w:r>
              <w:rPr>
                <w:sz w:val="24"/>
              </w:rPr>
              <w:t>Consultoria</w:t>
            </w:r>
          </w:p>
        </w:tc>
      </w:tr>
      <w:tr w:rsidR="00203A05" w14:paraId="44EE4455" w14:textId="77777777" w:rsidTr="00033AF2">
        <w:trPr>
          <w:trHeight w:val="289"/>
        </w:trPr>
        <w:tc>
          <w:tcPr>
            <w:tcW w:w="2322" w:type="dxa"/>
            <w:tcBorders>
              <w:top w:val="single" w:sz="4" w:space="0" w:color="auto"/>
              <w:left w:val="single" w:sz="4" w:space="0" w:color="auto"/>
              <w:bottom w:val="single" w:sz="4" w:space="0" w:color="auto"/>
              <w:right w:val="single" w:sz="4" w:space="0" w:color="auto"/>
            </w:tcBorders>
          </w:tcPr>
          <w:p w14:paraId="7B37C6D4" w14:textId="77777777" w:rsidR="00203A05" w:rsidRDefault="00203A05" w:rsidP="00647535">
            <w:pPr>
              <w:pStyle w:val="TableParagraph"/>
              <w:spacing w:before="1" w:line="268" w:lineRule="exact"/>
              <w:rPr>
                <w:sz w:val="24"/>
              </w:rPr>
            </w:pPr>
            <w:r>
              <w:rPr>
                <w:b/>
                <w:sz w:val="24"/>
              </w:rPr>
              <w:t>FONTE</w:t>
            </w:r>
            <w:r>
              <w:rPr>
                <w:sz w:val="24"/>
              </w:rPr>
              <w:t>:</w:t>
            </w:r>
          </w:p>
        </w:tc>
        <w:tc>
          <w:tcPr>
            <w:tcW w:w="6228" w:type="dxa"/>
            <w:gridSpan w:val="3"/>
            <w:tcBorders>
              <w:top w:val="single" w:sz="4" w:space="0" w:color="auto"/>
              <w:left w:val="single" w:sz="4" w:space="0" w:color="auto"/>
              <w:bottom w:val="single" w:sz="4" w:space="0" w:color="auto"/>
              <w:right w:val="single" w:sz="4" w:space="0" w:color="auto"/>
            </w:tcBorders>
          </w:tcPr>
          <w:p w14:paraId="25D3AF06" w14:textId="77777777" w:rsidR="00203A05" w:rsidRDefault="00203A05" w:rsidP="00647535">
            <w:pPr>
              <w:pStyle w:val="TableParagraph"/>
              <w:spacing w:before="1" w:line="268" w:lineRule="exact"/>
              <w:ind w:left="58"/>
              <w:rPr>
                <w:sz w:val="24"/>
              </w:rPr>
            </w:pPr>
            <w:r>
              <w:rPr>
                <w:sz w:val="24"/>
              </w:rPr>
              <w:t>754</w:t>
            </w:r>
            <w:r>
              <w:rPr>
                <w:spacing w:val="-1"/>
                <w:sz w:val="24"/>
              </w:rPr>
              <w:t xml:space="preserve"> </w:t>
            </w:r>
            <w:r>
              <w:rPr>
                <w:sz w:val="24"/>
              </w:rPr>
              <w:t>-</w:t>
            </w:r>
            <w:r>
              <w:rPr>
                <w:spacing w:val="-6"/>
                <w:sz w:val="24"/>
              </w:rPr>
              <w:t xml:space="preserve"> </w:t>
            </w:r>
            <w:r>
              <w:rPr>
                <w:sz w:val="24"/>
              </w:rPr>
              <w:t>Recursos</w:t>
            </w:r>
            <w:r>
              <w:rPr>
                <w:spacing w:val="-2"/>
                <w:sz w:val="24"/>
              </w:rPr>
              <w:t xml:space="preserve"> </w:t>
            </w:r>
            <w:r>
              <w:rPr>
                <w:sz w:val="24"/>
              </w:rPr>
              <w:t>de</w:t>
            </w:r>
            <w:r>
              <w:rPr>
                <w:spacing w:val="-4"/>
                <w:sz w:val="24"/>
              </w:rPr>
              <w:t xml:space="preserve"> </w:t>
            </w:r>
            <w:r>
              <w:rPr>
                <w:sz w:val="24"/>
              </w:rPr>
              <w:t>Operações</w:t>
            </w:r>
            <w:r>
              <w:rPr>
                <w:spacing w:val="-2"/>
                <w:sz w:val="24"/>
              </w:rPr>
              <w:t xml:space="preserve"> </w:t>
            </w:r>
            <w:r>
              <w:rPr>
                <w:sz w:val="24"/>
              </w:rPr>
              <w:t>de Crédito</w:t>
            </w:r>
          </w:p>
        </w:tc>
      </w:tr>
      <w:tr w:rsidR="00203A05" w14:paraId="02625AF6" w14:textId="77777777" w:rsidTr="00033AF2">
        <w:trPr>
          <w:trHeight w:val="293"/>
        </w:trPr>
        <w:tc>
          <w:tcPr>
            <w:tcW w:w="2322" w:type="dxa"/>
            <w:tcBorders>
              <w:top w:val="single" w:sz="4" w:space="0" w:color="auto"/>
              <w:left w:val="single" w:sz="4" w:space="0" w:color="auto"/>
              <w:bottom w:val="single" w:sz="4" w:space="0" w:color="auto"/>
              <w:right w:val="single" w:sz="4" w:space="0" w:color="auto"/>
            </w:tcBorders>
          </w:tcPr>
          <w:p w14:paraId="03C051D7" w14:textId="77777777" w:rsidR="00203A05" w:rsidRDefault="00203A05" w:rsidP="00647535">
            <w:pPr>
              <w:pStyle w:val="TableParagraph"/>
              <w:spacing w:before="3" w:line="270" w:lineRule="exact"/>
              <w:rPr>
                <w:b/>
                <w:sz w:val="24"/>
              </w:rPr>
            </w:pPr>
            <w:r>
              <w:rPr>
                <w:b/>
                <w:sz w:val="24"/>
              </w:rPr>
              <w:t>VALOR</w:t>
            </w:r>
            <w:r>
              <w:rPr>
                <w:b/>
                <w:spacing w:val="-5"/>
                <w:sz w:val="24"/>
              </w:rPr>
              <w:t xml:space="preserve"> </w:t>
            </w:r>
            <w:r>
              <w:rPr>
                <w:b/>
                <w:sz w:val="24"/>
              </w:rPr>
              <w:t>TOTAL:</w:t>
            </w:r>
          </w:p>
        </w:tc>
        <w:tc>
          <w:tcPr>
            <w:tcW w:w="6228" w:type="dxa"/>
            <w:gridSpan w:val="3"/>
            <w:tcBorders>
              <w:top w:val="single" w:sz="4" w:space="0" w:color="auto"/>
              <w:left w:val="single" w:sz="4" w:space="0" w:color="auto"/>
              <w:bottom w:val="single" w:sz="4" w:space="0" w:color="auto"/>
              <w:right w:val="single" w:sz="4" w:space="0" w:color="auto"/>
            </w:tcBorders>
          </w:tcPr>
          <w:p w14:paraId="04105A3C" w14:textId="77777777" w:rsidR="00203A05" w:rsidRDefault="00203A05" w:rsidP="00647535">
            <w:pPr>
              <w:pStyle w:val="TableParagraph"/>
              <w:ind w:left="0"/>
              <w:rPr>
                <w:rFonts w:ascii="Times New Roman"/>
              </w:rPr>
            </w:pPr>
          </w:p>
        </w:tc>
      </w:tr>
    </w:tbl>
    <w:p w14:paraId="2F5BF9A6" w14:textId="77777777" w:rsidR="00D17A4A" w:rsidRDefault="00D17A4A">
      <w:pPr>
        <w:pStyle w:val="Corpodetexto"/>
        <w:spacing w:before="9"/>
        <w:jc w:val="left"/>
        <w:rPr>
          <w:sz w:val="20"/>
        </w:rPr>
      </w:pPr>
    </w:p>
    <w:p w14:paraId="76851BCF" w14:textId="77777777" w:rsidR="00D17A4A" w:rsidRDefault="00E72C07" w:rsidP="00A97178">
      <w:pPr>
        <w:pStyle w:val="Ttulo1"/>
      </w:pPr>
      <w:r>
        <w:t>CLÁUSULA</w:t>
      </w:r>
      <w:r>
        <w:rPr>
          <w:spacing w:val="-6"/>
        </w:rPr>
        <w:t xml:space="preserve"> </w:t>
      </w:r>
      <w:r>
        <w:t>DÉCIMA</w:t>
      </w:r>
      <w:r>
        <w:rPr>
          <w:spacing w:val="1"/>
        </w:rPr>
        <w:t xml:space="preserve"> </w:t>
      </w:r>
      <w:r>
        <w:t>SÉTIMA</w:t>
      </w:r>
      <w:r>
        <w:rPr>
          <w:spacing w:val="-4"/>
        </w:rPr>
        <w:t xml:space="preserve"> </w:t>
      </w:r>
      <w:r>
        <w:t>–CASOS</w:t>
      </w:r>
      <w:r>
        <w:rPr>
          <w:spacing w:val="-2"/>
        </w:rPr>
        <w:t xml:space="preserve"> </w:t>
      </w:r>
      <w:r>
        <w:t>OMISSOS</w:t>
      </w:r>
    </w:p>
    <w:p w14:paraId="7AD92A21" w14:textId="0A511F93" w:rsidR="00D17A4A" w:rsidRDefault="00E72C07" w:rsidP="00203A05">
      <w:pPr>
        <w:pStyle w:val="Ttulo2"/>
      </w:pPr>
      <w:r>
        <w:t>Os</w:t>
      </w:r>
      <w:r>
        <w:rPr>
          <w:spacing w:val="1"/>
        </w:rPr>
        <w:t xml:space="preserve"> </w:t>
      </w:r>
      <w:r>
        <w:t>casos</w:t>
      </w:r>
      <w:r>
        <w:rPr>
          <w:spacing w:val="1"/>
        </w:rPr>
        <w:t xml:space="preserve"> </w:t>
      </w:r>
      <w:r>
        <w:t>omissos</w:t>
      </w:r>
      <w:r>
        <w:rPr>
          <w:spacing w:val="1"/>
        </w:rPr>
        <w:t xml:space="preserve"> </w:t>
      </w:r>
      <w:r>
        <w:t>serão</w:t>
      </w:r>
      <w:r>
        <w:rPr>
          <w:spacing w:val="1"/>
        </w:rPr>
        <w:t xml:space="preserve"> </w:t>
      </w:r>
      <w:r>
        <w:t>decididos</w:t>
      </w:r>
      <w:r>
        <w:rPr>
          <w:spacing w:val="1"/>
        </w:rPr>
        <w:t xml:space="preserve"> </w:t>
      </w:r>
      <w:r>
        <w:t>pelo</w:t>
      </w:r>
      <w:r>
        <w:rPr>
          <w:spacing w:val="1"/>
        </w:rPr>
        <w:t xml:space="preserve"> </w:t>
      </w:r>
      <w:r>
        <w:t>Contratante,</w:t>
      </w:r>
      <w:r>
        <w:rPr>
          <w:spacing w:val="1"/>
        </w:rPr>
        <w:t xml:space="preserve"> </w:t>
      </w:r>
      <w:r>
        <w:t>segundo</w:t>
      </w:r>
      <w:r>
        <w:rPr>
          <w:spacing w:val="1"/>
        </w:rPr>
        <w:t xml:space="preserve"> </w:t>
      </w:r>
      <w:r>
        <w:t>as</w:t>
      </w:r>
      <w:r>
        <w:rPr>
          <w:spacing w:val="1"/>
        </w:rPr>
        <w:t xml:space="preserve"> </w:t>
      </w:r>
      <w:r>
        <w:t>disposições</w:t>
      </w:r>
      <w:r>
        <w:rPr>
          <w:spacing w:val="1"/>
        </w:rPr>
        <w:t xml:space="preserve"> </w:t>
      </w:r>
      <w:r>
        <w:t>contidas na Lei nº 14.133, de 2021 e demais normas aplicáveis e, subsidiariamente,</w:t>
      </w:r>
      <w:r>
        <w:rPr>
          <w:spacing w:val="1"/>
        </w:rPr>
        <w:t xml:space="preserve"> </w:t>
      </w:r>
      <w:r>
        <w:t>segundo as</w:t>
      </w:r>
      <w:r>
        <w:rPr>
          <w:spacing w:val="1"/>
        </w:rPr>
        <w:t xml:space="preserve"> </w:t>
      </w:r>
      <w:r>
        <w:t>disposições</w:t>
      </w:r>
      <w:r>
        <w:rPr>
          <w:spacing w:val="1"/>
        </w:rPr>
        <w:t xml:space="preserve"> </w:t>
      </w:r>
      <w:r>
        <w:t>contidas</w:t>
      </w:r>
      <w:r>
        <w:rPr>
          <w:spacing w:val="1"/>
        </w:rPr>
        <w:t xml:space="preserve"> </w:t>
      </w:r>
      <w:r>
        <w:t>na Lei nº 8.078, de 1990</w:t>
      </w:r>
      <w:r>
        <w:rPr>
          <w:spacing w:val="1"/>
        </w:rPr>
        <w:t xml:space="preserve"> </w:t>
      </w:r>
      <w:r>
        <w:t>– Código de Defesa do</w:t>
      </w:r>
      <w:r>
        <w:rPr>
          <w:spacing w:val="1"/>
        </w:rPr>
        <w:t xml:space="preserve"> </w:t>
      </w:r>
      <w:r>
        <w:t>Consumidor</w:t>
      </w:r>
      <w:r>
        <w:rPr>
          <w:spacing w:val="-4"/>
        </w:rPr>
        <w:t xml:space="preserve"> </w:t>
      </w:r>
      <w:r>
        <w:t>–</w:t>
      </w:r>
      <w:r>
        <w:rPr>
          <w:spacing w:val="-1"/>
        </w:rPr>
        <w:t xml:space="preserve"> </w:t>
      </w:r>
      <w:r>
        <w:t>e</w:t>
      </w:r>
      <w:r>
        <w:rPr>
          <w:spacing w:val="2"/>
        </w:rPr>
        <w:t xml:space="preserve"> </w:t>
      </w:r>
      <w:r>
        <w:t>normas e</w:t>
      </w:r>
      <w:r>
        <w:rPr>
          <w:spacing w:val="-2"/>
        </w:rPr>
        <w:t xml:space="preserve"> </w:t>
      </w:r>
      <w:r>
        <w:t>princípios gerais</w:t>
      </w:r>
      <w:r>
        <w:rPr>
          <w:spacing w:val="4"/>
        </w:rPr>
        <w:t xml:space="preserve"> </w:t>
      </w:r>
      <w:r>
        <w:t>dos contratos.</w:t>
      </w:r>
    </w:p>
    <w:p w14:paraId="78323B15" w14:textId="77777777" w:rsidR="00D17A4A" w:rsidRDefault="00D17A4A">
      <w:pPr>
        <w:pStyle w:val="Corpodetexto"/>
        <w:spacing w:before="7"/>
        <w:jc w:val="left"/>
        <w:rPr>
          <w:sz w:val="19"/>
        </w:rPr>
      </w:pPr>
    </w:p>
    <w:p w14:paraId="3A1181A6" w14:textId="77777777" w:rsidR="00D17A4A" w:rsidRDefault="00E72C07" w:rsidP="00A97178">
      <w:pPr>
        <w:pStyle w:val="Ttulo1"/>
      </w:pPr>
      <w:r>
        <w:t>CLÁUSULA</w:t>
      </w:r>
      <w:r>
        <w:rPr>
          <w:spacing w:val="-6"/>
        </w:rPr>
        <w:t xml:space="preserve"> </w:t>
      </w:r>
      <w:r>
        <w:t>DÉCIMA</w:t>
      </w:r>
      <w:r>
        <w:rPr>
          <w:spacing w:val="-1"/>
        </w:rPr>
        <w:t xml:space="preserve"> </w:t>
      </w:r>
      <w:r>
        <w:t>OITAVA</w:t>
      </w:r>
      <w:r>
        <w:rPr>
          <w:spacing w:val="-5"/>
        </w:rPr>
        <w:t xml:space="preserve"> </w:t>
      </w:r>
      <w:r>
        <w:t>–</w:t>
      </w:r>
      <w:r>
        <w:rPr>
          <w:spacing w:val="-4"/>
        </w:rPr>
        <w:t xml:space="preserve"> </w:t>
      </w:r>
      <w:r>
        <w:t>PUBLICAÇÃO</w:t>
      </w:r>
    </w:p>
    <w:p w14:paraId="4CA7A23C" w14:textId="77777777" w:rsidR="00D17A4A" w:rsidRDefault="00E72C07" w:rsidP="00A97178">
      <w:pPr>
        <w:pStyle w:val="Ttulo2"/>
      </w:pPr>
      <w:r>
        <w:t>A eficácia do presente Termo de contrato ou dos aditamentos que impliquem</w:t>
      </w:r>
      <w:r>
        <w:rPr>
          <w:spacing w:val="1"/>
        </w:rPr>
        <w:t xml:space="preserve"> </w:t>
      </w:r>
      <w:r>
        <w:t>alteração ou ampliação da execução do seu objeto fica condicionada à publicação do</w:t>
      </w:r>
      <w:r>
        <w:rPr>
          <w:spacing w:val="1"/>
        </w:rPr>
        <w:t xml:space="preserve"> </w:t>
      </w:r>
      <w:r>
        <w:t>respectivo</w:t>
      </w:r>
      <w:r>
        <w:rPr>
          <w:spacing w:val="1"/>
        </w:rPr>
        <w:t xml:space="preserve"> </w:t>
      </w:r>
      <w:r>
        <w:t>extrato</w:t>
      </w:r>
      <w:r>
        <w:rPr>
          <w:spacing w:val="1"/>
        </w:rPr>
        <w:t xml:space="preserve"> </w:t>
      </w:r>
      <w:r>
        <w:t>no</w:t>
      </w:r>
      <w:r>
        <w:rPr>
          <w:spacing w:val="1"/>
        </w:rPr>
        <w:t xml:space="preserve"> </w:t>
      </w:r>
      <w:r>
        <w:t>Diário</w:t>
      </w:r>
      <w:r>
        <w:rPr>
          <w:spacing w:val="1"/>
        </w:rPr>
        <w:t xml:space="preserve"> </w:t>
      </w:r>
      <w:r>
        <w:t>Oficial</w:t>
      </w:r>
      <w:r>
        <w:rPr>
          <w:spacing w:val="1"/>
        </w:rPr>
        <w:t xml:space="preserve"> </w:t>
      </w:r>
      <w:r>
        <w:t>do</w:t>
      </w:r>
      <w:r>
        <w:rPr>
          <w:spacing w:val="1"/>
        </w:rPr>
        <w:t xml:space="preserve"> </w:t>
      </w:r>
      <w:r>
        <w:t>Estado</w:t>
      </w:r>
      <w:r>
        <w:rPr>
          <w:spacing w:val="1"/>
        </w:rPr>
        <w:t xml:space="preserve"> </w:t>
      </w:r>
      <w:r>
        <w:t>de</w:t>
      </w:r>
      <w:r>
        <w:rPr>
          <w:spacing w:val="1"/>
        </w:rPr>
        <w:t xml:space="preserve"> </w:t>
      </w:r>
      <w:r>
        <w:t>Alagoas,</w:t>
      </w:r>
      <w:r>
        <w:rPr>
          <w:spacing w:val="1"/>
        </w:rPr>
        <w:t xml:space="preserve"> </w:t>
      </w:r>
      <w:r>
        <w:t>a</w:t>
      </w:r>
      <w:r>
        <w:rPr>
          <w:spacing w:val="1"/>
        </w:rPr>
        <w:t xml:space="preserve"> </w:t>
      </w:r>
      <w:r>
        <w:t>qual</w:t>
      </w:r>
      <w:r>
        <w:rPr>
          <w:spacing w:val="1"/>
        </w:rPr>
        <w:t xml:space="preserve"> </w:t>
      </w:r>
      <w:r>
        <w:t>deverá</w:t>
      </w:r>
      <w:r>
        <w:rPr>
          <w:spacing w:val="1"/>
        </w:rPr>
        <w:t xml:space="preserve"> </w:t>
      </w:r>
      <w:r>
        <w:t>ser</w:t>
      </w:r>
      <w:r>
        <w:rPr>
          <w:spacing w:val="1"/>
        </w:rPr>
        <w:t xml:space="preserve"> </w:t>
      </w:r>
      <w:r>
        <w:t>providenciada</w:t>
      </w:r>
      <w:r>
        <w:rPr>
          <w:spacing w:val="2"/>
        </w:rPr>
        <w:t xml:space="preserve"> </w:t>
      </w:r>
      <w:r>
        <w:t>pela</w:t>
      </w:r>
      <w:r>
        <w:rPr>
          <w:spacing w:val="-2"/>
        </w:rPr>
        <w:t xml:space="preserve"> </w:t>
      </w:r>
      <w:r>
        <w:t>SEFAZ/AL.</w:t>
      </w:r>
    </w:p>
    <w:p w14:paraId="7E50C1BD" w14:textId="77777777" w:rsidR="00D17A4A" w:rsidRDefault="00D17A4A">
      <w:pPr>
        <w:pStyle w:val="Corpodetexto"/>
        <w:jc w:val="left"/>
        <w:rPr>
          <w:sz w:val="20"/>
        </w:rPr>
      </w:pPr>
    </w:p>
    <w:p w14:paraId="7B257554" w14:textId="77777777" w:rsidR="00D17A4A" w:rsidRDefault="00E72C07" w:rsidP="00A97178">
      <w:pPr>
        <w:pStyle w:val="Ttulo1"/>
      </w:pPr>
      <w:r>
        <w:t>CLÁUSULA</w:t>
      </w:r>
      <w:r>
        <w:rPr>
          <w:spacing w:val="-4"/>
        </w:rPr>
        <w:t xml:space="preserve"> </w:t>
      </w:r>
      <w:r>
        <w:t>DÉCIMA</w:t>
      </w:r>
      <w:r>
        <w:rPr>
          <w:spacing w:val="-1"/>
        </w:rPr>
        <w:t xml:space="preserve"> </w:t>
      </w:r>
      <w:r>
        <w:t>NONA–</w:t>
      </w:r>
      <w:r>
        <w:rPr>
          <w:spacing w:val="-3"/>
        </w:rPr>
        <w:t xml:space="preserve"> </w:t>
      </w:r>
      <w:r>
        <w:t>FORO</w:t>
      </w:r>
    </w:p>
    <w:p w14:paraId="67131984" w14:textId="77777777" w:rsidR="00D17A4A" w:rsidRDefault="00E72C07" w:rsidP="00A97178">
      <w:pPr>
        <w:pStyle w:val="Ttulo2"/>
      </w:pPr>
      <w:r>
        <w:t>Fica eleito o foro da comarca de Maceió, Alagoas, para dirimir os litígios que</w:t>
      </w:r>
      <w:r>
        <w:rPr>
          <w:spacing w:val="1"/>
        </w:rPr>
        <w:t xml:space="preserve"> </w:t>
      </w:r>
      <w:r>
        <w:t>decorrerem</w:t>
      </w:r>
      <w:r>
        <w:rPr>
          <w:spacing w:val="1"/>
        </w:rPr>
        <w:t xml:space="preserve"> </w:t>
      </w:r>
      <w:r>
        <w:t>da</w:t>
      </w:r>
      <w:r>
        <w:rPr>
          <w:spacing w:val="1"/>
        </w:rPr>
        <w:t xml:space="preserve"> </w:t>
      </w:r>
      <w:r>
        <w:t>execução</w:t>
      </w:r>
      <w:r>
        <w:rPr>
          <w:spacing w:val="1"/>
        </w:rPr>
        <w:t xml:space="preserve"> </w:t>
      </w:r>
      <w:r>
        <w:t>deste</w:t>
      </w:r>
      <w:r>
        <w:rPr>
          <w:spacing w:val="1"/>
        </w:rPr>
        <w:t xml:space="preserve"> </w:t>
      </w:r>
      <w:r>
        <w:t>Contrato</w:t>
      </w:r>
      <w:r>
        <w:rPr>
          <w:spacing w:val="1"/>
        </w:rPr>
        <w:t xml:space="preserve"> </w:t>
      </w:r>
      <w:r>
        <w:t>que</w:t>
      </w:r>
      <w:r>
        <w:rPr>
          <w:spacing w:val="1"/>
        </w:rPr>
        <w:t xml:space="preserve"> </w:t>
      </w:r>
      <w:r>
        <w:t>não</w:t>
      </w:r>
      <w:r>
        <w:rPr>
          <w:spacing w:val="1"/>
        </w:rPr>
        <w:t xml:space="preserve"> </w:t>
      </w:r>
      <w:r>
        <w:t>possam</w:t>
      </w:r>
      <w:r>
        <w:rPr>
          <w:spacing w:val="1"/>
        </w:rPr>
        <w:t xml:space="preserve"> </w:t>
      </w:r>
      <w:r>
        <w:t>ser</w:t>
      </w:r>
      <w:r>
        <w:rPr>
          <w:spacing w:val="1"/>
        </w:rPr>
        <w:t xml:space="preserve"> </w:t>
      </w:r>
      <w:r>
        <w:t>compostos</w:t>
      </w:r>
      <w:r>
        <w:rPr>
          <w:spacing w:val="1"/>
        </w:rPr>
        <w:t xml:space="preserve"> </w:t>
      </w:r>
      <w:r>
        <w:t>pela</w:t>
      </w:r>
      <w:r>
        <w:rPr>
          <w:spacing w:val="1"/>
        </w:rPr>
        <w:t xml:space="preserve"> </w:t>
      </w:r>
      <w:r>
        <w:t>conciliação.</w:t>
      </w:r>
    </w:p>
    <w:p w14:paraId="6B101D49" w14:textId="77777777" w:rsidR="00D17A4A" w:rsidRDefault="00D17A4A">
      <w:pPr>
        <w:pStyle w:val="Corpodetexto"/>
        <w:spacing w:before="8"/>
        <w:jc w:val="left"/>
        <w:rPr>
          <w:sz w:val="19"/>
        </w:rPr>
      </w:pPr>
    </w:p>
    <w:p w14:paraId="2E2A60F4" w14:textId="77777777" w:rsidR="00D17A4A" w:rsidRPr="00203A05" w:rsidRDefault="00E72C07" w:rsidP="00203A05">
      <w:pPr>
        <w:pStyle w:val="Ttulo2"/>
        <w:numPr>
          <w:ilvl w:val="0"/>
          <w:numId w:val="0"/>
        </w:numPr>
      </w:pPr>
      <w:r w:rsidRPr="00203A05">
        <w:t>Para firmeza e validade do pactuado, este termo de contrato foi lavrado, o qual, depois</w:t>
      </w:r>
      <w:r w:rsidRPr="00203A05">
        <w:rPr>
          <w:spacing w:val="-52"/>
        </w:rPr>
        <w:t xml:space="preserve"> </w:t>
      </w:r>
      <w:r w:rsidRPr="00203A05">
        <w:t>de</w:t>
      </w:r>
      <w:r w:rsidRPr="00203A05">
        <w:rPr>
          <w:spacing w:val="-2"/>
        </w:rPr>
        <w:t xml:space="preserve"> </w:t>
      </w:r>
      <w:r w:rsidRPr="00203A05">
        <w:t>lido</w:t>
      </w:r>
      <w:r w:rsidRPr="00203A05">
        <w:rPr>
          <w:spacing w:val="-4"/>
        </w:rPr>
        <w:t xml:space="preserve"> </w:t>
      </w:r>
      <w:r w:rsidRPr="00203A05">
        <w:t>e</w:t>
      </w:r>
      <w:r w:rsidRPr="00203A05">
        <w:rPr>
          <w:spacing w:val="-1"/>
        </w:rPr>
        <w:t xml:space="preserve"> </w:t>
      </w:r>
      <w:r w:rsidRPr="00203A05">
        <w:t>achado em</w:t>
      </w:r>
      <w:r w:rsidRPr="00203A05">
        <w:rPr>
          <w:spacing w:val="-1"/>
        </w:rPr>
        <w:t xml:space="preserve"> </w:t>
      </w:r>
      <w:r w:rsidRPr="00203A05">
        <w:t>ordem,</w:t>
      </w:r>
      <w:r w:rsidRPr="00203A05">
        <w:rPr>
          <w:spacing w:val="-4"/>
        </w:rPr>
        <w:t xml:space="preserve"> </w:t>
      </w:r>
      <w:r w:rsidRPr="00203A05">
        <w:t>vai assinado pelos</w:t>
      </w:r>
      <w:r w:rsidRPr="00203A05">
        <w:rPr>
          <w:spacing w:val="3"/>
        </w:rPr>
        <w:t xml:space="preserve"> </w:t>
      </w:r>
      <w:r w:rsidRPr="00203A05">
        <w:t>Contratantes.</w:t>
      </w:r>
    </w:p>
    <w:p w14:paraId="2AD6350D" w14:textId="77777777" w:rsidR="00D17A4A" w:rsidRPr="00203A05" w:rsidRDefault="00D17A4A">
      <w:pPr>
        <w:pStyle w:val="Corpodetexto"/>
        <w:jc w:val="left"/>
      </w:pPr>
    </w:p>
    <w:p w14:paraId="76BE0757" w14:textId="77777777" w:rsidR="00D17A4A" w:rsidRPr="00203A05" w:rsidRDefault="00D17A4A">
      <w:pPr>
        <w:pStyle w:val="Corpodetexto"/>
        <w:spacing w:before="8"/>
        <w:jc w:val="left"/>
      </w:pPr>
    </w:p>
    <w:p w14:paraId="732C89B7" w14:textId="77777777" w:rsidR="00D17A4A" w:rsidRPr="00203A05" w:rsidRDefault="00E72C07">
      <w:pPr>
        <w:pStyle w:val="Corpodetexto"/>
        <w:ind w:left="2687" w:right="2687"/>
        <w:jc w:val="center"/>
      </w:pPr>
      <w:r w:rsidRPr="00203A05">
        <w:t>Maceió</w:t>
      </w:r>
      <w:r w:rsidRPr="00203A05">
        <w:rPr>
          <w:spacing w:val="-5"/>
        </w:rPr>
        <w:t xml:space="preserve"> </w:t>
      </w:r>
      <w:r w:rsidRPr="00203A05">
        <w:t>(AL),</w:t>
      </w:r>
      <w:r w:rsidRPr="00203A05">
        <w:rPr>
          <w:spacing w:val="-5"/>
        </w:rPr>
        <w:t xml:space="preserve"> </w:t>
      </w:r>
      <w:r w:rsidRPr="00203A05">
        <w:t xml:space="preserve">em </w:t>
      </w:r>
      <w:r w:rsidRPr="00203A05">
        <w:rPr>
          <w:color w:val="FF0000"/>
        </w:rPr>
        <w:t>(...)</w:t>
      </w:r>
      <w:r w:rsidRPr="00203A05">
        <w:rPr>
          <w:color w:val="FF0000"/>
          <w:spacing w:val="-2"/>
        </w:rPr>
        <w:t xml:space="preserve"> </w:t>
      </w:r>
      <w:r w:rsidRPr="00203A05">
        <w:t>de</w:t>
      </w:r>
      <w:r w:rsidRPr="00203A05">
        <w:rPr>
          <w:spacing w:val="-2"/>
        </w:rPr>
        <w:t xml:space="preserve"> </w:t>
      </w:r>
      <w:r w:rsidRPr="00203A05">
        <w:rPr>
          <w:color w:val="FF0000"/>
        </w:rPr>
        <w:t>(...)</w:t>
      </w:r>
      <w:r w:rsidRPr="00203A05">
        <w:rPr>
          <w:color w:val="FF0000"/>
          <w:spacing w:val="-3"/>
        </w:rPr>
        <w:t xml:space="preserve"> </w:t>
      </w:r>
      <w:r w:rsidRPr="00203A05">
        <w:t>de</w:t>
      </w:r>
      <w:r w:rsidRPr="00203A05">
        <w:rPr>
          <w:spacing w:val="-1"/>
        </w:rPr>
        <w:t xml:space="preserve"> </w:t>
      </w:r>
      <w:r w:rsidRPr="00203A05">
        <w:rPr>
          <w:color w:val="FF0000"/>
        </w:rPr>
        <w:t>(...)</w:t>
      </w:r>
      <w:r w:rsidRPr="00203A05">
        <w:t>.</w:t>
      </w:r>
    </w:p>
    <w:p w14:paraId="0EAC2E17" w14:textId="77777777" w:rsidR="00D17A4A" w:rsidRPr="00203A05" w:rsidRDefault="00D17A4A">
      <w:pPr>
        <w:pStyle w:val="Corpodetexto"/>
        <w:jc w:val="left"/>
      </w:pPr>
    </w:p>
    <w:p w14:paraId="7E70DE86" w14:textId="77777777" w:rsidR="00D17A4A" w:rsidRDefault="00D17A4A">
      <w:pPr>
        <w:pStyle w:val="Corpodetexto"/>
        <w:jc w:val="left"/>
      </w:pPr>
    </w:p>
    <w:p w14:paraId="7D0C31D9" w14:textId="77777777" w:rsidR="00203A05" w:rsidRDefault="00203A05">
      <w:pPr>
        <w:pStyle w:val="Corpodetexto"/>
        <w:jc w:val="left"/>
      </w:pPr>
    </w:p>
    <w:p w14:paraId="79BEB8E5" w14:textId="77777777" w:rsidR="00203A05" w:rsidRPr="00203A05" w:rsidRDefault="00203A05">
      <w:pPr>
        <w:pStyle w:val="Corpodetexto"/>
        <w:jc w:val="left"/>
      </w:pPr>
    </w:p>
    <w:p w14:paraId="4B15C765" w14:textId="1120E2A3" w:rsidR="00D17A4A" w:rsidRPr="00203A05" w:rsidRDefault="009D52DE">
      <w:pPr>
        <w:pStyle w:val="Corpodetexto"/>
        <w:spacing w:before="5"/>
        <w:jc w:val="left"/>
      </w:pPr>
      <w:r w:rsidRPr="00203A05">
        <w:rPr>
          <w:noProof/>
        </w:rPr>
        <mc:AlternateContent>
          <mc:Choice Requires="wps">
            <w:drawing>
              <wp:anchor distT="0" distB="0" distL="0" distR="0" simplePos="0" relativeHeight="487587840" behindDoc="1" locked="0" layoutInCell="1" allowOverlap="1" wp14:anchorId="5204EF43" wp14:editId="0EDEB70B">
                <wp:simplePos x="0" y="0"/>
                <wp:positionH relativeFrom="page">
                  <wp:posOffset>1079500</wp:posOffset>
                </wp:positionH>
                <wp:positionV relativeFrom="paragraph">
                  <wp:posOffset>195580</wp:posOffset>
                </wp:positionV>
                <wp:extent cx="3264535" cy="1270"/>
                <wp:effectExtent l="0" t="0" r="0" b="0"/>
                <wp:wrapTopAndBottom/>
                <wp:docPr id="98986210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4535" cy="1270"/>
                        </a:xfrm>
                        <a:custGeom>
                          <a:avLst/>
                          <a:gdLst>
                            <a:gd name="T0" fmla="+- 0 1700 1700"/>
                            <a:gd name="T1" fmla="*/ T0 w 5141"/>
                            <a:gd name="T2" fmla="+- 0 6840 1700"/>
                            <a:gd name="T3" fmla="*/ T2 w 5141"/>
                          </a:gdLst>
                          <a:ahLst/>
                          <a:cxnLst>
                            <a:cxn ang="0">
                              <a:pos x="T1" y="0"/>
                            </a:cxn>
                            <a:cxn ang="0">
                              <a:pos x="T3" y="0"/>
                            </a:cxn>
                          </a:cxnLst>
                          <a:rect l="0" t="0" r="r" b="b"/>
                          <a:pathLst>
                            <a:path w="5141">
                              <a:moveTo>
                                <a:pt x="0" y="0"/>
                              </a:moveTo>
                              <a:lnTo>
                                <a:pt x="514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AC39873">
              <v:shape id="Freeform 6" style="position:absolute;margin-left:85pt;margin-top:15.4pt;width:257.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41,1270" o:spid="_x0000_s1026" filled="f" strokeweight=".78pt" path="m,l51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" w14:anchorId="7637C3FA">
                <v:path arrowok="t" o:connecttype="custom" o:connectlocs="0,0;3263900,0" o:connectangles="0,0"/>
                <w10:wrap type="topAndBottom" anchorx="page"/>
              </v:shape>
            </w:pict>
          </mc:Fallback>
        </mc:AlternateContent>
      </w:r>
    </w:p>
    <w:p w14:paraId="1D8F4C54" w14:textId="77777777" w:rsidR="00D17A4A" w:rsidRPr="00203A05" w:rsidRDefault="00E72C07">
      <w:pPr>
        <w:pStyle w:val="Corpodetexto"/>
        <w:spacing w:before="112"/>
        <w:ind w:left="139"/>
        <w:jc w:val="left"/>
      </w:pPr>
      <w:r w:rsidRPr="00203A05">
        <w:t>CONTRATANTE</w:t>
      </w:r>
    </w:p>
    <w:p w14:paraId="1D6FF5CE" w14:textId="77777777" w:rsidR="00D17A4A" w:rsidRPr="00203A05" w:rsidRDefault="00D17A4A">
      <w:pPr>
        <w:pStyle w:val="Corpodetexto"/>
        <w:jc w:val="left"/>
      </w:pPr>
    </w:p>
    <w:p w14:paraId="2A6AE196" w14:textId="77777777" w:rsidR="00203A05" w:rsidRDefault="00203A05">
      <w:pPr>
        <w:pStyle w:val="Corpodetexto"/>
        <w:spacing w:before="5"/>
        <w:jc w:val="left"/>
      </w:pPr>
    </w:p>
    <w:p w14:paraId="46F68383" w14:textId="77777777" w:rsidR="00203A05" w:rsidRDefault="00203A05">
      <w:pPr>
        <w:pStyle w:val="Corpodetexto"/>
        <w:spacing w:before="5"/>
        <w:jc w:val="left"/>
      </w:pPr>
    </w:p>
    <w:p w14:paraId="3C7B2B9B" w14:textId="77777777" w:rsidR="00203A05" w:rsidRDefault="00203A05">
      <w:pPr>
        <w:pStyle w:val="Corpodetexto"/>
        <w:spacing w:before="5"/>
        <w:jc w:val="left"/>
      </w:pPr>
    </w:p>
    <w:p w14:paraId="0207EE3D" w14:textId="7A201965" w:rsidR="00D17A4A" w:rsidRPr="00203A05" w:rsidRDefault="009D52DE">
      <w:pPr>
        <w:pStyle w:val="Corpodetexto"/>
        <w:spacing w:before="5"/>
        <w:jc w:val="left"/>
      </w:pPr>
      <w:r w:rsidRPr="00203A05">
        <w:rPr>
          <w:noProof/>
        </w:rPr>
        <w:lastRenderedPageBreak/>
        <mc:AlternateContent>
          <mc:Choice Requires="wps">
            <w:drawing>
              <wp:anchor distT="0" distB="0" distL="0" distR="0" simplePos="0" relativeHeight="487588352" behindDoc="1" locked="0" layoutInCell="1" allowOverlap="1" wp14:anchorId="225BAC8B" wp14:editId="063A57B8">
                <wp:simplePos x="0" y="0"/>
                <wp:positionH relativeFrom="page">
                  <wp:posOffset>1079500</wp:posOffset>
                </wp:positionH>
                <wp:positionV relativeFrom="paragraph">
                  <wp:posOffset>196215</wp:posOffset>
                </wp:positionV>
                <wp:extent cx="3264535" cy="1270"/>
                <wp:effectExtent l="0" t="0" r="0" b="0"/>
                <wp:wrapTopAndBottom/>
                <wp:docPr id="52909656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4535" cy="1270"/>
                        </a:xfrm>
                        <a:custGeom>
                          <a:avLst/>
                          <a:gdLst>
                            <a:gd name="T0" fmla="+- 0 1700 1700"/>
                            <a:gd name="T1" fmla="*/ T0 w 5141"/>
                            <a:gd name="T2" fmla="+- 0 6840 1700"/>
                            <a:gd name="T3" fmla="*/ T2 w 5141"/>
                          </a:gdLst>
                          <a:ahLst/>
                          <a:cxnLst>
                            <a:cxn ang="0">
                              <a:pos x="T1" y="0"/>
                            </a:cxn>
                            <a:cxn ang="0">
                              <a:pos x="T3" y="0"/>
                            </a:cxn>
                          </a:cxnLst>
                          <a:rect l="0" t="0" r="r" b="b"/>
                          <a:pathLst>
                            <a:path w="5141">
                              <a:moveTo>
                                <a:pt x="0" y="0"/>
                              </a:moveTo>
                              <a:lnTo>
                                <a:pt x="514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CD063FC">
              <v:shape id="Freeform 5" style="position:absolute;margin-left:85pt;margin-top:15.45pt;width:257.0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41,1270" o:spid="_x0000_s1026" filled="f" strokeweight=".78pt" path="m,l51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" w14:anchorId="51E7CC31">
                <v:path arrowok="t" o:connecttype="custom" o:connectlocs="0,0;3263900,0" o:connectangles="0,0"/>
                <w10:wrap type="topAndBottom" anchorx="page"/>
              </v:shape>
            </w:pict>
          </mc:Fallback>
        </mc:AlternateContent>
      </w:r>
    </w:p>
    <w:p w14:paraId="054B4459" w14:textId="77777777" w:rsidR="00D17A4A" w:rsidRPr="00203A05" w:rsidRDefault="00E72C07">
      <w:pPr>
        <w:pStyle w:val="Corpodetexto"/>
        <w:spacing w:before="112"/>
        <w:ind w:left="139"/>
        <w:jc w:val="left"/>
      </w:pPr>
      <w:r w:rsidRPr="00203A05">
        <w:t>CONTRATADO</w:t>
      </w:r>
    </w:p>
    <w:p w14:paraId="47C7A568" w14:textId="77777777" w:rsidR="00D17A4A" w:rsidRDefault="00D17A4A">
      <w:pPr>
        <w:pStyle w:val="Corpodetexto"/>
        <w:jc w:val="left"/>
        <w:rPr>
          <w:sz w:val="20"/>
        </w:rPr>
      </w:pPr>
    </w:p>
    <w:p w14:paraId="51215AF6" w14:textId="77777777" w:rsidR="00D17A4A" w:rsidRDefault="00D17A4A">
      <w:pPr>
        <w:pStyle w:val="Corpodetexto"/>
        <w:jc w:val="left"/>
        <w:rPr>
          <w:sz w:val="20"/>
        </w:rPr>
      </w:pPr>
    </w:p>
    <w:p w14:paraId="07AB7F2A" w14:textId="77777777" w:rsidR="00D17A4A" w:rsidRDefault="00D17A4A">
      <w:pPr>
        <w:pStyle w:val="Corpodetexto"/>
        <w:jc w:val="left"/>
        <w:rPr>
          <w:sz w:val="20"/>
        </w:rPr>
      </w:pPr>
    </w:p>
    <w:p w14:paraId="52998A7A" w14:textId="77777777" w:rsidR="00203A05" w:rsidRDefault="00203A05">
      <w:pPr>
        <w:pStyle w:val="Corpodetexto"/>
        <w:jc w:val="left"/>
        <w:rPr>
          <w:sz w:val="20"/>
        </w:rPr>
      </w:pPr>
    </w:p>
    <w:p w14:paraId="3FCC6B58" w14:textId="77777777" w:rsidR="00203A05" w:rsidRDefault="00203A05">
      <w:pPr>
        <w:pStyle w:val="Corpodetexto"/>
        <w:jc w:val="left"/>
        <w:rPr>
          <w:sz w:val="20"/>
        </w:rPr>
      </w:pPr>
    </w:p>
    <w:p w14:paraId="2659B730" w14:textId="77777777" w:rsidR="00203A05" w:rsidRDefault="00203A05">
      <w:pPr>
        <w:pStyle w:val="Corpodetexto"/>
        <w:jc w:val="left"/>
        <w:rPr>
          <w:sz w:val="20"/>
        </w:rPr>
      </w:pPr>
    </w:p>
    <w:p w14:paraId="593A2208" w14:textId="77777777" w:rsidR="00D17A4A" w:rsidRDefault="00D17A4A">
      <w:pPr>
        <w:pStyle w:val="Corpodetexto"/>
        <w:spacing w:before="3"/>
        <w:jc w:val="left"/>
        <w:rPr>
          <w:sz w:val="27"/>
        </w:rPr>
      </w:pPr>
    </w:p>
    <w:p w14:paraId="26387A74" w14:textId="14931A77" w:rsidR="00D17A4A" w:rsidRDefault="009D52DE">
      <w:pPr>
        <w:pStyle w:val="Corpodetexto"/>
        <w:spacing w:line="20" w:lineRule="exact"/>
        <w:ind w:left="131"/>
        <w:jc w:val="left"/>
        <w:rPr>
          <w:sz w:val="2"/>
        </w:rPr>
      </w:pPr>
      <w:r>
        <w:rPr>
          <w:noProof/>
          <w:sz w:val="2"/>
        </w:rPr>
        <mc:AlternateContent>
          <mc:Choice Requires="wpg">
            <w:drawing>
              <wp:inline distT="0" distB="0" distL="0" distR="0" wp14:anchorId="6C579984" wp14:editId="0EBA1A64">
                <wp:extent cx="3264535" cy="10160"/>
                <wp:effectExtent l="6985" t="3810" r="5080" b="5080"/>
                <wp:docPr id="122081844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4535" cy="10160"/>
                          <a:chOff x="0" y="0"/>
                          <a:chExt cx="5141" cy="16"/>
                        </a:xfrm>
                      </wpg:grpSpPr>
                      <wps:wsp>
                        <wps:cNvPr id="1767399848" name="Line 4"/>
                        <wps:cNvCnPr>
                          <a:cxnSpLocks noChangeShapeType="1"/>
                        </wps:cNvCnPr>
                        <wps:spPr bwMode="auto">
                          <a:xfrm>
                            <a:off x="0" y="8"/>
                            <a:ext cx="5141"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http://schemas.openxmlformats.org/drawingml/2006/main" xmlns:a14="http://schemas.microsoft.com/office/drawing/2010/main">
            <w:pict w14:anchorId="46A322A2">
              <v:group id="Group 3" style="width:257.05pt;height:.8pt;mso-position-horizontal-relative:char;mso-position-vertical-relative:line" coordsize="5141,16" o:spid="_x0000_s1026" w14:anchorId="4F040A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">
                <v:line id="Line 4" style="position:absolute;visibility:visible;mso-wrap-style:square" o:spid="_x0000_s1027" strokeweight=".78pt" o:connectortype="straight" from="0,8" to="5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"/>
                <w10:anchorlock/>
              </v:group>
            </w:pict>
          </mc:Fallback>
        </mc:AlternateContent>
      </w:r>
    </w:p>
    <w:p w14:paraId="5FBE7D0B" w14:textId="77777777" w:rsidR="00D17A4A" w:rsidRDefault="00D17A4A">
      <w:pPr>
        <w:pStyle w:val="Corpodetexto"/>
        <w:jc w:val="left"/>
        <w:rPr>
          <w:sz w:val="7"/>
        </w:rPr>
      </w:pPr>
    </w:p>
    <w:p w14:paraId="29D00516" w14:textId="77777777" w:rsidR="00D17A4A" w:rsidRDefault="00E72C07">
      <w:pPr>
        <w:pStyle w:val="Corpodetexto"/>
        <w:spacing w:before="52"/>
        <w:ind w:left="139"/>
        <w:jc w:val="left"/>
      </w:pPr>
      <w:r>
        <w:t>TESTEMUNHA</w:t>
      </w:r>
      <w:r>
        <w:rPr>
          <w:spacing w:val="46"/>
        </w:rPr>
        <w:t xml:space="preserve"> </w:t>
      </w:r>
      <w:r>
        <w:t>CPF</w:t>
      </w:r>
      <w:r>
        <w:rPr>
          <w:spacing w:val="-3"/>
        </w:rPr>
        <w:t xml:space="preserve"> </w:t>
      </w:r>
      <w:r>
        <w:t>Nº</w:t>
      </w:r>
    </w:p>
    <w:p w14:paraId="2C5FDAA9" w14:textId="77777777" w:rsidR="00D17A4A" w:rsidRDefault="00D17A4A">
      <w:pPr>
        <w:pStyle w:val="Corpodetexto"/>
        <w:jc w:val="left"/>
        <w:rPr>
          <w:sz w:val="20"/>
        </w:rPr>
      </w:pPr>
    </w:p>
    <w:p w14:paraId="74544BAD" w14:textId="77777777" w:rsidR="00D17A4A" w:rsidRDefault="00D17A4A">
      <w:pPr>
        <w:pStyle w:val="Corpodetexto"/>
        <w:jc w:val="left"/>
        <w:rPr>
          <w:sz w:val="20"/>
        </w:rPr>
      </w:pPr>
    </w:p>
    <w:p w14:paraId="47DB9986" w14:textId="77777777" w:rsidR="00203A05" w:rsidRDefault="00203A05">
      <w:pPr>
        <w:pStyle w:val="Corpodetexto"/>
        <w:spacing w:before="9"/>
        <w:jc w:val="left"/>
        <w:rPr>
          <w:sz w:val="21"/>
        </w:rPr>
      </w:pPr>
    </w:p>
    <w:p w14:paraId="0B2A5E3C" w14:textId="77777777" w:rsidR="00203A05" w:rsidRDefault="00203A05">
      <w:pPr>
        <w:pStyle w:val="Corpodetexto"/>
        <w:spacing w:before="9"/>
        <w:jc w:val="left"/>
        <w:rPr>
          <w:sz w:val="21"/>
        </w:rPr>
      </w:pPr>
    </w:p>
    <w:p w14:paraId="57EE29D7" w14:textId="77777777" w:rsidR="00203A05" w:rsidRDefault="00203A05">
      <w:pPr>
        <w:pStyle w:val="Corpodetexto"/>
        <w:spacing w:before="9"/>
        <w:jc w:val="left"/>
        <w:rPr>
          <w:sz w:val="21"/>
        </w:rPr>
      </w:pPr>
    </w:p>
    <w:p w14:paraId="24CBC060" w14:textId="77777777" w:rsidR="00203A05" w:rsidRDefault="00203A05">
      <w:pPr>
        <w:pStyle w:val="Corpodetexto"/>
        <w:spacing w:before="9"/>
        <w:jc w:val="left"/>
        <w:rPr>
          <w:sz w:val="21"/>
        </w:rPr>
      </w:pPr>
    </w:p>
    <w:p w14:paraId="60E81439" w14:textId="66C8149D" w:rsidR="00D17A4A" w:rsidRDefault="009D52DE">
      <w:pPr>
        <w:pStyle w:val="Corpodetexto"/>
        <w:spacing w:before="9"/>
        <w:jc w:val="left"/>
        <w:rPr>
          <w:sz w:val="21"/>
        </w:rPr>
      </w:pPr>
      <w:r>
        <w:rPr>
          <w:noProof/>
        </w:rPr>
        <mc:AlternateContent>
          <mc:Choice Requires="wps">
            <w:drawing>
              <wp:anchor distT="0" distB="0" distL="0" distR="0" simplePos="0" relativeHeight="487589376" behindDoc="1" locked="0" layoutInCell="1" allowOverlap="1" wp14:anchorId="77A942B4" wp14:editId="57454E8F">
                <wp:simplePos x="0" y="0"/>
                <wp:positionH relativeFrom="page">
                  <wp:posOffset>1079500</wp:posOffset>
                </wp:positionH>
                <wp:positionV relativeFrom="paragraph">
                  <wp:posOffset>198755</wp:posOffset>
                </wp:positionV>
                <wp:extent cx="3264535" cy="1270"/>
                <wp:effectExtent l="0" t="0" r="0" b="0"/>
                <wp:wrapTopAndBottom/>
                <wp:docPr id="21299406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4535" cy="1270"/>
                        </a:xfrm>
                        <a:custGeom>
                          <a:avLst/>
                          <a:gdLst>
                            <a:gd name="T0" fmla="+- 0 1700 1700"/>
                            <a:gd name="T1" fmla="*/ T0 w 5141"/>
                            <a:gd name="T2" fmla="+- 0 6840 1700"/>
                            <a:gd name="T3" fmla="*/ T2 w 5141"/>
                          </a:gdLst>
                          <a:ahLst/>
                          <a:cxnLst>
                            <a:cxn ang="0">
                              <a:pos x="T1" y="0"/>
                            </a:cxn>
                            <a:cxn ang="0">
                              <a:pos x="T3" y="0"/>
                            </a:cxn>
                          </a:cxnLst>
                          <a:rect l="0" t="0" r="r" b="b"/>
                          <a:pathLst>
                            <a:path w="5141">
                              <a:moveTo>
                                <a:pt x="0" y="0"/>
                              </a:moveTo>
                              <a:lnTo>
                                <a:pt x="514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F6F2A32">
              <v:shape id="Freeform 2" style="position:absolute;margin-left:85pt;margin-top:15.65pt;width:257.0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41,1270" o:spid="_x0000_s1026" filled="f" strokeweight=".78pt" path="m,l51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" w14:anchorId="587439ED">
                <v:path arrowok="t" o:connecttype="custom" o:connectlocs="0,0;3263900,0" o:connectangles="0,0"/>
                <w10:wrap type="topAndBottom" anchorx="page"/>
              </v:shape>
            </w:pict>
          </mc:Fallback>
        </mc:AlternateContent>
      </w:r>
    </w:p>
    <w:p w14:paraId="425CA998" w14:textId="77777777" w:rsidR="00D17A4A" w:rsidRDefault="00E72C07">
      <w:pPr>
        <w:pStyle w:val="Corpodetexto"/>
        <w:spacing w:before="112"/>
        <w:ind w:left="139"/>
        <w:jc w:val="left"/>
      </w:pPr>
      <w:r>
        <w:t>TESTEMUNHA</w:t>
      </w:r>
      <w:r>
        <w:rPr>
          <w:spacing w:val="46"/>
        </w:rPr>
        <w:t xml:space="preserve"> </w:t>
      </w:r>
      <w:r>
        <w:t>CPF</w:t>
      </w:r>
      <w:r>
        <w:rPr>
          <w:spacing w:val="-3"/>
        </w:rPr>
        <w:t xml:space="preserve"> </w:t>
      </w:r>
      <w:r>
        <w:t>Nº</w:t>
      </w:r>
    </w:p>
    <w:p w14:paraId="77E312B8" w14:textId="77777777" w:rsidR="00D17A4A" w:rsidRDefault="00D17A4A">
      <w:pPr>
        <w:sectPr w:rsidR="00D17A4A">
          <w:headerReference w:type="default" r:id="rId15"/>
          <w:pgSz w:w="11910" w:h="16840"/>
          <w:pgMar w:top="2060" w:right="1560" w:bottom="280" w:left="1560" w:header="180" w:footer="0" w:gutter="0"/>
          <w:cols w:space="720"/>
        </w:sectPr>
      </w:pPr>
    </w:p>
    <w:p w14:paraId="5D520943" w14:textId="77777777" w:rsidR="00D17A4A" w:rsidRDefault="00D17A4A">
      <w:pPr>
        <w:pStyle w:val="Corpodetexto"/>
        <w:spacing w:before="2"/>
        <w:jc w:val="left"/>
        <w:rPr>
          <w:sz w:val="29"/>
        </w:rPr>
      </w:pPr>
    </w:p>
    <w:p w14:paraId="7C431BBB" w14:textId="57AA25EE" w:rsidR="00D17A4A" w:rsidRDefault="00E72C07" w:rsidP="00943FA1">
      <w:pPr>
        <w:pStyle w:val="Ttulo"/>
      </w:pPr>
      <w:bookmarkStart w:id="0" w:name="ANEXO_-_I"/>
      <w:bookmarkEnd w:id="0"/>
      <w:r w:rsidRPr="00943FA1">
        <w:t>ANEXO</w:t>
      </w:r>
      <w:r w:rsidRPr="00203A05">
        <w:rPr>
          <w:spacing w:val="-3"/>
        </w:rPr>
        <w:t xml:space="preserve"> </w:t>
      </w:r>
      <w:r w:rsidRPr="00203A05">
        <w:t>-</w:t>
      </w:r>
      <w:r w:rsidRPr="00203A05">
        <w:rPr>
          <w:spacing w:val="5"/>
        </w:rPr>
        <w:t xml:space="preserve"> </w:t>
      </w:r>
      <w:r w:rsidRPr="00203A05">
        <w:t>I</w:t>
      </w:r>
    </w:p>
    <w:p w14:paraId="4E68A976" w14:textId="77777777" w:rsidR="00203A05" w:rsidRDefault="00203A05" w:rsidP="00203A05">
      <w:pPr>
        <w:pStyle w:val="Ttulo1"/>
        <w:numPr>
          <w:ilvl w:val="0"/>
          <w:numId w:val="0"/>
        </w:numPr>
        <w:rPr>
          <w:sz w:val="32"/>
          <w:szCs w:val="32"/>
        </w:rPr>
      </w:pPr>
    </w:p>
    <w:p w14:paraId="5417E1CE" w14:textId="3E6BF4C6" w:rsidR="00203A05" w:rsidRPr="00203A05" w:rsidRDefault="00203A05" w:rsidP="00203A05">
      <w:pPr>
        <w:pStyle w:val="Ttulo5"/>
        <w:rPr>
          <w:b/>
          <w:bCs/>
        </w:rPr>
      </w:pPr>
      <w:r w:rsidRPr="00203A05">
        <w:rPr>
          <w:b/>
          <w:bCs/>
        </w:rPr>
        <w:t>Práticas</w:t>
      </w:r>
      <w:r w:rsidRPr="00203A05">
        <w:rPr>
          <w:b/>
          <w:bCs/>
          <w:spacing w:val="-10"/>
        </w:rPr>
        <w:t xml:space="preserve"> </w:t>
      </w:r>
      <w:r w:rsidRPr="00203A05">
        <w:rPr>
          <w:b/>
          <w:bCs/>
        </w:rPr>
        <w:t>Proibidas</w:t>
      </w:r>
      <w:r w:rsidRPr="00203A05">
        <w:rPr>
          <w:b/>
          <w:bCs/>
          <w:spacing w:val="-10"/>
        </w:rPr>
        <w:t xml:space="preserve"> </w:t>
      </w:r>
      <w:r w:rsidRPr="00203A05">
        <w:rPr>
          <w:b/>
          <w:bCs/>
        </w:rPr>
        <w:t>GN-2350-15</w:t>
      </w:r>
    </w:p>
    <w:p w14:paraId="52ABC2D4" w14:textId="2173364C" w:rsidR="00D17A4A" w:rsidRPr="00203A05" w:rsidRDefault="00E72C07" w:rsidP="00943FA1">
      <w:pPr>
        <w:pStyle w:val="Ttulo5"/>
      </w:pPr>
      <w:r>
        <w:t>O</w:t>
      </w:r>
      <w:r>
        <w:rPr>
          <w:spacing w:val="1"/>
        </w:rPr>
        <w:t xml:space="preserve"> </w:t>
      </w:r>
      <w:r>
        <w:t>Banco</w:t>
      </w:r>
      <w:r>
        <w:rPr>
          <w:spacing w:val="1"/>
        </w:rPr>
        <w:t xml:space="preserve"> </w:t>
      </w:r>
      <w:r>
        <w:t>exige</w:t>
      </w:r>
      <w:r>
        <w:rPr>
          <w:spacing w:val="1"/>
        </w:rPr>
        <w:t xml:space="preserve"> </w:t>
      </w:r>
      <w:r>
        <w:t>que</w:t>
      </w:r>
      <w:r>
        <w:rPr>
          <w:spacing w:val="1"/>
        </w:rPr>
        <w:t xml:space="preserve"> </w:t>
      </w:r>
      <w:r>
        <w:t>todos</w:t>
      </w:r>
      <w:r>
        <w:rPr>
          <w:spacing w:val="1"/>
        </w:rPr>
        <w:t xml:space="preserve"> </w:t>
      </w:r>
      <w:r>
        <w:t>os</w:t>
      </w:r>
      <w:r>
        <w:rPr>
          <w:spacing w:val="1"/>
        </w:rPr>
        <w:t xml:space="preserve"> </w:t>
      </w:r>
      <w:r>
        <w:t>Mutuários</w:t>
      </w:r>
      <w:r>
        <w:rPr>
          <w:spacing w:val="1"/>
        </w:rPr>
        <w:t xml:space="preserve"> </w:t>
      </w:r>
      <w:r>
        <w:t>(incluindo</w:t>
      </w:r>
      <w:r>
        <w:rPr>
          <w:spacing w:val="1"/>
        </w:rPr>
        <w:t xml:space="preserve"> </w:t>
      </w:r>
      <w:r>
        <w:t>beneficiários</w:t>
      </w:r>
      <w:r>
        <w:rPr>
          <w:spacing w:val="1"/>
        </w:rPr>
        <w:t xml:space="preserve"> </w:t>
      </w:r>
      <w:r>
        <w:t>de</w:t>
      </w:r>
      <w:r>
        <w:rPr>
          <w:spacing w:val="1"/>
        </w:rPr>
        <w:t xml:space="preserve"> </w:t>
      </w:r>
      <w:r>
        <w:t>subvenções),</w:t>
      </w:r>
      <w:r>
        <w:rPr>
          <w:spacing w:val="1"/>
        </w:rPr>
        <w:t xml:space="preserve"> </w:t>
      </w:r>
      <w:r>
        <w:t>agências executoras e Compras, incluindo membros de sua equipe, assim como todas</w:t>
      </w:r>
      <w:r>
        <w:rPr>
          <w:spacing w:val="1"/>
        </w:rPr>
        <w:t xml:space="preserve"> </w:t>
      </w:r>
      <w:r>
        <w:t>as empresas, entidades ou indivíduos que participem de atividades financiadas pelo</w:t>
      </w:r>
      <w:r>
        <w:rPr>
          <w:spacing w:val="1"/>
        </w:rPr>
        <w:t xml:space="preserve"> </w:t>
      </w:r>
      <w:r>
        <w:t>Banco ou que atuem como licitantes, fornecedores de bens, contratados, consultores,</w:t>
      </w:r>
      <w:r>
        <w:rPr>
          <w:spacing w:val="1"/>
        </w:rPr>
        <w:t xml:space="preserve"> </w:t>
      </w:r>
      <w:r>
        <w:t xml:space="preserve">subcontratados, subconsultores, prestadores de </w:t>
      </w:r>
      <w:r w:rsidRPr="00203A05">
        <w:t>serviços</w:t>
      </w:r>
      <w:r>
        <w:t xml:space="preserve"> e concessionárias (incluindo</w:t>
      </w:r>
      <w:r>
        <w:rPr>
          <w:spacing w:val="1"/>
        </w:rPr>
        <w:t xml:space="preserve"> </w:t>
      </w:r>
      <w:r>
        <w:t>seus</w:t>
      </w:r>
      <w:r>
        <w:rPr>
          <w:spacing w:val="1"/>
        </w:rPr>
        <w:t xml:space="preserve"> </w:t>
      </w:r>
      <w:r>
        <w:t>respectivos</w:t>
      </w:r>
      <w:r>
        <w:rPr>
          <w:spacing w:val="1"/>
        </w:rPr>
        <w:t xml:space="preserve"> </w:t>
      </w:r>
      <w:r>
        <w:t>executivos,</w:t>
      </w:r>
      <w:r>
        <w:rPr>
          <w:spacing w:val="1"/>
        </w:rPr>
        <w:t xml:space="preserve"> </w:t>
      </w:r>
      <w:r>
        <w:t>funcionários</w:t>
      </w:r>
      <w:r>
        <w:rPr>
          <w:spacing w:val="1"/>
        </w:rPr>
        <w:t xml:space="preserve"> </w:t>
      </w:r>
      <w:r>
        <w:t>e</w:t>
      </w:r>
      <w:r>
        <w:rPr>
          <w:spacing w:val="1"/>
        </w:rPr>
        <w:t xml:space="preserve"> </w:t>
      </w:r>
      <w:r>
        <w:t>representantes,</w:t>
      </w:r>
      <w:r>
        <w:rPr>
          <w:spacing w:val="1"/>
        </w:rPr>
        <w:t xml:space="preserve"> </w:t>
      </w:r>
      <w:r>
        <w:t>expressa</w:t>
      </w:r>
      <w:r>
        <w:rPr>
          <w:spacing w:val="1"/>
        </w:rPr>
        <w:t xml:space="preserve"> </w:t>
      </w:r>
      <w:r>
        <w:t>ou</w:t>
      </w:r>
      <w:r>
        <w:rPr>
          <w:spacing w:val="1"/>
        </w:rPr>
        <w:t xml:space="preserve"> </w:t>
      </w:r>
      <w:r>
        <w:t>implícita),</w:t>
      </w:r>
      <w:r>
        <w:rPr>
          <w:spacing w:val="-52"/>
        </w:rPr>
        <w:t xml:space="preserve"> </w:t>
      </w:r>
      <w:r>
        <w:t>entre outros, observam os mais altos padrões éticos e denunciam ao Banco</w:t>
      </w:r>
      <w:r>
        <w:rPr>
          <w:spacing w:val="1"/>
        </w:rPr>
        <w:t xml:space="preserve"> </w:t>
      </w:r>
      <w:r>
        <w:t>qualquer</w:t>
      </w:r>
      <w:r>
        <w:rPr>
          <w:spacing w:val="1"/>
        </w:rPr>
        <w:t xml:space="preserve"> </w:t>
      </w:r>
      <w:r>
        <w:t>ato suspeito de constituir uma Prática Proibida da qual ele esteja ciente ou informado,</w:t>
      </w:r>
      <w:r>
        <w:rPr>
          <w:spacing w:val="1"/>
        </w:rPr>
        <w:t xml:space="preserve"> </w:t>
      </w:r>
      <w:r>
        <w:t>durante o processo de seleção e as negociações ou a execução de um contrato. As</w:t>
      </w:r>
      <w:r>
        <w:rPr>
          <w:spacing w:val="1"/>
        </w:rPr>
        <w:t xml:space="preserve"> </w:t>
      </w:r>
      <w:r>
        <w:t>Práticas</w:t>
      </w:r>
      <w:r>
        <w:rPr>
          <w:spacing w:val="-1"/>
        </w:rPr>
        <w:t xml:space="preserve"> </w:t>
      </w:r>
      <w:r>
        <w:t>Proibidas são</w:t>
      </w:r>
      <w:r>
        <w:rPr>
          <w:spacing w:val="-3"/>
        </w:rPr>
        <w:t xml:space="preserve"> </w:t>
      </w:r>
      <w:r>
        <w:t>as seguintes:</w:t>
      </w:r>
    </w:p>
    <w:p w14:paraId="0E2EA3C5" w14:textId="3FAC8A32" w:rsidR="00D17A4A" w:rsidRPr="00203A05" w:rsidRDefault="00E72C07" w:rsidP="00943FA1">
      <w:pPr>
        <w:pStyle w:val="Ttulo5"/>
        <w:numPr>
          <w:ilvl w:val="0"/>
          <w:numId w:val="15"/>
        </w:numPr>
        <w:ind w:left="0" w:firstLine="0"/>
      </w:pPr>
      <w:r w:rsidRPr="00203A05">
        <w:t>práticas</w:t>
      </w:r>
      <w:r w:rsidRPr="00203A05">
        <w:rPr>
          <w:spacing w:val="-5"/>
        </w:rPr>
        <w:t xml:space="preserve"> </w:t>
      </w:r>
      <w:r w:rsidRPr="00203A05">
        <w:t>corruptas;</w:t>
      </w:r>
    </w:p>
    <w:p w14:paraId="6C43227E" w14:textId="593E65B2" w:rsidR="00D17A4A" w:rsidRPr="00203A05" w:rsidRDefault="00E72C07" w:rsidP="00943FA1">
      <w:pPr>
        <w:pStyle w:val="Ttulo5"/>
        <w:numPr>
          <w:ilvl w:val="0"/>
          <w:numId w:val="15"/>
        </w:numPr>
        <w:ind w:left="0" w:firstLine="0"/>
      </w:pPr>
      <w:r w:rsidRPr="00203A05">
        <w:t>práticas</w:t>
      </w:r>
      <w:r w:rsidRPr="00203A05">
        <w:rPr>
          <w:spacing w:val="-5"/>
        </w:rPr>
        <w:t xml:space="preserve"> </w:t>
      </w:r>
      <w:r w:rsidRPr="00203A05">
        <w:t>fraudulentas;</w:t>
      </w:r>
    </w:p>
    <w:p w14:paraId="1E368C01" w14:textId="49D04D15" w:rsidR="00D17A4A" w:rsidRPr="00203A05" w:rsidRDefault="00E72C07" w:rsidP="00943FA1">
      <w:pPr>
        <w:pStyle w:val="Ttulo5"/>
        <w:numPr>
          <w:ilvl w:val="0"/>
          <w:numId w:val="15"/>
        </w:numPr>
        <w:ind w:left="0" w:firstLine="0"/>
      </w:pPr>
      <w:r w:rsidRPr="00203A05">
        <w:t>práticas</w:t>
      </w:r>
      <w:r w:rsidRPr="00203A05">
        <w:rPr>
          <w:spacing w:val="-6"/>
        </w:rPr>
        <w:t xml:space="preserve"> </w:t>
      </w:r>
      <w:r w:rsidRPr="00203A05">
        <w:t>coercitivas;</w:t>
      </w:r>
    </w:p>
    <w:p w14:paraId="4A0FA156" w14:textId="5729FC4A" w:rsidR="00D17A4A" w:rsidRPr="00203A05" w:rsidRDefault="00E72C07" w:rsidP="00943FA1">
      <w:pPr>
        <w:pStyle w:val="Ttulo5"/>
        <w:numPr>
          <w:ilvl w:val="0"/>
          <w:numId w:val="15"/>
        </w:numPr>
        <w:ind w:left="0" w:firstLine="0"/>
      </w:pPr>
      <w:r w:rsidRPr="00203A05">
        <w:t>práticas</w:t>
      </w:r>
      <w:r w:rsidRPr="00203A05">
        <w:rPr>
          <w:spacing w:val="-5"/>
        </w:rPr>
        <w:t xml:space="preserve"> </w:t>
      </w:r>
      <w:r w:rsidRPr="00203A05">
        <w:t>colusivas;</w:t>
      </w:r>
    </w:p>
    <w:p w14:paraId="15719F9B" w14:textId="00C07EAD" w:rsidR="00D17A4A" w:rsidRPr="00203A05" w:rsidRDefault="00E72C07" w:rsidP="00943FA1">
      <w:pPr>
        <w:pStyle w:val="Ttulo5"/>
        <w:numPr>
          <w:ilvl w:val="0"/>
          <w:numId w:val="15"/>
        </w:numPr>
        <w:ind w:left="0" w:firstLine="0"/>
      </w:pPr>
      <w:r w:rsidRPr="00203A05">
        <w:t>práticas</w:t>
      </w:r>
      <w:r w:rsidRPr="00203A05">
        <w:rPr>
          <w:spacing w:val="-4"/>
        </w:rPr>
        <w:t xml:space="preserve"> </w:t>
      </w:r>
      <w:r w:rsidRPr="00203A05">
        <w:t>obstrutivas</w:t>
      </w:r>
      <w:r w:rsidRPr="00203A05">
        <w:rPr>
          <w:spacing w:val="-4"/>
        </w:rPr>
        <w:t xml:space="preserve"> </w:t>
      </w:r>
      <w:r w:rsidRPr="00203A05">
        <w:t>e</w:t>
      </w:r>
    </w:p>
    <w:p w14:paraId="259A4538" w14:textId="3CE70F76" w:rsidR="00D17A4A" w:rsidRPr="00203A05" w:rsidRDefault="00E72C07" w:rsidP="00943FA1">
      <w:pPr>
        <w:pStyle w:val="Ttulo5"/>
        <w:numPr>
          <w:ilvl w:val="0"/>
          <w:numId w:val="15"/>
        </w:numPr>
        <w:ind w:left="0" w:firstLine="0"/>
      </w:pPr>
      <w:r w:rsidRPr="00203A05">
        <w:t>apropriação</w:t>
      </w:r>
      <w:r w:rsidRPr="00203A05">
        <w:rPr>
          <w:spacing w:val="-4"/>
        </w:rPr>
        <w:t xml:space="preserve"> </w:t>
      </w:r>
      <w:r w:rsidRPr="00203A05">
        <w:t>indébita.</w:t>
      </w:r>
    </w:p>
    <w:p w14:paraId="2A5E4585" w14:textId="77777777" w:rsidR="00D17A4A" w:rsidRPr="00203A05" w:rsidRDefault="00E72C07" w:rsidP="00943FA1">
      <w:pPr>
        <w:pStyle w:val="Ttulo5"/>
      </w:pPr>
      <w:r w:rsidRPr="00203A05">
        <w:t>O</w:t>
      </w:r>
      <w:r w:rsidRPr="00203A05">
        <w:rPr>
          <w:spacing w:val="1"/>
        </w:rPr>
        <w:t xml:space="preserve"> </w:t>
      </w:r>
      <w:r w:rsidRPr="00203A05">
        <w:t>Banco</w:t>
      </w:r>
      <w:r w:rsidRPr="00203A05">
        <w:rPr>
          <w:spacing w:val="1"/>
        </w:rPr>
        <w:t xml:space="preserve"> </w:t>
      </w:r>
      <w:r w:rsidRPr="00203A05">
        <w:t>estabeleceu</w:t>
      </w:r>
      <w:r w:rsidRPr="00203A05">
        <w:rPr>
          <w:spacing w:val="1"/>
        </w:rPr>
        <w:t xml:space="preserve"> </w:t>
      </w:r>
      <w:r w:rsidRPr="00203A05">
        <w:t>mecanismos</w:t>
      </w:r>
      <w:r w:rsidRPr="00203A05">
        <w:rPr>
          <w:spacing w:val="1"/>
        </w:rPr>
        <w:t xml:space="preserve"> </w:t>
      </w:r>
      <w:r w:rsidRPr="00203A05">
        <w:t>para</w:t>
      </w:r>
      <w:r w:rsidRPr="00203A05">
        <w:rPr>
          <w:spacing w:val="1"/>
        </w:rPr>
        <w:t xml:space="preserve"> </w:t>
      </w:r>
      <w:r w:rsidRPr="00203A05">
        <w:t>relatar</w:t>
      </w:r>
      <w:r w:rsidRPr="00203A05">
        <w:rPr>
          <w:spacing w:val="1"/>
        </w:rPr>
        <w:t xml:space="preserve"> </w:t>
      </w:r>
      <w:r w:rsidRPr="00203A05">
        <w:t>a</w:t>
      </w:r>
      <w:r w:rsidRPr="00203A05">
        <w:rPr>
          <w:spacing w:val="1"/>
        </w:rPr>
        <w:t xml:space="preserve"> </w:t>
      </w:r>
      <w:r w:rsidRPr="00203A05">
        <w:t>suposta</w:t>
      </w:r>
      <w:r w:rsidRPr="00203A05">
        <w:rPr>
          <w:spacing w:val="1"/>
        </w:rPr>
        <w:t xml:space="preserve"> </w:t>
      </w:r>
      <w:r w:rsidRPr="00203A05">
        <w:t>comissão</w:t>
      </w:r>
      <w:r w:rsidRPr="00203A05">
        <w:rPr>
          <w:spacing w:val="1"/>
        </w:rPr>
        <w:t xml:space="preserve"> </w:t>
      </w:r>
      <w:r w:rsidRPr="00203A05">
        <w:t>de</w:t>
      </w:r>
      <w:r w:rsidRPr="00203A05">
        <w:rPr>
          <w:spacing w:val="1"/>
        </w:rPr>
        <w:t xml:space="preserve"> </w:t>
      </w:r>
      <w:r w:rsidRPr="00203A05">
        <w:t>Práticas</w:t>
      </w:r>
      <w:r w:rsidRPr="00203A05">
        <w:rPr>
          <w:spacing w:val="1"/>
        </w:rPr>
        <w:t xml:space="preserve"> </w:t>
      </w:r>
      <w:r w:rsidRPr="00203A05">
        <w:t>Proibidas.</w:t>
      </w:r>
      <w:r w:rsidRPr="00203A05">
        <w:rPr>
          <w:spacing w:val="1"/>
        </w:rPr>
        <w:t xml:space="preserve"> </w:t>
      </w:r>
      <w:r w:rsidRPr="00203A05">
        <w:t>Todas</w:t>
      </w:r>
      <w:r w:rsidRPr="00203A05">
        <w:rPr>
          <w:spacing w:val="1"/>
        </w:rPr>
        <w:t xml:space="preserve"> </w:t>
      </w:r>
      <w:r w:rsidRPr="00203A05">
        <w:t>as</w:t>
      </w:r>
      <w:r w:rsidRPr="00203A05">
        <w:rPr>
          <w:spacing w:val="1"/>
        </w:rPr>
        <w:t xml:space="preserve"> </w:t>
      </w:r>
      <w:r w:rsidRPr="00203A05">
        <w:t>denúncias</w:t>
      </w:r>
      <w:r w:rsidRPr="00203A05">
        <w:rPr>
          <w:spacing w:val="1"/>
        </w:rPr>
        <w:t xml:space="preserve"> </w:t>
      </w:r>
      <w:r w:rsidRPr="00203A05">
        <w:t>devem</w:t>
      </w:r>
      <w:r w:rsidRPr="00203A05">
        <w:rPr>
          <w:spacing w:val="1"/>
        </w:rPr>
        <w:t xml:space="preserve"> </w:t>
      </w:r>
      <w:r w:rsidRPr="00203A05">
        <w:t>ser</w:t>
      </w:r>
      <w:r w:rsidRPr="00203A05">
        <w:rPr>
          <w:spacing w:val="1"/>
        </w:rPr>
        <w:t xml:space="preserve"> </w:t>
      </w:r>
      <w:r w:rsidRPr="00203A05">
        <w:t>enviadas</w:t>
      </w:r>
      <w:r w:rsidRPr="00203A05">
        <w:rPr>
          <w:spacing w:val="1"/>
        </w:rPr>
        <w:t xml:space="preserve"> </w:t>
      </w:r>
      <w:r w:rsidRPr="00203A05">
        <w:t>ao</w:t>
      </w:r>
      <w:r w:rsidRPr="00203A05">
        <w:rPr>
          <w:spacing w:val="1"/>
        </w:rPr>
        <w:t xml:space="preserve"> </w:t>
      </w:r>
      <w:r w:rsidRPr="00203A05">
        <w:t>Escritório</w:t>
      </w:r>
      <w:r w:rsidRPr="00203A05">
        <w:rPr>
          <w:spacing w:val="1"/>
        </w:rPr>
        <w:t xml:space="preserve"> </w:t>
      </w:r>
      <w:r w:rsidRPr="00203A05">
        <w:t>de</w:t>
      </w:r>
      <w:r w:rsidRPr="00203A05">
        <w:rPr>
          <w:spacing w:val="1"/>
        </w:rPr>
        <w:t xml:space="preserve"> </w:t>
      </w:r>
      <w:r w:rsidRPr="00203A05">
        <w:t>Integridade</w:t>
      </w:r>
      <w:r w:rsidRPr="00203A05">
        <w:rPr>
          <w:spacing w:val="1"/>
        </w:rPr>
        <w:t xml:space="preserve"> </w:t>
      </w:r>
      <w:r w:rsidRPr="00203A05">
        <w:t>Institucional</w:t>
      </w:r>
      <w:r w:rsidRPr="00203A05">
        <w:rPr>
          <w:spacing w:val="1"/>
        </w:rPr>
        <w:t xml:space="preserve"> </w:t>
      </w:r>
      <w:r w:rsidRPr="00203A05">
        <w:t>(OII)</w:t>
      </w:r>
      <w:r w:rsidRPr="00203A05">
        <w:rPr>
          <w:spacing w:val="1"/>
        </w:rPr>
        <w:t xml:space="preserve"> </w:t>
      </w:r>
      <w:r w:rsidRPr="00203A05">
        <w:t>do</w:t>
      </w:r>
      <w:r w:rsidRPr="00203A05">
        <w:rPr>
          <w:spacing w:val="1"/>
        </w:rPr>
        <w:t xml:space="preserve"> </w:t>
      </w:r>
      <w:r w:rsidRPr="00203A05">
        <w:t>Banco</w:t>
      </w:r>
      <w:r w:rsidRPr="00203A05">
        <w:rPr>
          <w:spacing w:val="1"/>
        </w:rPr>
        <w:t xml:space="preserve"> </w:t>
      </w:r>
      <w:r w:rsidRPr="00203A05">
        <w:t>para</w:t>
      </w:r>
      <w:r w:rsidRPr="00203A05">
        <w:rPr>
          <w:spacing w:val="1"/>
        </w:rPr>
        <w:t xml:space="preserve"> </w:t>
      </w:r>
      <w:r w:rsidRPr="00203A05">
        <w:t>a</w:t>
      </w:r>
      <w:r w:rsidRPr="00203A05">
        <w:rPr>
          <w:spacing w:val="1"/>
        </w:rPr>
        <w:t xml:space="preserve"> </w:t>
      </w:r>
      <w:r w:rsidRPr="00203A05">
        <w:t>investigação</w:t>
      </w:r>
      <w:r w:rsidRPr="00203A05">
        <w:rPr>
          <w:spacing w:val="1"/>
        </w:rPr>
        <w:t xml:space="preserve"> </w:t>
      </w:r>
      <w:r w:rsidRPr="00203A05">
        <w:t>adequada.</w:t>
      </w:r>
      <w:r w:rsidRPr="00203A05">
        <w:rPr>
          <w:spacing w:val="1"/>
        </w:rPr>
        <w:t xml:space="preserve"> </w:t>
      </w:r>
      <w:r w:rsidRPr="00203A05">
        <w:t>O</w:t>
      </w:r>
      <w:r w:rsidRPr="00203A05">
        <w:rPr>
          <w:spacing w:val="1"/>
        </w:rPr>
        <w:t xml:space="preserve"> </w:t>
      </w:r>
      <w:r w:rsidRPr="00203A05">
        <w:t>Banco</w:t>
      </w:r>
      <w:r w:rsidRPr="00203A05">
        <w:rPr>
          <w:spacing w:val="1"/>
        </w:rPr>
        <w:t xml:space="preserve"> </w:t>
      </w:r>
      <w:r w:rsidRPr="00203A05">
        <w:t>possui</w:t>
      </w:r>
      <w:r w:rsidRPr="00203A05">
        <w:rPr>
          <w:spacing w:val="1"/>
        </w:rPr>
        <w:t xml:space="preserve"> </w:t>
      </w:r>
      <w:r w:rsidRPr="00203A05">
        <w:t>procedimentos</w:t>
      </w:r>
      <w:r w:rsidRPr="00203A05">
        <w:rPr>
          <w:spacing w:val="1"/>
        </w:rPr>
        <w:t xml:space="preserve"> </w:t>
      </w:r>
      <w:r w:rsidRPr="00203A05">
        <w:t>para</w:t>
      </w:r>
      <w:r w:rsidRPr="00203A05">
        <w:rPr>
          <w:spacing w:val="1"/>
        </w:rPr>
        <w:t xml:space="preserve"> </w:t>
      </w:r>
      <w:r w:rsidRPr="00203A05">
        <w:t>apuração</w:t>
      </w:r>
      <w:r w:rsidRPr="00203A05">
        <w:rPr>
          <w:spacing w:val="1"/>
        </w:rPr>
        <w:t xml:space="preserve"> </w:t>
      </w:r>
      <w:r w:rsidRPr="00203A05">
        <w:t>e</w:t>
      </w:r>
      <w:r w:rsidRPr="00203A05">
        <w:rPr>
          <w:spacing w:val="1"/>
        </w:rPr>
        <w:t xml:space="preserve"> </w:t>
      </w:r>
      <w:r w:rsidRPr="00203A05">
        <w:t>sancionamento</w:t>
      </w:r>
      <w:r w:rsidRPr="00203A05">
        <w:rPr>
          <w:spacing w:val="1"/>
        </w:rPr>
        <w:t xml:space="preserve"> </w:t>
      </w:r>
      <w:r w:rsidRPr="00203A05">
        <w:t>àqueles</w:t>
      </w:r>
      <w:r w:rsidRPr="00203A05">
        <w:rPr>
          <w:spacing w:val="1"/>
        </w:rPr>
        <w:t xml:space="preserve"> </w:t>
      </w:r>
      <w:r w:rsidRPr="00203A05">
        <w:t>que</w:t>
      </w:r>
      <w:r w:rsidRPr="00203A05">
        <w:rPr>
          <w:spacing w:val="1"/>
        </w:rPr>
        <w:t xml:space="preserve"> </w:t>
      </w:r>
      <w:r w:rsidRPr="00203A05">
        <w:t>cometeram</w:t>
      </w:r>
      <w:r w:rsidRPr="00203A05">
        <w:rPr>
          <w:spacing w:val="1"/>
        </w:rPr>
        <w:t xml:space="preserve"> </w:t>
      </w:r>
      <w:r w:rsidRPr="00203A05">
        <w:t>Práticas</w:t>
      </w:r>
      <w:r w:rsidRPr="00203A05">
        <w:rPr>
          <w:spacing w:val="1"/>
        </w:rPr>
        <w:t xml:space="preserve"> </w:t>
      </w:r>
      <w:r w:rsidRPr="00203A05">
        <w:t>Proibidas. O Banco, ainda, assinou com outras Instituições Financeiras Internacionais</w:t>
      </w:r>
      <w:r w:rsidRPr="00203A05">
        <w:rPr>
          <w:spacing w:val="1"/>
        </w:rPr>
        <w:t xml:space="preserve"> </w:t>
      </w:r>
      <w:r w:rsidRPr="00203A05">
        <w:t>(IFI) acordo visando o reconhecimento recíproco das sanções</w:t>
      </w:r>
      <w:r w:rsidRPr="00203A05">
        <w:rPr>
          <w:spacing w:val="1"/>
        </w:rPr>
        <w:t xml:space="preserve"> </w:t>
      </w:r>
      <w:r w:rsidRPr="00203A05">
        <w:t>impostas pelos seus</w:t>
      </w:r>
      <w:r w:rsidRPr="00203A05">
        <w:rPr>
          <w:spacing w:val="1"/>
        </w:rPr>
        <w:t xml:space="preserve"> </w:t>
      </w:r>
      <w:r w:rsidRPr="00203A05">
        <w:t>respectivos</w:t>
      </w:r>
      <w:r w:rsidRPr="00203A05">
        <w:rPr>
          <w:spacing w:val="-1"/>
        </w:rPr>
        <w:t xml:space="preserve"> </w:t>
      </w:r>
      <w:r w:rsidRPr="00203A05">
        <w:t>órgãos responsáveis</w:t>
      </w:r>
      <w:r w:rsidRPr="00203A05">
        <w:rPr>
          <w:spacing w:val="-1"/>
        </w:rPr>
        <w:t xml:space="preserve"> </w:t>
      </w:r>
      <w:r w:rsidRPr="00203A05">
        <w:t>pelas sanções dessa</w:t>
      </w:r>
      <w:r w:rsidRPr="00203A05">
        <w:rPr>
          <w:spacing w:val="-2"/>
        </w:rPr>
        <w:t xml:space="preserve"> </w:t>
      </w:r>
      <w:r w:rsidRPr="00203A05">
        <w:t>natureza.</w:t>
      </w:r>
    </w:p>
    <w:p w14:paraId="27EC0FE2" w14:textId="310ED7A2" w:rsidR="00D17A4A" w:rsidRPr="00203A05" w:rsidRDefault="00E72C07" w:rsidP="00943FA1">
      <w:pPr>
        <w:pStyle w:val="Ttulo5"/>
        <w:numPr>
          <w:ilvl w:val="0"/>
          <w:numId w:val="16"/>
        </w:numPr>
        <w:ind w:left="0" w:firstLine="0"/>
      </w:pPr>
      <w:r w:rsidRPr="00203A05">
        <w:t>Para</w:t>
      </w:r>
      <w:r w:rsidRPr="00203A05">
        <w:rPr>
          <w:spacing w:val="-5"/>
        </w:rPr>
        <w:t xml:space="preserve"> </w:t>
      </w:r>
      <w:r w:rsidRPr="00203A05">
        <w:t>os</w:t>
      </w:r>
      <w:r w:rsidRPr="00203A05">
        <w:rPr>
          <w:spacing w:val="-2"/>
        </w:rPr>
        <w:t xml:space="preserve"> </w:t>
      </w:r>
      <w:r w:rsidRPr="00203A05">
        <w:t>fins</w:t>
      </w:r>
      <w:r w:rsidRPr="00203A05">
        <w:rPr>
          <w:spacing w:val="-3"/>
        </w:rPr>
        <w:t xml:space="preserve"> </w:t>
      </w:r>
      <w:r w:rsidRPr="00203A05">
        <w:t>desta</w:t>
      </w:r>
      <w:r w:rsidRPr="00203A05">
        <w:rPr>
          <w:spacing w:val="-4"/>
        </w:rPr>
        <w:t xml:space="preserve"> </w:t>
      </w:r>
      <w:r w:rsidRPr="00203A05">
        <w:t>disposição,</w:t>
      </w:r>
      <w:r w:rsidRPr="00203A05">
        <w:rPr>
          <w:spacing w:val="-6"/>
        </w:rPr>
        <w:t xml:space="preserve"> </w:t>
      </w:r>
      <w:r w:rsidRPr="00203A05">
        <w:t>as</w:t>
      </w:r>
      <w:r w:rsidRPr="00203A05">
        <w:rPr>
          <w:spacing w:val="-3"/>
        </w:rPr>
        <w:t xml:space="preserve"> </w:t>
      </w:r>
      <w:r w:rsidRPr="00203A05">
        <w:t>definições</w:t>
      </w:r>
      <w:r w:rsidRPr="00203A05">
        <w:rPr>
          <w:spacing w:val="-1"/>
        </w:rPr>
        <w:t xml:space="preserve"> </w:t>
      </w:r>
      <w:r w:rsidRPr="00203A05">
        <w:t>de Práticas</w:t>
      </w:r>
      <w:r w:rsidRPr="00203A05">
        <w:rPr>
          <w:spacing w:val="-3"/>
        </w:rPr>
        <w:t xml:space="preserve"> </w:t>
      </w:r>
      <w:r w:rsidRPr="00203A05">
        <w:t>Proibidas</w:t>
      </w:r>
      <w:r w:rsidRPr="00203A05">
        <w:rPr>
          <w:spacing w:val="-2"/>
        </w:rPr>
        <w:t xml:space="preserve"> </w:t>
      </w:r>
      <w:r w:rsidRPr="00203A05">
        <w:t>são</w:t>
      </w:r>
      <w:r w:rsidRPr="00203A05">
        <w:rPr>
          <w:spacing w:val="-5"/>
        </w:rPr>
        <w:t xml:space="preserve"> </w:t>
      </w:r>
      <w:r w:rsidRPr="00203A05">
        <w:t>as</w:t>
      </w:r>
      <w:r w:rsidRPr="00203A05">
        <w:rPr>
          <w:spacing w:val="-3"/>
        </w:rPr>
        <w:t xml:space="preserve"> </w:t>
      </w:r>
      <w:r w:rsidRPr="00203A05">
        <w:t>seguintes:</w:t>
      </w:r>
    </w:p>
    <w:p w14:paraId="37825678" w14:textId="7AC86702" w:rsidR="00D17A4A" w:rsidRPr="00203A05" w:rsidRDefault="00E72C07" w:rsidP="00943FA1">
      <w:pPr>
        <w:pStyle w:val="Ttulo5"/>
        <w:numPr>
          <w:ilvl w:val="0"/>
          <w:numId w:val="17"/>
        </w:numPr>
        <w:ind w:left="0" w:firstLine="0"/>
      </w:pPr>
      <w:r w:rsidRPr="00203A05">
        <w:t>Uma prática corrupta é oferecer, dar, receber ou solicitar, direta ou indiretamente,</w:t>
      </w:r>
      <w:r w:rsidRPr="00203A05">
        <w:rPr>
          <w:spacing w:val="1"/>
        </w:rPr>
        <w:t xml:space="preserve"> </w:t>
      </w:r>
      <w:r w:rsidRPr="00203A05">
        <w:t>qualquer</w:t>
      </w:r>
      <w:r w:rsidRPr="00203A05">
        <w:rPr>
          <w:spacing w:val="-6"/>
        </w:rPr>
        <w:t xml:space="preserve"> </w:t>
      </w:r>
      <w:r w:rsidRPr="00203A05">
        <w:t>coisa</w:t>
      </w:r>
      <w:r w:rsidRPr="00203A05">
        <w:rPr>
          <w:spacing w:val="-3"/>
        </w:rPr>
        <w:t xml:space="preserve"> </w:t>
      </w:r>
      <w:r w:rsidRPr="00203A05">
        <w:t>de</w:t>
      </w:r>
      <w:r w:rsidRPr="00203A05">
        <w:rPr>
          <w:spacing w:val="-2"/>
        </w:rPr>
        <w:t xml:space="preserve"> </w:t>
      </w:r>
      <w:r w:rsidRPr="00203A05">
        <w:t>valor</w:t>
      </w:r>
      <w:r w:rsidRPr="00203A05">
        <w:rPr>
          <w:spacing w:val="-1"/>
        </w:rPr>
        <w:t xml:space="preserve"> </w:t>
      </w:r>
      <w:r w:rsidRPr="00203A05">
        <w:t>para</w:t>
      </w:r>
      <w:r w:rsidRPr="00203A05">
        <w:rPr>
          <w:spacing w:val="2"/>
        </w:rPr>
        <w:t xml:space="preserve"> </w:t>
      </w:r>
      <w:r w:rsidRPr="00203A05">
        <w:t>influenciar</w:t>
      </w:r>
      <w:r w:rsidRPr="00203A05">
        <w:rPr>
          <w:spacing w:val="-1"/>
        </w:rPr>
        <w:t xml:space="preserve"> </w:t>
      </w:r>
      <w:r w:rsidRPr="00203A05">
        <w:t>indevidamente</w:t>
      </w:r>
      <w:r w:rsidRPr="00203A05">
        <w:rPr>
          <w:spacing w:val="-2"/>
        </w:rPr>
        <w:t xml:space="preserve"> </w:t>
      </w:r>
      <w:r w:rsidRPr="00203A05">
        <w:t>as</w:t>
      </w:r>
      <w:r w:rsidRPr="00203A05">
        <w:rPr>
          <w:spacing w:val="-2"/>
        </w:rPr>
        <w:t xml:space="preserve"> </w:t>
      </w:r>
      <w:r w:rsidRPr="00203A05">
        <w:t>ações de</w:t>
      </w:r>
      <w:r w:rsidRPr="00203A05">
        <w:rPr>
          <w:spacing w:val="-2"/>
        </w:rPr>
        <w:t xml:space="preserve"> </w:t>
      </w:r>
      <w:r w:rsidRPr="00203A05">
        <w:t>outra</w:t>
      </w:r>
      <w:r w:rsidRPr="00203A05">
        <w:rPr>
          <w:spacing w:val="1"/>
        </w:rPr>
        <w:t xml:space="preserve"> </w:t>
      </w:r>
      <w:r w:rsidRPr="00203A05">
        <w:t>parte;</w:t>
      </w:r>
    </w:p>
    <w:p w14:paraId="39B60A2F" w14:textId="5567A6D5" w:rsidR="00D17A4A" w:rsidRPr="00203A05" w:rsidRDefault="00E72C07" w:rsidP="00943FA1">
      <w:pPr>
        <w:pStyle w:val="Ttulo5"/>
        <w:numPr>
          <w:ilvl w:val="0"/>
          <w:numId w:val="17"/>
        </w:numPr>
        <w:ind w:left="0" w:firstLine="0"/>
      </w:pPr>
      <w:r w:rsidRPr="00203A05">
        <w:t>Uma</w:t>
      </w:r>
      <w:r w:rsidRPr="00203A05">
        <w:rPr>
          <w:spacing w:val="8"/>
        </w:rPr>
        <w:t xml:space="preserve"> </w:t>
      </w:r>
      <w:r w:rsidRPr="00203A05">
        <w:t>prática</w:t>
      </w:r>
      <w:r w:rsidRPr="00203A05">
        <w:rPr>
          <w:spacing w:val="9"/>
        </w:rPr>
        <w:t xml:space="preserve"> </w:t>
      </w:r>
      <w:r w:rsidRPr="00203A05">
        <w:t>fraudulenta</w:t>
      </w:r>
      <w:r w:rsidRPr="00203A05">
        <w:rPr>
          <w:spacing w:val="9"/>
        </w:rPr>
        <w:t xml:space="preserve"> </w:t>
      </w:r>
      <w:r w:rsidRPr="00203A05">
        <w:t>é</w:t>
      </w:r>
      <w:r w:rsidRPr="00203A05">
        <w:rPr>
          <w:spacing w:val="9"/>
        </w:rPr>
        <w:t xml:space="preserve"> </w:t>
      </w:r>
      <w:r w:rsidRPr="00203A05">
        <w:t>qualquer</w:t>
      </w:r>
      <w:r w:rsidRPr="00203A05">
        <w:rPr>
          <w:spacing w:val="8"/>
        </w:rPr>
        <w:t xml:space="preserve"> </w:t>
      </w:r>
      <w:r w:rsidRPr="00203A05">
        <w:t>ato</w:t>
      </w:r>
      <w:r w:rsidRPr="00203A05">
        <w:rPr>
          <w:spacing w:val="7"/>
        </w:rPr>
        <w:t xml:space="preserve"> </w:t>
      </w:r>
      <w:r w:rsidRPr="00203A05">
        <w:t>ou</w:t>
      </w:r>
      <w:r w:rsidRPr="00203A05">
        <w:rPr>
          <w:spacing w:val="13"/>
        </w:rPr>
        <w:t xml:space="preserve"> </w:t>
      </w:r>
      <w:r w:rsidRPr="00203A05">
        <w:t>omissão,</w:t>
      </w:r>
      <w:r w:rsidRPr="00203A05">
        <w:rPr>
          <w:spacing w:val="7"/>
        </w:rPr>
        <w:t xml:space="preserve"> </w:t>
      </w:r>
      <w:r w:rsidRPr="00203A05">
        <w:t>incluindo</w:t>
      </w:r>
      <w:r w:rsidRPr="00203A05">
        <w:rPr>
          <w:spacing w:val="6"/>
        </w:rPr>
        <w:t xml:space="preserve"> </w:t>
      </w:r>
      <w:r w:rsidRPr="00203A05">
        <w:t>deturpação</w:t>
      </w:r>
      <w:r w:rsidRPr="00203A05">
        <w:rPr>
          <w:spacing w:val="7"/>
        </w:rPr>
        <w:t xml:space="preserve"> </w:t>
      </w:r>
      <w:r w:rsidRPr="00203A05">
        <w:t>de</w:t>
      </w:r>
      <w:r w:rsidRPr="00203A05">
        <w:rPr>
          <w:spacing w:val="10"/>
        </w:rPr>
        <w:t xml:space="preserve"> </w:t>
      </w:r>
      <w:r w:rsidRPr="00203A05">
        <w:t>fatos</w:t>
      </w:r>
      <w:r w:rsidRPr="00203A05">
        <w:rPr>
          <w:spacing w:val="-52"/>
        </w:rPr>
        <w:t xml:space="preserve"> </w:t>
      </w:r>
      <w:r w:rsidRPr="00203A05">
        <w:t>e</w:t>
      </w:r>
      <w:r w:rsidRPr="00203A05">
        <w:rPr>
          <w:spacing w:val="1"/>
        </w:rPr>
        <w:t xml:space="preserve"> </w:t>
      </w:r>
      <w:r w:rsidRPr="00203A05">
        <w:t>circunstâncias,</w:t>
      </w:r>
      <w:r w:rsidRPr="00203A05">
        <w:rPr>
          <w:spacing w:val="1"/>
        </w:rPr>
        <w:t xml:space="preserve"> </w:t>
      </w:r>
      <w:r w:rsidRPr="00203A05">
        <w:t>que</w:t>
      </w:r>
      <w:r w:rsidRPr="00203A05">
        <w:rPr>
          <w:spacing w:val="1"/>
        </w:rPr>
        <w:t xml:space="preserve"> </w:t>
      </w:r>
      <w:r w:rsidRPr="00203A05">
        <w:t>intencionalmente</w:t>
      </w:r>
      <w:r w:rsidRPr="00203A05">
        <w:rPr>
          <w:spacing w:val="1"/>
        </w:rPr>
        <w:t xml:space="preserve"> </w:t>
      </w:r>
      <w:r w:rsidRPr="00203A05">
        <w:t>ou</w:t>
      </w:r>
      <w:r w:rsidRPr="00203A05">
        <w:rPr>
          <w:spacing w:val="1"/>
        </w:rPr>
        <w:t xml:space="preserve"> </w:t>
      </w:r>
      <w:r w:rsidRPr="00203A05">
        <w:t>imprudentemente</w:t>
      </w:r>
      <w:r w:rsidRPr="00203A05">
        <w:rPr>
          <w:spacing w:val="1"/>
        </w:rPr>
        <w:t xml:space="preserve"> </w:t>
      </w:r>
      <w:r w:rsidRPr="00203A05">
        <w:t>engane,</w:t>
      </w:r>
      <w:r w:rsidRPr="00203A05">
        <w:rPr>
          <w:spacing w:val="1"/>
        </w:rPr>
        <w:t xml:space="preserve"> </w:t>
      </w:r>
      <w:r w:rsidRPr="00203A05">
        <w:t>ou</w:t>
      </w:r>
      <w:r w:rsidRPr="00203A05">
        <w:rPr>
          <w:spacing w:val="1"/>
        </w:rPr>
        <w:t xml:space="preserve"> </w:t>
      </w:r>
      <w:r w:rsidRPr="00203A05">
        <w:t>tente</w:t>
      </w:r>
      <w:r w:rsidRPr="00203A05">
        <w:rPr>
          <w:spacing w:val="1"/>
        </w:rPr>
        <w:t xml:space="preserve"> </w:t>
      </w:r>
      <w:r w:rsidRPr="00203A05">
        <w:t>enganar qualquer parte para obter um benefício financeiro ou de outra natureza para</w:t>
      </w:r>
      <w:r w:rsidRPr="00203A05">
        <w:rPr>
          <w:spacing w:val="1"/>
        </w:rPr>
        <w:t xml:space="preserve"> </w:t>
      </w:r>
      <w:r w:rsidRPr="00203A05">
        <w:t>evitar</w:t>
      </w:r>
      <w:r w:rsidRPr="00203A05">
        <w:rPr>
          <w:spacing w:val="-5"/>
        </w:rPr>
        <w:t xml:space="preserve"> </w:t>
      </w:r>
      <w:r w:rsidRPr="00203A05">
        <w:t>cumprir</w:t>
      </w:r>
      <w:r w:rsidRPr="00203A05">
        <w:rPr>
          <w:spacing w:val="1"/>
        </w:rPr>
        <w:t xml:space="preserve"> </w:t>
      </w:r>
      <w:r w:rsidRPr="00203A05">
        <w:t>uma</w:t>
      </w:r>
      <w:r w:rsidRPr="00203A05">
        <w:rPr>
          <w:spacing w:val="-1"/>
        </w:rPr>
        <w:t xml:space="preserve"> </w:t>
      </w:r>
      <w:r w:rsidRPr="00203A05">
        <w:t>obrigação;</w:t>
      </w:r>
    </w:p>
    <w:p w14:paraId="0CB1E8C4" w14:textId="03CA9F3D" w:rsidR="00D17A4A" w:rsidRPr="00203A05" w:rsidRDefault="00E72C07" w:rsidP="00943FA1">
      <w:pPr>
        <w:pStyle w:val="Ttulo5"/>
        <w:numPr>
          <w:ilvl w:val="0"/>
          <w:numId w:val="17"/>
        </w:numPr>
        <w:ind w:left="0" w:firstLine="0"/>
      </w:pPr>
      <w:r w:rsidRPr="00203A05">
        <w:t>Uma prática coercitiva é prejudicar ou causar danos, ou ameaçar prejudicar ou</w:t>
      </w:r>
      <w:r w:rsidRPr="00203A05">
        <w:rPr>
          <w:spacing w:val="1"/>
        </w:rPr>
        <w:t xml:space="preserve"> </w:t>
      </w:r>
      <w:r w:rsidRPr="00203A05">
        <w:t>causar</w:t>
      </w:r>
      <w:r w:rsidRPr="00203A05">
        <w:rPr>
          <w:spacing w:val="1"/>
        </w:rPr>
        <w:t xml:space="preserve"> </w:t>
      </w:r>
      <w:r w:rsidRPr="00203A05">
        <w:t>danos,</w:t>
      </w:r>
      <w:r w:rsidRPr="00203A05">
        <w:rPr>
          <w:spacing w:val="1"/>
        </w:rPr>
        <w:t xml:space="preserve"> </w:t>
      </w:r>
      <w:r w:rsidRPr="00203A05">
        <w:t>direta</w:t>
      </w:r>
      <w:r w:rsidRPr="00203A05">
        <w:rPr>
          <w:spacing w:val="1"/>
        </w:rPr>
        <w:t xml:space="preserve"> </w:t>
      </w:r>
      <w:r w:rsidRPr="00203A05">
        <w:t>ou</w:t>
      </w:r>
      <w:r w:rsidRPr="00203A05">
        <w:rPr>
          <w:spacing w:val="1"/>
        </w:rPr>
        <w:t xml:space="preserve"> </w:t>
      </w:r>
      <w:r w:rsidRPr="00203A05">
        <w:t>indiretamente,</w:t>
      </w:r>
      <w:r w:rsidRPr="00203A05">
        <w:rPr>
          <w:spacing w:val="1"/>
        </w:rPr>
        <w:t xml:space="preserve"> </w:t>
      </w:r>
      <w:r w:rsidRPr="00203A05">
        <w:t>a</w:t>
      </w:r>
      <w:r w:rsidRPr="00203A05">
        <w:rPr>
          <w:spacing w:val="1"/>
        </w:rPr>
        <w:t xml:space="preserve"> </w:t>
      </w:r>
      <w:r w:rsidRPr="00203A05">
        <w:t>qualquer</w:t>
      </w:r>
      <w:r w:rsidRPr="00203A05">
        <w:rPr>
          <w:spacing w:val="1"/>
        </w:rPr>
        <w:t xml:space="preserve"> </w:t>
      </w:r>
      <w:r w:rsidRPr="00203A05">
        <w:t>parte</w:t>
      </w:r>
      <w:r w:rsidRPr="00203A05">
        <w:rPr>
          <w:spacing w:val="1"/>
        </w:rPr>
        <w:t xml:space="preserve"> </w:t>
      </w:r>
      <w:r w:rsidRPr="00203A05">
        <w:t>ou</w:t>
      </w:r>
      <w:r w:rsidRPr="00203A05">
        <w:rPr>
          <w:spacing w:val="1"/>
        </w:rPr>
        <w:t xml:space="preserve"> </w:t>
      </w:r>
      <w:r w:rsidRPr="00203A05">
        <w:t>a</w:t>
      </w:r>
      <w:r w:rsidRPr="00203A05">
        <w:rPr>
          <w:spacing w:val="1"/>
        </w:rPr>
        <w:t xml:space="preserve"> </w:t>
      </w:r>
      <w:r w:rsidRPr="00203A05">
        <w:t>seus</w:t>
      </w:r>
      <w:r w:rsidRPr="00203A05">
        <w:rPr>
          <w:spacing w:val="1"/>
        </w:rPr>
        <w:t xml:space="preserve"> </w:t>
      </w:r>
      <w:r w:rsidRPr="00203A05">
        <w:t>bens</w:t>
      </w:r>
      <w:r w:rsidRPr="00203A05">
        <w:rPr>
          <w:spacing w:val="1"/>
        </w:rPr>
        <w:t xml:space="preserve"> </w:t>
      </w:r>
      <w:r w:rsidRPr="00203A05">
        <w:t>para</w:t>
      </w:r>
      <w:r w:rsidRPr="00203A05">
        <w:rPr>
          <w:spacing w:val="1"/>
        </w:rPr>
        <w:t xml:space="preserve"> </w:t>
      </w:r>
      <w:r w:rsidRPr="00203A05">
        <w:t>influenciar indevidamente</w:t>
      </w:r>
      <w:r w:rsidRPr="00203A05">
        <w:rPr>
          <w:spacing w:val="-1"/>
        </w:rPr>
        <w:t xml:space="preserve"> </w:t>
      </w:r>
      <w:r w:rsidRPr="00203A05">
        <w:t>as ações de</w:t>
      </w:r>
      <w:r w:rsidRPr="00203A05">
        <w:rPr>
          <w:spacing w:val="-1"/>
        </w:rPr>
        <w:t xml:space="preserve"> </w:t>
      </w:r>
      <w:r w:rsidRPr="00203A05">
        <w:t>uma</w:t>
      </w:r>
      <w:r w:rsidRPr="00203A05">
        <w:rPr>
          <w:spacing w:val="-1"/>
        </w:rPr>
        <w:t xml:space="preserve"> </w:t>
      </w:r>
      <w:r w:rsidRPr="00203A05">
        <w:t>parte;</w:t>
      </w:r>
    </w:p>
    <w:p w14:paraId="203B5489" w14:textId="77777777" w:rsidR="00D17A4A" w:rsidRPr="00203A05" w:rsidRDefault="00E72C07" w:rsidP="00943FA1">
      <w:pPr>
        <w:pStyle w:val="Ttulo5"/>
        <w:numPr>
          <w:ilvl w:val="0"/>
          <w:numId w:val="17"/>
        </w:numPr>
        <w:ind w:left="0" w:firstLine="0"/>
      </w:pPr>
      <w:r w:rsidRPr="00203A05">
        <w:t>Uma</w:t>
      </w:r>
      <w:r w:rsidRPr="00203A05">
        <w:rPr>
          <w:spacing w:val="1"/>
        </w:rPr>
        <w:t xml:space="preserve"> </w:t>
      </w:r>
      <w:r w:rsidRPr="00203A05">
        <w:t>prática</w:t>
      </w:r>
      <w:r w:rsidRPr="00203A05">
        <w:rPr>
          <w:spacing w:val="1"/>
        </w:rPr>
        <w:t xml:space="preserve"> </w:t>
      </w:r>
      <w:r w:rsidRPr="00203A05">
        <w:t>colusiva</w:t>
      </w:r>
      <w:r w:rsidRPr="00203A05">
        <w:rPr>
          <w:spacing w:val="1"/>
        </w:rPr>
        <w:t xml:space="preserve"> </w:t>
      </w:r>
      <w:r w:rsidRPr="00203A05">
        <w:t>é</w:t>
      </w:r>
      <w:r w:rsidRPr="00203A05">
        <w:rPr>
          <w:spacing w:val="1"/>
        </w:rPr>
        <w:t xml:space="preserve"> </w:t>
      </w:r>
      <w:r w:rsidRPr="00203A05">
        <w:t>um</w:t>
      </w:r>
      <w:r w:rsidRPr="00203A05">
        <w:rPr>
          <w:spacing w:val="1"/>
        </w:rPr>
        <w:t xml:space="preserve"> </w:t>
      </w:r>
      <w:r w:rsidRPr="00203A05">
        <w:t>acordo</w:t>
      </w:r>
      <w:r w:rsidRPr="00203A05">
        <w:rPr>
          <w:spacing w:val="1"/>
        </w:rPr>
        <w:t xml:space="preserve"> </w:t>
      </w:r>
      <w:r w:rsidRPr="00203A05">
        <w:t>entre</w:t>
      </w:r>
      <w:r w:rsidRPr="00203A05">
        <w:rPr>
          <w:spacing w:val="1"/>
        </w:rPr>
        <w:t xml:space="preserve"> </w:t>
      </w:r>
      <w:r w:rsidRPr="00203A05">
        <w:t>duas</w:t>
      </w:r>
      <w:r w:rsidRPr="00203A05">
        <w:rPr>
          <w:spacing w:val="1"/>
        </w:rPr>
        <w:t xml:space="preserve"> </w:t>
      </w:r>
      <w:r w:rsidRPr="00203A05">
        <w:t>ou</w:t>
      </w:r>
      <w:r w:rsidRPr="00203A05">
        <w:rPr>
          <w:spacing w:val="1"/>
        </w:rPr>
        <w:t xml:space="preserve"> </w:t>
      </w:r>
      <w:r w:rsidRPr="00203A05">
        <w:t>mais</w:t>
      </w:r>
      <w:r w:rsidRPr="00203A05">
        <w:rPr>
          <w:spacing w:val="1"/>
        </w:rPr>
        <w:t xml:space="preserve"> </w:t>
      </w:r>
      <w:r w:rsidRPr="00203A05">
        <w:t>partesfirmado</w:t>
      </w:r>
      <w:r w:rsidRPr="00203A05">
        <w:rPr>
          <w:spacing w:val="1"/>
        </w:rPr>
        <w:t xml:space="preserve"> </w:t>
      </w:r>
      <w:r w:rsidRPr="00203A05">
        <w:t>com</w:t>
      </w:r>
      <w:r w:rsidRPr="00203A05">
        <w:rPr>
          <w:spacing w:val="1"/>
        </w:rPr>
        <w:t xml:space="preserve"> </w:t>
      </w:r>
      <w:r w:rsidRPr="00203A05">
        <w:t>a</w:t>
      </w:r>
      <w:r w:rsidRPr="00203A05">
        <w:rPr>
          <w:spacing w:val="1"/>
        </w:rPr>
        <w:t xml:space="preserve"> </w:t>
      </w:r>
      <w:r w:rsidRPr="00203A05">
        <w:t>intenção de alcançar um objetivo inadequado, incluindo influenciar indevidamente as</w:t>
      </w:r>
      <w:r w:rsidRPr="00203A05">
        <w:rPr>
          <w:spacing w:val="1"/>
        </w:rPr>
        <w:t xml:space="preserve"> </w:t>
      </w:r>
      <w:r w:rsidRPr="00203A05">
        <w:t>ações de</w:t>
      </w:r>
      <w:r w:rsidRPr="00203A05">
        <w:rPr>
          <w:spacing w:val="-1"/>
        </w:rPr>
        <w:t xml:space="preserve"> </w:t>
      </w:r>
      <w:r w:rsidRPr="00203A05">
        <w:t>outra</w:t>
      </w:r>
      <w:r w:rsidRPr="00203A05">
        <w:rPr>
          <w:spacing w:val="3"/>
        </w:rPr>
        <w:t xml:space="preserve"> </w:t>
      </w:r>
      <w:r w:rsidRPr="00203A05">
        <w:t>parte;</w:t>
      </w:r>
    </w:p>
    <w:p w14:paraId="31A54A75" w14:textId="6E461E2C" w:rsidR="00D17A4A" w:rsidRPr="00203A05" w:rsidRDefault="00E72C07" w:rsidP="00943FA1">
      <w:pPr>
        <w:pStyle w:val="Ttulo5"/>
        <w:numPr>
          <w:ilvl w:val="0"/>
          <w:numId w:val="17"/>
        </w:numPr>
        <w:ind w:left="0" w:firstLine="0"/>
      </w:pPr>
      <w:r w:rsidRPr="00203A05">
        <w:t>Uma</w:t>
      </w:r>
      <w:r w:rsidRPr="00203A05">
        <w:rPr>
          <w:spacing w:val="-5"/>
        </w:rPr>
        <w:t xml:space="preserve"> </w:t>
      </w:r>
      <w:r w:rsidRPr="00203A05">
        <w:t>prática</w:t>
      </w:r>
      <w:r w:rsidRPr="00203A05">
        <w:rPr>
          <w:spacing w:val="-5"/>
        </w:rPr>
        <w:t xml:space="preserve"> </w:t>
      </w:r>
      <w:r w:rsidRPr="00203A05">
        <w:t>obstrutiva</w:t>
      </w:r>
      <w:r w:rsidRPr="00203A05">
        <w:rPr>
          <w:spacing w:val="-4"/>
        </w:rPr>
        <w:t xml:space="preserve"> </w:t>
      </w:r>
      <w:r w:rsidRPr="00203A05">
        <w:t>consiste</w:t>
      </w:r>
      <w:r w:rsidRPr="00203A05">
        <w:rPr>
          <w:spacing w:val="-4"/>
        </w:rPr>
        <w:t xml:space="preserve"> </w:t>
      </w:r>
      <w:r w:rsidRPr="00203A05">
        <w:t>em:</w:t>
      </w:r>
    </w:p>
    <w:p w14:paraId="2F805C7F" w14:textId="62F42651" w:rsidR="00D17A4A" w:rsidRPr="00203A05" w:rsidRDefault="00E72C07" w:rsidP="00943FA1">
      <w:pPr>
        <w:pStyle w:val="Ttulo5"/>
        <w:numPr>
          <w:ilvl w:val="0"/>
          <w:numId w:val="18"/>
        </w:numPr>
        <w:ind w:left="0" w:firstLine="0"/>
      </w:pPr>
      <w:r w:rsidRPr="00203A05">
        <w:t>Destruir, falsificar, alterar</w:t>
      </w:r>
      <w:r w:rsidRPr="00203A05">
        <w:rPr>
          <w:spacing w:val="1"/>
        </w:rPr>
        <w:t xml:space="preserve"> </w:t>
      </w:r>
      <w:r w:rsidRPr="00203A05">
        <w:t>ou</w:t>
      </w:r>
      <w:r w:rsidRPr="00203A05">
        <w:rPr>
          <w:spacing w:val="1"/>
        </w:rPr>
        <w:t xml:space="preserve"> </w:t>
      </w:r>
      <w:r w:rsidRPr="00203A05">
        <w:t>ocultar evidências</w:t>
      </w:r>
      <w:r w:rsidRPr="00203A05">
        <w:rPr>
          <w:spacing w:val="1"/>
        </w:rPr>
        <w:t xml:space="preserve"> </w:t>
      </w:r>
      <w:r w:rsidRPr="00203A05">
        <w:t>significativas</w:t>
      </w:r>
      <w:r w:rsidRPr="00203A05">
        <w:rPr>
          <w:spacing w:val="54"/>
        </w:rPr>
        <w:t xml:space="preserve"> </w:t>
      </w:r>
      <w:r w:rsidRPr="00203A05">
        <w:t>de uma investigação</w:t>
      </w:r>
      <w:r w:rsidRPr="00203A05">
        <w:rPr>
          <w:spacing w:val="-52"/>
        </w:rPr>
        <w:t xml:space="preserve"> </w:t>
      </w:r>
      <w:r w:rsidRPr="00203A05">
        <w:t>do</w:t>
      </w:r>
      <w:r w:rsidRPr="00203A05">
        <w:rPr>
          <w:spacing w:val="1"/>
        </w:rPr>
        <w:t xml:space="preserve"> </w:t>
      </w:r>
      <w:r w:rsidRPr="00203A05">
        <w:t>Grupo</w:t>
      </w:r>
      <w:r w:rsidRPr="00203A05">
        <w:rPr>
          <w:spacing w:val="1"/>
        </w:rPr>
        <w:t xml:space="preserve"> </w:t>
      </w:r>
      <w:r w:rsidRPr="00203A05">
        <w:lastRenderedPageBreak/>
        <w:t>BID</w:t>
      </w:r>
      <w:r w:rsidRPr="00203A05">
        <w:rPr>
          <w:spacing w:val="1"/>
        </w:rPr>
        <w:t xml:space="preserve"> </w:t>
      </w:r>
      <w:r w:rsidRPr="00203A05">
        <w:t>ou</w:t>
      </w:r>
      <w:r w:rsidRPr="00203A05">
        <w:rPr>
          <w:spacing w:val="1"/>
        </w:rPr>
        <w:t xml:space="preserve"> </w:t>
      </w:r>
      <w:r w:rsidRPr="00203A05">
        <w:t>fazer</w:t>
      </w:r>
      <w:r w:rsidRPr="00203A05">
        <w:rPr>
          <w:spacing w:val="1"/>
        </w:rPr>
        <w:t xml:space="preserve"> </w:t>
      </w:r>
      <w:r w:rsidRPr="00203A05">
        <w:t>declarações</w:t>
      </w:r>
      <w:r w:rsidRPr="00203A05">
        <w:rPr>
          <w:spacing w:val="1"/>
        </w:rPr>
        <w:t xml:space="preserve"> </w:t>
      </w:r>
      <w:r w:rsidRPr="00203A05">
        <w:t>falsas</w:t>
      </w:r>
      <w:r w:rsidRPr="00203A05">
        <w:rPr>
          <w:spacing w:val="1"/>
        </w:rPr>
        <w:t xml:space="preserve"> </w:t>
      </w:r>
      <w:r w:rsidRPr="00203A05">
        <w:t>aos</w:t>
      </w:r>
      <w:r w:rsidRPr="00203A05">
        <w:rPr>
          <w:spacing w:val="1"/>
        </w:rPr>
        <w:t xml:space="preserve"> </w:t>
      </w:r>
      <w:r w:rsidRPr="00203A05">
        <w:t>investigadores</w:t>
      </w:r>
      <w:r w:rsidRPr="00203A05">
        <w:rPr>
          <w:spacing w:val="1"/>
        </w:rPr>
        <w:t xml:space="preserve"> </w:t>
      </w:r>
      <w:r w:rsidRPr="00203A05">
        <w:t>com</w:t>
      </w:r>
      <w:r w:rsidRPr="00203A05">
        <w:rPr>
          <w:spacing w:val="1"/>
        </w:rPr>
        <w:t xml:space="preserve"> </w:t>
      </w:r>
      <w:r w:rsidRPr="00203A05">
        <w:t>a</w:t>
      </w:r>
      <w:r w:rsidRPr="00203A05">
        <w:rPr>
          <w:spacing w:val="54"/>
        </w:rPr>
        <w:t xml:space="preserve"> </w:t>
      </w:r>
      <w:r w:rsidRPr="00203A05">
        <w:t>intenção</w:t>
      </w:r>
      <w:r w:rsidRPr="00203A05">
        <w:rPr>
          <w:spacing w:val="54"/>
        </w:rPr>
        <w:t xml:space="preserve"> </w:t>
      </w:r>
      <w:r w:rsidRPr="00203A05">
        <w:t>de</w:t>
      </w:r>
      <w:r w:rsidRPr="00203A05">
        <w:rPr>
          <w:spacing w:val="1"/>
        </w:rPr>
        <w:t xml:space="preserve"> </w:t>
      </w:r>
      <w:r w:rsidRPr="00203A05">
        <w:t>impedir</w:t>
      </w:r>
      <w:r w:rsidRPr="00203A05">
        <w:rPr>
          <w:spacing w:val="-5"/>
        </w:rPr>
        <w:t xml:space="preserve"> </w:t>
      </w:r>
      <w:r w:rsidRPr="00203A05">
        <w:t>uma</w:t>
      </w:r>
      <w:r w:rsidRPr="00203A05">
        <w:rPr>
          <w:spacing w:val="3"/>
        </w:rPr>
        <w:t xml:space="preserve"> </w:t>
      </w:r>
      <w:r w:rsidRPr="00203A05">
        <w:t>investigação</w:t>
      </w:r>
      <w:r w:rsidRPr="00203A05">
        <w:rPr>
          <w:spacing w:val="-4"/>
        </w:rPr>
        <w:t xml:space="preserve"> </w:t>
      </w:r>
      <w:r w:rsidRPr="00203A05">
        <w:t>do</w:t>
      </w:r>
      <w:r w:rsidRPr="00203A05">
        <w:rPr>
          <w:spacing w:val="1"/>
        </w:rPr>
        <w:t xml:space="preserve"> </w:t>
      </w:r>
      <w:r w:rsidRPr="00203A05">
        <w:t>Grupo</w:t>
      </w:r>
      <w:r w:rsidRPr="00203A05">
        <w:rPr>
          <w:spacing w:val="1"/>
        </w:rPr>
        <w:t xml:space="preserve"> </w:t>
      </w:r>
      <w:r w:rsidRPr="00203A05">
        <w:t>BID;</w:t>
      </w:r>
    </w:p>
    <w:p w14:paraId="630CB692" w14:textId="70197178" w:rsidR="00D17A4A" w:rsidRPr="00203A05" w:rsidRDefault="00E72C07" w:rsidP="00943FA1">
      <w:pPr>
        <w:pStyle w:val="Ttulo5"/>
        <w:numPr>
          <w:ilvl w:val="0"/>
          <w:numId w:val="18"/>
        </w:numPr>
        <w:ind w:left="0" w:firstLine="0"/>
      </w:pPr>
      <w:r w:rsidRPr="00203A05">
        <w:t>Ameaçar, assediar ou intimidar qualquer parte para impedir que divulguem seu</w:t>
      </w:r>
      <w:r w:rsidRPr="00203A05">
        <w:rPr>
          <w:spacing w:val="1"/>
        </w:rPr>
        <w:t xml:space="preserve"> </w:t>
      </w:r>
      <w:r w:rsidRPr="00203A05">
        <w:t>conhecimento</w:t>
      </w:r>
      <w:r w:rsidRPr="00203A05">
        <w:rPr>
          <w:spacing w:val="1"/>
        </w:rPr>
        <w:t xml:space="preserve"> </w:t>
      </w:r>
      <w:r w:rsidRPr="00203A05">
        <w:t>de</w:t>
      </w:r>
      <w:r w:rsidRPr="00203A05">
        <w:rPr>
          <w:spacing w:val="1"/>
        </w:rPr>
        <w:t xml:space="preserve"> </w:t>
      </w:r>
      <w:r w:rsidRPr="00203A05">
        <w:t>assuntos</w:t>
      </w:r>
      <w:r w:rsidRPr="00203A05">
        <w:rPr>
          <w:spacing w:val="1"/>
        </w:rPr>
        <w:t xml:space="preserve"> </w:t>
      </w:r>
      <w:r w:rsidRPr="00203A05">
        <w:t>importantes</w:t>
      </w:r>
      <w:r w:rsidRPr="00203A05">
        <w:rPr>
          <w:spacing w:val="1"/>
        </w:rPr>
        <w:t xml:space="preserve"> </w:t>
      </w:r>
      <w:r w:rsidRPr="00203A05">
        <w:t>para</w:t>
      </w:r>
      <w:r w:rsidRPr="00203A05">
        <w:rPr>
          <w:spacing w:val="1"/>
        </w:rPr>
        <w:t xml:space="preserve"> </w:t>
      </w:r>
      <w:r w:rsidRPr="00203A05">
        <w:t>uma</w:t>
      </w:r>
      <w:r w:rsidRPr="00203A05">
        <w:rPr>
          <w:spacing w:val="1"/>
        </w:rPr>
        <w:t xml:space="preserve"> </w:t>
      </w:r>
      <w:r w:rsidRPr="00203A05">
        <w:t>investigação do Grupo do BID</w:t>
      </w:r>
      <w:r w:rsidRPr="00203A05">
        <w:rPr>
          <w:spacing w:val="54"/>
        </w:rPr>
        <w:t xml:space="preserve"> </w:t>
      </w:r>
      <w:r w:rsidRPr="00203A05">
        <w:t>ou</w:t>
      </w:r>
      <w:r w:rsidRPr="00203A05">
        <w:rPr>
          <w:spacing w:val="-52"/>
        </w:rPr>
        <w:t xml:space="preserve"> </w:t>
      </w:r>
      <w:r w:rsidRPr="00203A05">
        <w:t>que</w:t>
      </w:r>
      <w:r w:rsidRPr="00203A05">
        <w:rPr>
          <w:spacing w:val="-2"/>
        </w:rPr>
        <w:t xml:space="preserve"> </w:t>
      </w:r>
      <w:r w:rsidRPr="00203A05">
        <w:t>prossigam</w:t>
      </w:r>
      <w:r w:rsidRPr="00203A05">
        <w:rPr>
          <w:spacing w:val="-1"/>
        </w:rPr>
        <w:t xml:space="preserve"> </w:t>
      </w:r>
      <w:r w:rsidRPr="00203A05">
        <w:t>com</w:t>
      </w:r>
      <w:r w:rsidRPr="00203A05">
        <w:rPr>
          <w:spacing w:val="-2"/>
        </w:rPr>
        <w:t xml:space="preserve"> </w:t>
      </w:r>
      <w:r w:rsidRPr="00203A05">
        <w:t>a</w:t>
      </w:r>
      <w:r w:rsidRPr="00203A05">
        <w:rPr>
          <w:spacing w:val="3"/>
        </w:rPr>
        <w:t xml:space="preserve"> </w:t>
      </w:r>
      <w:r w:rsidRPr="00203A05">
        <w:t>investigação;</w:t>
      </w:r>
      <w:r w:rsidRPr="00203A05">
        <w:rPr>
          <w:spacing w:val="-4"/>
        </w:rPr>
        <w:t xml:space="preserve"> </w:t>
      </w:r>
      <w:r w:rsidRPr="00203A05">
        <w:t>ou</w:t>
      </w:r>
    </w:p>
    <w:p w14:paraId="129E006F" w14:textId="156747E0" w:rsidR="00D17A4A" w:rsidRPr="00203A05" w:rsidRDefault="00E72C07" w:rsidP="00943FA1">
      <w:pPr>
        <w:pStyle w:val="Ttulo5"/>
        <w:numPr>
          <w:ilvl w:val="0"/>
          <w:numId w:val="18"/>
        </w:numPr>
        <w:ind w:left="0" w:firstLine="0"/>
      </w:pPr>
      <w:r w:rsidRPr="00203A05">
        <w:t>Atos realizados com a intenção de impedir o exercício dos direitos contratuais de</w:t>
      </w:r>
      <w:r w:rsidRPr="00203A05">
        <w:rPr>
          <w:spacing w:val="1"/>
        </w:rPr>
        <w:t xml:space="preserve"> </w:t>
      </w:r>
      <w:r w:rsidRPr="00203A05">
        <w:t>auditoria e inspeção do Grupo BID previstos na IAC 5.1 (f) abaixo, ou seus direitos de</w:t>
      </w:r>
      <w:r w:rsidRPr="00203A05">
        <w:rPr>
          <w:spacing w:val="1"/>
        </w:rPr>
        <w:t xml:space="preserve"> </w:t>
      </w:r>
      <w:r w:rsidRPr="00203A05">
        <w:t>acesso</w:t>
      </w:r>
      <w:r w:rsidRPr="00203A05">
        <w:rPr>
          <w:spacing w:val="-5"/>
        </w:rPr>
        <w:t xml:space="preserve"> </w:t>
      </w:r>
      <w:r w:rsidRPr="00203A05">
        <w:t>à</w:t>
      </w:r>
      <w:r w:rsidRPr="00203A05">
        <w:rPr>
          <w:spacing w:val="-2"/>
        </w:rPr>
        <w:t xml:space="preserve"> </w:t>
      </w:r>
      <w:r w:rsidRPr="00203A05">
        <w:t>informação;</w:t>
      </w:r>
    </w:p>
    <w:p w14:paraId="16EF0393" w14:textId="443C417F" w:rsidR="00D17A4A" w:rsidRPr="00203A05" w:rsidRDefault="00E72C07" w:rsidP="00943FA1">
      <w:pPr>
        <w:pStyle w:val="Ttulo5"/>
        <w:numPr>
          <w:ilvl w:val="0"/>
          <w:numId w:val="18"/>
        </w:numPr>
        <w:ind w:left="0" w:firstLine="0"/>
      </w:pPr>
      <w:r w:rsidRPr="00203A05">
        <w:t>Uma apropriação indébita consiste no uso de fundos ou recursos do Grupo BID para</w:t>
      </w:r>
      <w:r w:rsidRPr="00203A05">
        <w:rPr>
          <w:spacing w:val="-52"/>
        </w:rPr>
        <w:t xml:space="preserve"> </w:t>
      </w:r>
      <w:r w:rsidRPr="00203A05">
        <w:t>fins</w:t>
      </w:r>
      <w:r w:rsidRPr="00203A05">
        <w:rPr>
          <w:spacing w:val="1"/>
        </w:rPr>
        <w:t xml:space="preserve"> </w:t>
      </w:r>
      <w:r w:rsidRPr="00203A05">
        <w:t>impróprios</w:t>
      </w:r>
      <w:r w:rsidRPr="00203A05">
        <w:rPr>
          <w:spacing w:val="1"/>
        </w:rPr>
        <w:t xml:space="preserve"> </w:t>
      </w:r>
      <w:r w:rsidRPr="00203A05">
        <w:t>ou</w:t>
      </w:r>
      <w:r w:rsidRPr="00203A05">
        <w:rPr>
          <w:spacing w:val="1"/>
        </w:rPr>
        <w:t xml:space="preserve"> </w:t>
      </w:r>
      <w:r w:rsidRPr="00203A05">
        <w:t>para</w:t>
      </w:r>
      <w:r w:rsidRPr="00203A05">
        <w:rPr>
          <w:spacing w:val="1"/>
        </w:rPr>
        <w:t xml:space="preserve"> </w:t>
      </w:r>
      <w:r w:rsidRPr="00203A05">
        <w:t>fins</w:t>
      </w:r>
      <w:r w:rsidRPr="00203A05">
        <w:rPr>
          <w:spacing w:val="1"/>
        </w:rPr>
        <w:t xml:space="preserve"> </w:t>
      </w:r>
      <w:r w:rsidRPr="00203A05">
        <w:t>não autorizados,</w:t>
      </w:r>
      <w:r w:rsidRPr="00203A05">
        <w:rPr>
          <w:spacing w:val="1"/>
        </w:rPr>
        <w:t xml:space="preserve"> </w:t>
      </w:r>
      <w:r w:rsidRPr="00203A05">
        <w:t>cometidos</w:t>
      </w:r>
      <w:r w:rsidRPr="00203A05">
        <w:rPr>
          <w:spacing w:val="1"/>
        </w:rPr>
        <w:t xml:space="preserve"> </w:t>
      </w:r>
      <w:r w:rsidRPr="00203A05">
        <w:t>intencionalmente</w:t>
      </w:r>
      <w:r w:rsidRPr="00203A05">
        <w:rPr>
          <w:spacing w:val="1"/>
        </w:rPr>
        <w:t xml:space="preserve"> </w:t>
      </w:r>
      <w:r w:rsidRPr="00203A05">
        <w:t>ou</w:t>
      </w:r>
      <w:r w:rsidRPr="00203A05">
        <w:rPr>
          <w:spacing w:val="1"/>
        </w:rPr>
        <w:t xml:space="preserve"> </w:t>
      </w:r>
      <w:r w:rsidRPr="00203A05">
        <w:t>por</w:t>
      </w:r>
      <w:r w:rsidRPr="00203A05">
        <w:rPr>
          <w:spacing w:val="1"/>
        </w:rPr>
        <w:t xml:space="preserve"> </w:t>
      </w:r>
      <w:r w:rsidRPr="00203A05">
        <w:t>negligência</w:t>
      </w:r>
      <w:r w:rsidRPr="00203A05">
        <w:rPr>
          <w:spacing w:val="-3"/>
        </w:rPr>
        <w:t xml:space="preserve"> </w:t>
      </w:r>
      <w:r w:rsidRPr="00203A05">
        <w:t>grave.</w:t>
      </w:r>
    </w:p>
    <w:p w14:paraId="52F4EEA6" w14:textId="7E47AED7" w:rsidR="00D17A4A" w:rsidRPr="00203A05" w:rsidRDefault="00E72C07" w:rsidP="00943FA1">
      <w:pPr>
        <w:pStyle w:val="Ttulo5"/>
        <w:numPr>
          <w:ilvl w:val="0"/>
          <w:numId w:val="19"/>
        </w:numPr>
        <w:ind w:left="0" w:firstLine="0"/>
      </w:pPr>
      <w:r w:rsidRPr="00203A05">
        <w:t>Se for determinado que, de acordo com os Procedimentos de Sanções do Banco, os</w:t>
      </w:r>
      <w:r w:rsidRPr="00203A05">
        <w:rPr>
          <w:spacing w:val="-52"/>
        </w:rPr>
        <w:t xml:space="preserve"> </w:t>
      </w:r>
      <w:r w:rsidRPr="00203A05">
        <w:t>Mutuários (incluindo os beneficiários de doações), agências executoras e agências de</w:t>
      </w:r>
      <w:r w:rsidRPr="00203A05">
        <w:rPr>
          <w:spacing w:val="1"/>
        </w:rPr>
        <w:t xml:space="preserve"> </w:t>
      </w:r>
      <w:r w:rsidRPr="00203A05">
        <w:t>compras, incluindo membros de sua equipe, qualquer empresa, entidade ou indivíduo</w:t>
      </w:r>
      <w:r w:rsidRPr="00203A05">
        <w:rPr>
          <w:spacing w:val="1"/>
        </w:rPr>
        <w:t xml:space="preserve"> </w:t>
      </w:r>
      <w:r w:rsidRPr="00203A05">
        <w:t>que</w:t>
      </w:r>
      <w:r w:rsidRPr="00203A05">
        <w:rPr>
          <w:spacing w:val="1"/>
        </w:rPr>
        <w:t xml:space="preserve"> </w:t>
      </w:r>
      <w:r w:rsidRPr="00203A05">
        <w:t>participe</w:t>
      </w:r>
      <w:r w:rsidRPr="00203A05">
        <w:rPr>
          <w:spacing w:val="1"/>
        </w:rPr>
        <w:t xml:space="preserve"> </w:t>
      </w:r>
      <w:r w:rsidRPr="00203A05">
        <w:t>de</w:t>
      </w:r>
      <w:r w:rsidRPr="00203A05">
        <w:rPr>
          <w:spacing w:val="1"/>
        </w:rPr>
        <w:t xml:space="preserve"> </w:t>
      </w:r>
      <w:r w:rsidRPr="00203A05">
        <w:t>uma</w:t>
      </w:r>
      <w:r w:rsidRPr="00203A05">
        <w:rPr>
          <w:spacing w:val="1"/>
        </w:rPr>
        <w:t xml:space="preserve"> </w:t>
      </w:r>
      <w:r w:rsidRPr="00203A05">
        <w:t>atividade</w:t>
      </w:r>
      <w:r w:rsidRPr="00203A05">
        <w:rPr>
          <w:spacing w:val="1"/>
        </w:rPr>
        <w:t xml:space="preserve"> </w:t>
      </w:r>
      <w:r w:rsidRPr="00203A05">
        <w:t>financiados</w:t>
      </w:r>
      <w:r w:rsidRPr="00203A05">
        <w:rPr>
          <w:spacing w:val="1"/>
        </w:rPr>
        <w:t xml:space="preserve"> </w:t>
      </w:r>
      <w:r w:rsidRPr="00203A05">
        <w:t>pelo</w:t>
      </w:r>
      <w:r w:rsidRPr="00203A05">
        <w:rPr>
          <w:spacing w:val="1"/>
        </w:rPr>
        <w:t xml:space="preserve"> </w:t>
      </w:r>
      <w:r w:rsidRPr="00203A05">
        <w:t>Banco</w:t>
      </w:r>
      <w:r w:rsidRPr="00203A05">
        <w:rPr>
          <w:spacing w:val="1"/>
        </w:rPr>
        <w:t xml:space="preserve"> </w:t>
      </w:r>
      <w:r w:rsidRPr="00203A05">
        <w:t>ou</w:t>
      </w:r>
      <w:r w:rsidRPr="00203A05">
        <w:rPr>
          <w:spacing w:val="1"/>
        </w:rPr>
        <w:t xml:space="preserve"> </w:t>
      </w:r>
      <w:r w:rsidRPr="00203A05">
        <w:t>atuando</w:t>
      </w:r>
      <w:r w:rsidRPr="00203A05">
        <w:rPr>
          <w:spacing w:val="1"/>
        </w:rPr>
        <w:t xml:space="preserve"> </w:t>
      </w:r>
      <w:r w:rsidRPr="00203A05">
        <w:t>como,</w:t>
      </w:r>
      <w:r w:rsidRPr="00203A05">
        <w:rPr>
          <w:spacing w:val="54"/>
        </w:rPr>
        <w:t xml:space="preserve"> </w:t>
      </w:r>
      <w:r w:rsidRPr="00203A05">
        <w:t>entre</w:t>
      </w:r>
      <w:r w:rsidRPr="00203A05">
        <w:rPr>
          <w:spacing w:val="1"/>
        </w:rPr>
        <w:t xml:space="preserve"> </w:t>
      </w:r>
      <w:r w:rsidRPr="00203A05">
        <w:t>outros,</w:t>
      </w:r>
      <w:r w:rsidRPr="00203A05">
        <w:rPr>
          <w:spacing w:val="1"/>
        </w:rPr>
        <w:t xml:space="preserve"> </w:t>
      </w:r>
      <w:r w:rsidRPr="00203A05">
        <w:t>licitantes,</w:t>
      </w:r>
      <w:r w:rsidRPr="00203A05">
        <w:rPr>
          <w:spacing w:val="1"/>
        </w:rPr>
        <w:t xml:space="preserve"> </w:t>
      </w:r>
      <w:r w:rsidRPr="00203A05">
        <w:t>fornecedores,</w:t>
      </w:r>
      <w:r w:rsidRPr="00203A05">
        <w:rPr>
          <w:spacing w:val="1"/>
        </w:rPr>
        <w:t xml:space="preserve"> </w:t>
      </w:r>
      <w:r w:rsidRPr="00203A05">
        <w:t>contratados,</w:t>
      </w:r>
      <w:r w:rsidRPr="00203A05">
        <w:rPr>
          <w:spacing w:val="1"/>
        </w:rPr>
        <w:t xml:space="preserve"> </w:t>
      </w:r>
      <w:r w:rsidRPr="00203A05">
        <w:t>consultores,</w:t>
      </w:r>
      <w:r w:rsidRPr="00203A05">
        <w:rPr>
          <w:spacing w:val="1"/>
        </w:rPr>
        <w:t xml:space="preserve"> </w:t>
      </w:r>
      <w:r w:rsidRPr="00203A05">
        <w:t>funcionários,</w:t>
      </w:r>
      <w:r w:rsidRPr="00203A05">
        <w:rPr>
          <w:spacing w:val="1"/>
        </w:rPr>
        <w:t xml:space="preserve"> </w:t>
      </w:r>
      <w:r w:rsidRPr="00203A05">
        <w:t>subcontratados,</w:t>
      </w:r>
      <w:r w:rsidRPr="00203A05">
        <w:rPr>
          <w:spacing w:val="1"/>
        </w:rPr>
        <w:t xml:space="preserve"> </w:t>
      </w:r>
      <w:r w:rsidRPr="00203A05">
        <w:t>subconsultores,</w:t>
      </w:r>
      <w:r w:rsidRPr="00203A05">
        <w:rPr>
          <w:spacing w:val="1"/>
        </w:rPr>
        <w:t xml:space="preserve"> </w:t>
      </w:r>
      <w:r w:rsidRPr="00203A05">
        <w:t>fornecedores</w:t>
      </w:r>
      <w:r w:rsidRPr="00203A05">
        <w:rPr>
          <w:spacing w:val="1"/>
        </w:rPr>
        <w:t xml:space="preserve"> </w:t>
      </w:r>
      <w:r w:rsidRPr="00203A05">
        <w:t>de</w:t>
      </w:r>
      <w:r w:rsidRPr="00203A05">
        <w:rPr>
          <w:spacing w:val="1"/>
        </w:rPr>
        <w:t xml:space="preserve"> </w:t>
      </w:r>
      <w:r w:rsidRPr="00203A05">
        <w:t>bens</w:t>
      </w:r>
      <w:r w:rsidRPr="00203A05">
        <w:rPr>
          <w:spacing w:val="1"/>
        </w:rPr>
        <w:t xml:space="preserve"> </w:t>
      </w:r>
      <w:r w:rsidRPr="00203A05">
        <w:t>ou</w:t>
      </w:r>
      <w:r w:rsidRPr="00203A05">
        <w:rPr>
          <w:spacing w:val="1"/>
        </w:rPr>
        <w:t xml:space="preserve"> </w:t>
      </w:r>
      <w:r w:rsidRPr="00203A05">
        <w:t>serviços,</w:t>
      </w:r>
      <w:r w:rsidRPr="00203A05">
        <w:rPr>
          <w:spacing w:val="1"/>
        </w:rPr>
        <w:t xml:space="preserve"> </w:t>
      </w:r>
      <w:r w:rsidRPr="00203A05">
        <w:t>revendedores</w:t>
      </w:r>
      <w:r w:rsidRPr="00203A05">
        <w:rPr>
          <w:spacing w:val="1"/>
        </w:rPr>
        <w:t xml:space="preserve"> </w:t>
      </w:r>
      <w:r w:rsidRPr="00203A05">
        <w:t>(incluindo</w:t>
      </w:r>
      <w:r w:rsidRPr="00203A05">
        <w:rPr>
          <w:spacing w:val="1"/>
        </w:rPr>
        <w:t xml:space="preserve"> </w:t>
      </w:r>
      <w:r w:rsidRPr="00203A05">
        <w:t>seus</w:t>
      </w:r>
      <w:r w:rsidRPr="00203A05">
        <w:rPr>
          <w:spacing w:val="1"/>
        </w:rPr>
        <w:t xml:space="preserve"> </w:t>
      </w:r>
      <w:r w:rsidRPr="00203A05">
        <w:t>respectivos</w:t>
      </w:r>
      <w:r w:rsidRPr="00203A05">
        <w:rPr>
          <w:spacing w:val="1"/>
        </w:rPr>
        <w:t xml:space="preserve"> </w:t>
      </w:r>
      <w:r w:rsidRPr="00203A05">
        <w:t>executivos,</w:t>
      </w:r>
      <w:r w:rsidRPr="00203A05">
        <w:rPr>
          <w:spacing w:val="1"/>
        </w:rPr>
        <w:t xml:space="preserve"> </w:t>
      </w:r>
      <w:r w:rsidRPr="00203A05">
        <w:t>funcionários</w:t>
      </w:r>
      <w:r w:rsidRPr="00203A05">
        <w:rPr>
          <w:spacing w:val="1"/>
        </w:rPr>
        <w:t xml:space="preserve"> </w:t>
      </w:r>
      <w:r w:rsidRPr="00203A05">
        <w:t>e</w:t>
      </w:r>
      <w:r w:rsidRPr="00203A05">
        <w:rPr>
          <w:spacing w:val="1"/>
        </w:rPr>
        <w:t xml:space="preserve"> </w:t>
      </w:r>
      <w:r w:rsidRPr="00203A05">
        <w:t>representantes,</w:t>
      </w:r>
      <w:r w:rsidRPr="00203A05">
        <w:rPr>
          <w:spacing w:val="1"/>
        </w:rPr>
        <w:t xml:space="preserve"> </w:t>
      </w:r>
      <w:r w:rsidRPr="00203A05">
        <w:t>sejam</w:t>
      </w:r>
      <w:r w:rsidRPr="00203A05">
        <w:rPr>
          <w:spacing w:val="1"/>
        </w:rPr>
        <w:t xml:space="preserve"> </w:t>
      </w:r>
      <w:r w:rsidRPr="00203A05">
        <w:t>eles</w:t>
      </w:r>
      <w:r w:rsidRPr="00203A05">
        <w:rPr>
          <w:spacing w:val="1"/>
        </w:rPr>
        <w:t xml:space="preserve"> </w:t>
      </w:r>
      <w:r w:rsidRPr="00203A05">
        <w:t>atribuições expressas ou implícitas) cometeram uma Prática Proibida em qualquer fase</w:t>
      </w:r>
      <w:r w:rsidRPr="00203A05">
        <w:rPr>
          <w:spacing w:val="-52"/>
        </w:rPr>
        <w:t xml:space="preserve"> </w:t>
      </w:r>
      <w:r w:rsidRPr="00203A05">
        <w:t>da</w:t>
      </w:r>
      <w:r w:rsidRPr="00203A05">
        <w:rPr>
          <w:spacing w:val="-3"/>
        </w:rPr>
        <w:t xml:space="preserve"> </w:t>
      </w:r>
      <w:r w:rsidRPr="00203A05">
        <w:t>adjudicação</w:t>
      </w:r>
      <w:r w:rsidRPr="00203A05">
        <w:rPr>
          <w:spacing w:val="1"/>
        </w:rPr>
        <w:t xml:space="preserve"> </w:t>
      </w:r>
      <w:r w:rsidRPr="00203A05">
        <w:t>ou</w:t>
      </w:r>
      <w:r w:rsidRPr="00203A05">
        <w:rPr>
          <w:spacing w:val="-3"/>
        </w:rPr>
        <w:t xml:space="preserve"> </w:t>
      </w:r>
      <w:r w:rsidRPr="00203A05">
        <w:t>execução</w:t>
      </w:r>
      <w:r w:rsidRPr="00203A05">
        <w:rPr>
          <w:spacing w:val="-5"/>
        </w:rPr>
        <w:t xml:space="preserve"> </w:t>
      </w:r>
      <w:r w:rsidRPr="00203A05">
        <w:t>de</w:t>
      </w:r>
      <w:r w:rsidRPr="00203A05">
        <w:rPr>
          <w:spacing w:val="3"/>
        </w:rPr>
        <w:t xml:space="preserve"> </w:t>
      </w:r>
      <w:r w:rsidRPr="00203A05">
        <w:t>um</w:t>
      </w:r>
      <w:r w:rsidRPr="00203A05">
        <w:rPr>
          <w:spacing w:val="-2"/>
        </w:rPr>
        <w:t xml:space="preserve"> </w:t>
      </w:r>
      <w:r w:rsidRPr="00203A05">
        <w:t>contrato, o Banco</w:t>
      </w:r>
      <w:r w:rsidRPr="00203A05">
        <w:rPr>
          <w:spacing w:val="-4"/>
        </w:rPr>
        <w:t xml:space="preserve"> </w:t>
      </w:r>
      <w:r w:rsidRPr="00203A05">
        <w:t>pode:</w:t>
      </w:r>
    </w:p>
    <w:p w14:paraId="1C86E92A" w14:textId="3B4D41E6" w:rsidR="00D17A4A" w:rsidRPr="00203A05" w:rsidRDefault="00E72C07" w:rsidP="00943FA1">
      <w:pPr>
        <w:pStyle w:val="Ttulo5"/>
        <w:numPr>
          <w:ilvl w:val="0"/>
          <w:numId w:val="20"/>
        </w:numPr>
        <w:ind w:left="0" w:firstLine="0"/>
      </w:pPr>
      <w:r w:rsidRPr="00203A05">
        <w:t>não financiar nenhuma proposta de adjudicação de contrato para aquisição de bens</w:t>
      </w:r>
      <w:r w:rsidRPr="00203A05">
        <w:rPr>
          <w:spacing w:val="1"/>
        </w:rPr>
        <w:t xml:space="preserve"> </w:t>
      </w:r>
      <w:r w:rsidRPr="00203A05">
        <w:t>ou</w:t>
      </w:r>
      <w:r w:rsidRPr="00203A05">
        <w:rPr>
          <w:spacing w:val="-4"/>
        </w:rPr>
        <w:t xml:space="preserve"> </w:t>
      </w:r>
      <w:r w:rsidRPr="00203A05">
        <w:t>serviços,</w:t>
      </w:r>
      <w:r w:rsidRPr="00203A05">
        <w:rPr>
          <w:spacing w:val="-1"/>
        </w:rPr>
        <w:t xml:space="preserve"> </w:t>
      </w:r>
      <w:r w:rsidRPr="00203A05">
        <w:t>contratação</w:t>
      </w:r>
      <w:r w:rsidRPr="00203A05">
        <w:rPr>
          <w:spacing w:val="-4"/>
        </w:rPr>
        <w:t xml:space="preserve"> </w:t>
      </w:r>
      <w:r w:rsidRPr="00203A05">
        <w:t>de</w:t>
      </w:r>
      <w:r w:rsidRPr="00203A05">
        <w:rPr>
          <w:spacing w:val="2"/>
        </w:rPr>
        <w:t xml:space="preserve"> </w:t>
      </w:r>
      <w:r w:rsidRPr="00203A05">
        <w:t>obras</w:t>
      </w:r>
      <w:r w:rsidRPr="00203A05">
        <w:rPr>
          <w:spacing w:val="5"/>
        </w:rPr>
        <w:t xml:space="preserve"> </w:t>
      </w:r>
      <w:r w:rsidRPr="00203A05">
        <w:t>ou</w:t>
      </w:r>
      <w:r w:rsidRPr="00203A05">
        <w:rPr>
          <w:spacing w:val="-4"/>
        </w:rPr>
        <w:t xml:space="preserve"> </w:t>
      </w:r>
      <w:r w:rsidRPr="00203A05">
        <w:t>serviços de</w:t>
      </w:r>
      <w:r w:rsidRPr="00203A05">
        <w:rPr>
          <w:spacing w:val="-2"/>
        </w:rPr>
        <w:t xml:space="preserve"> </w:t>
      </w:r>
      <w:r w:rsidRPr="00203A05">
        <w:t>consultoria;</w:t>
      </w:r>
    </w:p>
    <w:p w14:paraId="695860A2" w14:textId="51540BE5" w:rsidR="00D17A4A" w:rsidRPr="00203A05" w:rsidRDefault="00E72C07" w:rsidP="00943FA1">
      <w:pPr>
        <w:pStyle w:val="Ttulo5"/>
        <w:numPr>
          <w:ilvl w:val="0"/>
          <w:numId w:val="20"/>
        </w:numPr>
        <w:ind w:left="0" w:firstLine="0"/>
      </w:pPr>
      <w:r w:rsidRPr="00203A05">
        <w:t>Suspender os desembolsos da operação se for determinado, em qualquer estágio,</w:t>
      </w:r>
      <w:r w:rsidRPr="00203A05">
        <w:rPr>
          <w:spacing w:val="1"/>
        </w:rPr>
        <w:t xml:space="preserve"> </w:t>
      </w:r>
      <w:r w:rsidRPr="00203A05">
        <w:t>que um funcionário, agência ou representante do Mutuário, da Agência Executora ou</w:t>
      </w:r>
      <w:r w:rsidRPr="00203A05">
        <w:rPr>
          <w:spacing w:val="1"/>
        </w:rPr>
        <w:t xml:space="preserve"> </w:t>
      </w:r>
      <w:r w:rsidRPr="00203A05">
        <w:t>da</w:t>
      </w:r>
      <w:r w:rsidRPr="00203A05">
        <w:rPr>
          <w:spacing w:val="-3"/>
        </w:rPr>
        <w:t xml:space="preserve"> </w:t>
      </w:r>
      <w:r w:rsidRPr="00203A05">
        <w:t>Agência</w:t>
      </w:r>
      <w:r w:rsidRPr="00203A05">
        <w:rPr>
          <w:spacing w:val="-2"/>
        </w:rPr>
        <w:t xml:space="preserve"> </w:t>
      </w:r>
      <w:r w:rsidRPr="00203A05">
        <w:t>de</w:t>
      </w:r>
      <w:r w:rsidRPr="00203A05">
        <w:rPr>
          <w:spacing w:val="-2"/>
        </w:rPr>
        <w:t xml:space="preserve"> </w:t>
      </w:r>
      <w:r w:rsidRPr="00203A05">
        <w:t>Compras cometeu</w:t>
      </w:r>
      <w:r w:rsidRPr="00203A05">
        <w:rPr>
          <w:spacing w:val="4"/>
        </w:rPr>
        <w:t xml:space="preserve"> </w:t>
      </w:r>
      <w:r w:rsidRPr="00203A05">
        <w:t>uma</w:t>
      </w:r>
      <w:r w:rsidRPr="00203A05">
        <w:rPr>
          <w:spacing w:val="-2"/>
        </w:rPr>
        <w:t xml:space="preserve"> </w:t>
      </w:r>
      <w:r w:rsidRPr="00203A05">
        <w:t>Prática</w:t>
      </w:r>
      <w:r w:rsidRPr="00203A05">
        <w:rPr>
          <w:spacing w:val="3"/>
        </w:rPr>
        <w:t xml:space="preserve"> </w:t>
      </w:r>
      <w:r w:rsidRPr="00203A05">
        <w:t>Proibida;</w:t>
      </w:r>
    </w:p>
    <w:p w14:paraId="13984A95" w14:textId="52A051B4" w:rsidR="00D17A4A" w:rsidRPr="00203A05" w:rsidRDefault="00E72C07" w:rsidP="00943FA1">
      <w:pPr>
        <w:pStyle w:val="Ttulo5"/>
        <w:numPr>
          <w:ilvl w:val="0"/>
          <w:numId w:val="20"/>
        </w:numPr>
        <w:ind w:left="0" w:firstLine="0"/>
      </w:pPr>
      <w:r w:rsidRPr="00203A05">
        <w:t>Declarar um contrato não elegível para financiamento do Banco e cancelar e / ou</w:t>
      </w:r>
      <w:r w:rsidRPr="00203A05">
        <w:rPr>
          <w:spacing w:val="1"/>
        </w:rPr>
        <w:t xml:space="preserve"> </w:t>
      </w:r>
      <w:r w:rsidRPr="00203A05">
        <w:t>acelerar o pagamento de uma parte do empréstimo ou concessão inequivocamente</w:t>
      </w:r>
      <w:r w:rsidRPr="00203A05">
        <w:rPr>
          <w:spacing w:val="1"/>
        </w:rPr>
        <w:t xml:space="preserve"> </w:t>
      </w:r>
      <w:r w:rsidRPr="00203A05">
        <w:t>relacionada a</w:t>
      </w:r>
      <w:r w:rsidRPr="00203A05">
        <w:rPr>
          <w:spacing w:val="1"/>
        </w:rPr>
        <w:t xml:space="preserve"> </w:t>
      </w:r>
      <w:r w:rsidRPr="00203A05">
        <w:t>um contrato,</w:t>
      </w:r>
      <w:r w:rsidRPr="00203A05">
        <w:rPr>
          <w:spacing w:val="1"/>
        </w:rPr>
        <w:t xml:space="preserve"> </w:t>
      </w:r>
      <w:r w:rsidRPr="00203A05">
        <w:t>quando houver evidências</w:t>
      </w:r>
      <w:r w:rsidRPr="00203A05">
        <w:rPr>
          <w:spacing w:val="1"/>
        </w:rPr>
        <w:t xml:space="preserve"> </w:t>
      </w:r>
      <w:r w:rsidRPr="00203A05">
        <w:t>de que o</w:t>
      </w:r>
      <w:r w:rsidRPr="00203A05">
        <w:rPr>
          <w:spacing w:val="1"/>
        </w:rPr>
        <w:t xml:space="preserve"> </w:t>
      </w:r>
      <w:r w:rsidRPr="00203A05">
        <w:t>representante do</w:t>
      </w:r>
      <w:r w:rsidRPr="00203A05">
        <w:rPr>
          <w:spacing w:val="1"/>
        </w:rPr>
        <w:t xml:space="preserve"> </w:t>
      </w:r>
      <w:r w:rsidRPr="00203A05">
        <w:t>Mutuário ou Beneficiário de uma subvenção não tenha adotou as ações corretivas</w:t>
      </w:r>
      <w:r w:rsidRPr="00203A05">
        <w:rPr>
          <w:spacing w:val="1"/>
        </w:rPr>
        <w:t xml:space="preserve"> </w:t>
      </w:r>
      <w:r w:rsidRPr="00203A05">
        <w:t>apropriadas</w:t>
      </w:r>
      <w:r w:rsidRPr="00203A05">
        <w:rPr>
          <w:spacing w:val="1"/>
        </w:rPr>
        <w:t xml:space="preserve"> </w:t>
      </w:r>
      <w:r w:rsidRPr="00203A05">
        <w:t>(incluindo,</w:t>
      </w:r>
      <w:r w:rsidRPr="00203A05">
        <w:rPr>
          <w:spacing w:val="1"/>
        </w:rPr>
        <w:t xml:space="preserve"> </w:t>
      </w:r>
      <w:r w:rsidRPr="00203A05">
        <w:t>entre</w:t>
      </w:r>
      <w:r w:rsidRPr="00203A05">
        <w:rPr>
          <w:spacing w:val="1"/>
        </w:rPr>
        <w:t xml:space="preserve"> </w:t>
      </w:r>
      <w:r w:rsidRPr="00203A05">
        <w:t>outras,</w:t>
      </w:r>
      <w:r w:rsidRPr="00203A05">
        <w:rPr>
          <w:spacing w:val="1"/>
        </w:rPr>
        <w:t xml:space="preserve"> </w:t>
      </w:r>
      <w:r w:rsidRPr="00203A05">
        <w:t>a</w:t>
      </w:r>
      <w:r w:rsidRPr="00203A05">
        <w:rPr>
          <w:spacing w:val="1"/>
        </w:rPr>
        <w:t xml:space="preserve"> </w:t>
      </w:r>
      <w:r w:rsidRPr="00203A05">
        <w:t>notificação</w:t>
      </w:r>
      <w:r w:rsidRPr="00203A05">
        <w:rPr>
          <w:spacing w:val="1"/>
        </w:rPr>
        <w:t xml:space="preserve"> </w:t>
      </w:r>
      <w:r w:rsidRPr="00203A05">
        <w:t>adequada</w:t>
      </w:r>
      <w:r w:rsidRPr="00203A05">
        <w:rPr>
          <w:spacing w:val="1"/>
        </w:rPr>
        <w:t xml:space="preserve"> </w:t>
      </w:r>
      <w:r w:rsidRPr="00203A05">
        <w:t>ao</w:t>
      </w:r>
      <w:r w:rsidRPr="00203A05">
        <w:rPr>
          <w:spacing w:val="1"/>
        </w:rPr>
        <w:t xml:space="preserve"> </w:t>
      </w:r>
      <w:r w:rsidRPr="00203A05">
        <w:t>Banco</w:t>
      </w:r>
      <w:r w:rsidRPr="00203A05">
        <w:rPr>
          <w:spacing w:val="1"/>
        </w:rPr>
        <w:t xml:space="preserve"> </w:t>
      </w:r>
      <w:r w:rsidRPr="00203A05">
        <w:t>após</w:t>
      </w:r>
      <w:r w:rsidRPr="00203A05">
        <w:rPr>
          <w:spacing w:val="1"/>
        </w:rPr>
        <w:t xml:space="preserve"> </w:t>
      </w:r>
      <w:r w:rsidRPr="00203A05">
        <w:t>o</w:t>
      </w:r>
      <w:r w:rsidRPr="00203A05">
        <w:rPr>
          <w:spacing w:val="1"/>
        </w:rPr>
        <w:t xml:space="preserve"> </w:t>
      </w:r>
      <w:r w:rsidRPr="00203A05">
        <w:t>conhecimento</w:t>
      </w:r>
      <w:r w:rsidRPr="00203A05">
        <w:rPr>
          <w:spacing w:val="1"/>
        </w:rPr>
        <w:t xml:space="preserve"> </w:t>
      </w:r>
      <w:r w:rsidRPr="00203A05">
        <w:t>da</w:t>
      </w:r>
      <w:r w:rsidRPr="00203A05">
        <w:rPr>
          <w:spacing w:val="1"/>
        </w:rPr>
        <w:t xml:space="preserve"> </w:t>
      </w:r>
      <w:r w:rsidRPr="00203A05">
        <w:t>taxa</w:t>
      </w:r>
      <w:r w:rsidRPr="00203A05">
        <w:rPr>
          <w:spacing w:val="1"/>
        </w:rPr>
        <w:t xml:space="preserve"> </w:t>
      </w:r>
      <w:r w:rsidRPr="00203A05">
        <w:t>de</w:t>
      </w:r>
      <w:r w:rsidRPr="00203A05">
        <w:rPr>
          <w:spacing w:val="1"/>
        </w:rPr>
        <w:t xml:space="preserve"> </w:t>
      </w:r>
      <w:r w:rsidRPr="00203A05">
        <w:t>Prática</w:t>
      </w:r>
      <w:r w:rsidRPr="00203A05">
        <w:rPr>
          <w:spacing w:val="1"/>
        </w:rPr>
        <w:t xml:space="preserve"> </w:t>
      </w:r>
      <w:r w:rsidRPr="00203A05">
        <w:t>Proibida)</w:t>
      </w:r>
      <w:r w:rsidRPr="00203A05">
        <w:rPr>
          <w:spacing w:val="1"/>
        </w:rPr>
        <w:t xml:space="preserve"> </w:t>
      </w:r>
      <w:r w:rsidRPr="00203A05">
        <w:t>dentro</w:t>
      </w:r>
      <w:r w:rsidRPr="00203A05">
        <w:rPr>
          <w:spacing w:val="1"/>
        </w:rPr>
        <w:t xml:space="preserve"> </w:t>
      </w:r>
      <w:r w:rsidRPr="00203A05">
        <w:t>de</w:t>
      </w:r>
      <w:r w:rsidRPr="00203A05">
        <w:rPr>
          <w:spacing w:val="1"/>
        </w:rPr>
        <w:t xml:space="preserve"> </w:t>
      </w:r>
      <w:r w:rsidRPr="00203A05">
        <w:t>um</w:t>
      </w:r>
      <w:r w:rsidRPr="00203A05">
        <w:rPr>
          <w:spacing w:val="1"/>
        </w:rPr>
        <w:t xml:space="preserve"> </w:t>
      </w:r>
      <w:r w:rsidRPr="00203A05">
        <w:t>período</w:t>
      </w:r>
      <w:r w:rsidRPr="00203A05">
        <w:rPr>
          <w:spacing w:val="1"/>
        </w:rPr>
        <w:t xml:space="preserve"> </w:t>
      </w:r>
      <w:r w:rsidRPr="00203A05">
        <w:t>que</w:t>
      </w:r>
      <w:r w:rsidRPr="00203A05">
        <w:rPr>
          <w:spacing w:val="1"/>
        </w:rPr>
        <w:t xml:space="preserve"> </w:t>
      </w:r>
      <w:r w:rsidRPr="00203A05">
        <w:t>o</w:t>
      </w:r>
      <w:r w:rsidRPr="00203A05">
        <w:rPr>
          <w:spacing w:val="1"/>
        </w:rPr>
        <w:t xml:space="preserve"> </w:t>
      </w:r>
      <w:r w:rsidRPr="00203A05">
        <w:t>Banco</w:t>
      </w:r>
      <w:r w:rsidRPr="00203A05">
        <w:rPr>
          <w:spacing w:val="1"/>
        </w:rPr>
        <w:t xml:space="preserve"> </w:t>
      </w:r>
      <w:r w:rsidRPr="00203A05">
        <w:t>considerar</w:t>
      </w:r>
      <w:r w:rsidRPr="00203A05">
        <w:rPr>
          <w:spacing w:val="-5"/>
        </w:rPr>
        <w:t xml:space="preserve"> </w:t>
      </w:r>
      <w:r w:rsidRPr="00203A05">
        <w:t>razoável;</w:t>
      </w:r>
    </w:p>
    <w:p w14:paraId="32BF5E1A" w14:textId="646F0831" w:rsidR="00D17A4A" w:rsidRPr="00203A05" w:rsidRDefault="00E72C07" w:rsidP="00943FA1">
      <w:pPr>
        <w:pStyle w:val="Ttulo5"/>
        <w:numPr>
          <w:ilvl w:val="0"/>
          <w:numId w:val="20"/>
        </w:numPr>
        <w:ind w:left="0" w:firstLine="0"/>
      </w:pPr>
      <w:r w:rsidRPr="00203A05">
        <w:t>Emitir uma advertência à empresa, entidade ou pessoa natural por meio de uma</w:t>
      </w:r>
      <w:r w:rsidRPr="00203A05">
        <w:rPr>
          <w:spacing w:val="1"/>
        </w:rPr>
        <w:t xml:space="preserve"> </w:t>
      </w:r>
      <w:r w:rsidRPr="00203A05">
        <w:t>carta</w:t>
      </w:r>
      <w:r w:rsidRPr="00203A05">
        <w:rPr>
          <w:spacing w:val="-3"/>
        </w:rPr>
        <w:t xml:space="preserve"> </w:t>
      </w:r>
      <w:r w:rsidRPr="00203A05">
        <w:t>formal</w:t>
      </w:r>
      <w:r w:rsidRPr="00203A05">
        <w:rPr>
          <w:spacing w:val="-4"/>
        </w:rPr>
        <w:t xml:space="preserve"> </w:t>
      </w:r>
      <w:r w:rsidRPr="00203A05">
        <w:t>censurando</w:t>
      </w:r>
      <w:r w:rsidRPr="00203A05">
        <w:rPr>
          <w:spacing w:val="-4"/>
        </w:rPr>
        <w:t xml:space="preserve"> </w:t>
      </w:r>
      <w:r w:rsidRPr="00203A05">
        <w:t>a</w:t>
      </w:r>
      <w:r w:rsidRPr="00203A05">
        <w:rPr>
          <w:spacing w:val="-2"/>
        </w:rPr>
        <w:t xml:space="preserve"> </w:t>
      </w:r>
      <w:r w:rsidRPr="00203A05">
        <w:t>sua</w:t>
      </w:r>
      <w:r w:rsidRPr="00203A05">
        <w:rPr>
          <w:spacing w:val="-2"/>
        </w:rPr>
        <w:t xml:space="preserve"> </w:t>
      </w:r>
      <w:r w:rsidRPr="00203A05">
        <w:t>conduta;</w:t>
      </w:r>
    </w:p>
    <w:p w14:paraId="2B2EA13C" w14:textId="121F3972" w:rsidR="00D17A4A" w:rsidRPr="00203A05" w:rsidRDefault="00E72C07" w:rsidP="00943FA1">
      <w:pPr>
        <w:pStyle w:val="Ttulo5"/>
        <w:numPr>
          <w:ilvl w:val="0"/>
          <w:numId w:val="20"/>
        </w:numPr>
        <w:ind w:left="0" w:firstLine="0"/>
      </w:pPr>
      <w:r w:rsidRPr="00203A05">
        <w:t>Declarar uma empresa, entidade ou indivíduo inelegível, permanentemente ou por</w:t>
      </w:r>
      <w:r w:rsidRPr="00203A05">
        <w:rPr>
          <w:spacing w:val="1"/>
        </w:rPr>
        <w:t xml:space="preserve"> </w:t>
      </w:r>
      <w:r w:rsidRPr="00203A05">
        <w:t>um período determinado, proibindo a participação de</w:t>
      </w:r>
      <w:r w:rsidRPr="00203A05">
        <w:rPr>
          <w:spacing w:val="1"/>
        </w:rPr>
        <w:t xml:space="preserve"> </w:t>
      </w:r>
      <w:r w:rsidRPr="00203A05">
        <w:t>processo de seleção e / ou</w:t>
      </w:r>
      <w:r w:rsidRPr="00203A05">
        <w:rPr>
          <w:spacing w:val="1"/>
        </w:rPr>
        <w:t xml:space="preserve"> </w:t>
      </w:r>
      <w:r w:rsidRPr="00203A05">
        <w:t>adjudicação</w:t>
      </w:r>
      <w:r w:rsidRPr="00203A05">
        <w:rPr>
          <w:spacing w:val="-5"/>
        </w:rPr>
        <w:t xml:space="preserve"> </w:t>
      </w:r>
      <w:r w:rsidRPr="00203A05">
        <w:t>de</w:t>
      </w:r>
      <w:r w:rsidRPr="00203A05">
        <w:rPr>
          <w:spacing w:val="2"/>
        </w:rPr>
        <w:t xml:space="preserve"> </w:t>
      </w:r>
      <w:r w:rsidRPr="00203A05">
        <w:t>contratos</w:t>
      </w:r>
      <w:r w:rsidRPr="00203A05">
        <w:rPr>
          <w:spacing w:val="4"/>
        </w:rPr>
        <w:t xml:space="preserve"> </w:t>
      </w:r>
      <w:r w:rsidRPr="00203A05">
        <w:t>financiados</w:t>
      </w:r>
      <w:r w:rsidRPr="00203A05">
        <w:rPr>
          <w:spacing w:val="-1"/>
        </w:rPr>
        <w:t xml:space="preserve"> </w:t>
      </w:r>
      <w:r w:rsidRPr="00203A05">
        <w:t>com</w:t>
      </w:r>
      <w:r w:rsidRPr="00203A05">
        <w:rPr>
          <w:spacing w:val="3"/>
        </w:rPr>
        <w:t xml:space="preserve"> </w:t>
      </w:r>
      <w:r w:rsidRPr="00203A05">
        <w:t>recursos</w:t>
      </w:r>
      <w:r w:rsidRPr="00203A05">
        <w:rPr>
          <w:spacing w:val="-1"/>
        </w:rPr>
        <w:t xml:space="preserve"> </w:t>
      </w:r>
      <w:r w:rsidRPr="00203A05">
        <w:t>do</w:t>
      </w:r>
      <w:r w:rsidRPr="00203A05">
        <w:rPr>
          <w:spacing w:val="-5"/>
        </w:rPr>
        <w:t xml:space="preserve"> </w:t>
      </w:r>
      <w:r w:rsidRPr="00203A05">
        <w:t>Grupo</w:t>
      </w:r>
      <w:r w:rsidRPr="00203A05">
        <w:rPr>
          <w:spacing w:val="-5"/>
        </w:rPr>
        <w:t xml:space="preserve"> </w:t>
      </w:r>
      <w:r w:rsidRPr="00203A05">
        <w:t>BID;</w:t>
      </w:r>
    </w:p>
    <w:p w14:paraId="1F10F596" w14:textId="0AC784B0" w:rsidR="00D17A4A" w:rsidRPr="00203A05" w:rsidRDefault="00E72C07" w:rsidP="00943FA1">
      <w:pPr>
        <w:pStyle w:val="Ttulo5"/>
        <w:numPr>
          <w:ilvl w:val="0"/>
          <w:numId w:val="20"/>
        </w:numPr>
        <w:ind w:left="0" w:firstLine="0"/>
      </w:pPr>
      <w:r w:rsidRPr="00203A05">
        <w:t>Impor</w:t>
      </w:r>
      <w:r w:rsidRPr="00203A05">
        <w:rPr>
          <w:spacing w:val="1"/>
        </w:rPr>
        <w:t xml:space="preserve"> </w:t>
      </w:r>
      <w:r w:rsidRPr="00203A05">
        <w:t>outras</w:t>
      </w:r>
      <w:r w:rsidRPr="00203A05">
        <w:rPr>
          <w:spacing w:val="1"/>
        </w:rPr>
        <w:t xml:space="preserve"> </w:t>
      </w:r>
      <w:r w:rsidRPr="00203A05">
        <w:t>sanções</w:t>
      </w:r>
      <w:r w:rsidRPr="00203A05">
        <w:rPr>
          <w:spacing w:val="1"/>
        </w:rPr>
        <w:t xml:space="preserve"> </w:t>
      </w:r>
      <w:r w:rsidRPr="00203A05">
        <w:t>que</w:t>
      </w:r>
      <w:r w:rsidRPr="00203A05">
        <w:rPr>
          <w:spacing w:val="1"/>
        </w:rPr>
        <w:t xml:space="preserve"> </w:t>
      </w:r>
      <w:r w:rsidRPr="00203A05">
        <w:t>considerar</w:t>
      </w:r>
      <w:r w:rsidRPr="00203A05">
        <w:rPr>
          <w:spacing w:val="1"/>
        </w:rPr>
        <w:t xml:space="preserve"> </w:t>
      </w:r>
      <w:r w:rsidRPr="00203A05">
        <w:t>adequadas,</w:t>
      </w:r>
      <w:r w:rsidRPr="00203A05">
        <w:rPr>
          <w:spacing w:val="1"/>
        </w:rPr>
        <w:t xml:space="preserve"> </w:t>
      </w:r>
      <w:r w:rsidRPr="00203A05">
        <w:t>entre</w:t>
      </w:r>
      <w:r w:rsidRPr="00203A05">
        <w:rPr>
          <w:spacing w:val="1"/>
        </w:rPr>
        <w:t xml:space="preserve"> </w:t>
      </w:r>
      <w:r w:rsidRPr="00203A05">
        <w:t>outras,</w:t>
      </w:r>
      <w:r w:rsidRPr="00203A05">
        <w:rPr>
          <w:spacing w:val="1"/>
        </w:rPr>
        <w:t xml:space="preserve"> </w:t>
      </w:r>
      <w:r w:rsidRPr="00203A05">
        <w:t>restituição</w:t>
      </w:r>
      <w:r w:rsidRPr="00203A05">
        <w:rPr>
          <w:spacing w:val="1"/>
        </w:rPr>
        <w:t xml:space="preserve"> </w:t>
      </w:r>
      <w:r w:rsidRPr="00203A05">
        <w:t>de</w:t>
      </w:r>
      <w:r w:rsidRPr="00203A05">
        <w:rPr>
          <w:spacing w:val="1"/>
        </w:rPr>
        <w:t xml:space="preserve"> </w:t>
      </w:r>
      <w:r w:rsidRPr="00203A05">
        <w:t>fundos e multas equivalentes ao reembolso de custos relacionados às investigações e</w:t>
      </w:r>
      <w:r w:rsidRPr="00203A05">
        <w:rPr>
          <w:spacing w:val="1"/>
        </w:rPr>
        <w:t xml:space="preserve"> </w:t>
      </w:r>
      <w:r w:rsidRPr="00203A05">
        <w:t>ações</w:t>
      </w:r>
      <w:r w:rsidRPr="00203A05">
        <w:rPr>
          <w:spacing w:val="1"/>
        </w:rPr>
        <w:t xml:space="preserve"> </w:t>
      </w:r>
      <w:r w:rsidRPr="00203A05">
        <w:t>previstas</w:t>
      </w:r>
      <w:r w:rsidRPr="00203A05">
        <w:rPr>
          <w:spacing w:val="1"/>
        </w:rPr>
        <w:t xml:space="preserve"> </w:t>
      </w:r>
      <w:r w:rsidRPr="00203A05">
        <w:t>nos</w:t>
      </w:r>
      <w:r w:rsidRPr="00203A05">
        <w:rPr>
          <w:spacing w:val="1"/>
        </w:rPr>
        <w:t xml:space="preserve"> </w:t>
      </w:r>
      <w:r w:rsidRPr="00203A05">
        <w:t>Procedimentos</w:t>
      </w:r>
      <w:r w:rsidRPr="00203A05">
        <w:rPr>
          <w:spacing w:val="1"/>
        </w:rPr>
        <w:t xml:space="preserve"> </w:t>
      </w:r>
      <w:r w:rsidRPr="00203A05">
        <w:t>de</w:t>
      </w:r>
      <w:r w:rsidRPr="00203A05">
        <w:rPr>
          <w:spacing w:val="1"/>
        </w:rPr>
        <w:t xml:space="preserve"> </w:t>
      </w:r>
      <w:r w:rsidRPr="00203A05">
        <w:t>Sanções.</w:t>
      </w:r>
      <w:r w:rsidRPr="00203A05">
        <w:rPr>
          <w:spacing w:val="1"/>
        </w:rPr>
        <w:t xml:space="preserve"> </w:t>
      </w:r>
      <w:r w:rsidRPr="00203A05">
        <w:t>As</w:t>
      </w:r>
      <w:r w:rsidRPr="00203A05">
        <w:rPr>
          <w:spacing w:val="1"/>
        </w:rPr>
        <w:t xml:space="preserve"> </w:t>
      </w:r>
      <w:r w:rsidRPr="00203A05">
        <w:t>referidas</w:t>
      </w:r>
      <w:r w:rsidRPr="00203A05">
        <w:rPr>
          <w:spacing w:val="1"/>
        </w:rPr>
        <w:t xml:space="preserve"> </w:t>
      </w:r>
      <w:r w:rsidRPr="00203A05">
        <w:t>sanções</w:t>
      </w:r>
      <w:r w:rsidRPr="00203A05">
        <w:rPr>
          <w:spacing w:val="1"/>
        </w:rPr>
        <w:t xml:space="preserve"> </w:t>
      </w:r>
      <w:r w:rsidRPr="00203A05">
        <w:t>podem</w:t>
      </w:r>
      <w:r w:rsidRPr="00203A05">
        <w:rPr>
          <w:spacing w:val="1"/>
        </w:rPr>
        <w:t xml:space="preserve"> </w:t>
      </w:r>
      <w:r w:rsidRPr="00203A05">
        <w:t>ser</w:t>
      </w:r>
      <w:r w:rsidRPr="00203A05">
        <w:rPr>
          <w:spacing w:val="1"/>
        </w:rPr>
        <w:t xml:space="preserve"> </w:t>
      </w:r>
      <w:r w:rsidRPr="00203A05">
        <w:t>impostas</w:t>
      </w:r>
      <w:r w:rsidRPr="00203A05">
        <w:rPr>
          <w:spacing w:val="1"/>
        </w:rPr>
        <w:t xml:space="preserve"> </w:t>
      </w:r>
      <w:r w:rsidRPr="00203A05">
        <w:t>adicionalmente</w:t>
      </w:r>
      <w:r w:rsidRPr="00203A05">
        <w:rPr>
          <w:spacing w:val="1"/>
        </w:rPr>
        <w:t xml:space="preserve"> </w:t>
      </w:r>
      <w:r w:rsidRPr="00203A05">
        <w:t>ou</w:t>
      </w:r>
      <w:r w:rsidRPr="00203A05">
        <w:rPr>
          <w:spacing w:val="1"/>
        </w:rPr>
        <w:t xml:space="preserve"> </w:t>
      </w:r>
      <w:r w:rsidRPr="00203A05">
        <w:t>em</w:t>
      </w:r>
      <w:r w:rsidRPr="00203A05">
        <w:rPr>
          <w:spacing w:val="1"/>
        </w:rPr>
        <w:t xml:space="preserve"> </w:t>
      </w:r>
      <w:r w:rsidRPr="00203A05">
        <w:t>substituição</w:t>
      </w:r>
      <w:r w:rsidRPr="00203A05">
        <w:rPr>
          <w:spacing w:val="1"/>
        </w:rPr>
        <w:t xml:space="preserve"> </w:t>
      </w:r>
      <w:r w:rsidRPr="00203A05">
        <w:t>às</w:t>
      </w:r>
      <w:r w:rsidRPr="00203A05">
        <w:rPr>
          <w:spacing w:val="1"/>
        </w:rPr>
        <w:t xml:space="preserve"> </w:t>
      </w:r>
      <w:r w:rsidRPr="00203A05">
        <w:t>sanções</w:t>
      </w:r>
      <w:r w:rsidRPr="00203A05">
        <w:rPr>
          <w:spacing w:val="1"/>
        </w:rPr>
        <w:t xml:space="preserve"> </w:t>
      </w:r>
      <w:r w:rsidRPr="00203A05">
        <w:t>mencionadas</w:t>
      </w:r>
      <w:r w:rsidRPr="00203A05">
        <w:rPr>
          <w:spacing w:val="1"/>
        </w:rPr>
        <w:t xml:space="preserve"> </w:t>
      </w:r>
      <w:r w:rsidRPr="00203A05">
        <w:t>acima</w:t>
      </w:r>
      <w:r w:rsidRPr="00203A05">
        <w:rPr>
          <w:spacing w:val="1"/>
        </w:rPr>
        <w:t xml:space="preserve"> </w:t>
      </w:r>
      <w:r w:rsidRPr="00203A05">
        <w:t>"(as</w:t>
      </w:r>
      <w:r w:rsidRPr="00203A05">
        <w:rPr>
          <w:spacing w:val="1"/>
        </w:rPr>
        <w:t xml:space="preserve"> </w:t>
      </w:r>
      <w:r w:rsidRPr="00203A05">
        <w:t>sanções"</w:t>
      </w:r>
      <w:r w:rsidRPr="00203A05">
        <w:rPr>
          <w:spacing w:val="-5"/>
        </w:rPr>
        <w:t xml:space="preserve"> </w:t>
      </w:r>
      <w:r w:rsidRPr="00203A05">
        <w:t>mencionadas</w:t>
      </w:r>
      <w:r w:rsidRPr="00203A05">
        <w:rPr>
          <w:spacing w:val="-2"/>
        </w:rPr>
        <w:t xml:space="preserve"> </w:t>
      </w:r>
      <w:r w:rsidRPr="00203A05">
        <w:t>acima</w:t>
      </w:r>
      <w:r w:rsidRPr="00203A05">
        <w:rPr>
          <w:spacing w:val="-3"/>
        </w:rPr>
        <w:t xml:space="preserve"> </w:t>
      </w:r>
      <w:r w:rsidRPr="00203A05">
        <w:t>"são</w:t>
      </w:r>
      <w:r w:rsidRPr="00203A05">
        <w:rPr>
          <w:spacing w:val="-6"/>
        </w:rPr>
        <w:t xml:space="preserve"> </w:t>
      </w:r>
      <w:r w:rsidRPr="00203A05">
        <w:t>a</w:t>
      </w:r>
      <w:r w:rsidRPr="00203A05">
        <w:rPr>
          <w:spacing w:val="1"/>
        </w:rPr>
        <w:t xml:space="preserve"> </w:t>
      </w:r>
      <w:r w:rsidRPr="00203A05">
        <w:t>advertência</w:t>
      </w:r>
      <w:r w:rsidRPr="00203A05">
        <w:rPr>
          <w:spacing w:val="-4"/>
        </w:rPr>
        <w:t xml:space="preserve"> </w:t>
      </w:r>
      <w:r w:rsidRPr="00203A05">
        <w:t>e a</w:t>
      </w:r>
      <w:r w:rsidRPr="00203A05">
        <w:rPr>
          <w:spacing w:val="-4"/>
        </w:rPr>
        <w:t xml:space="preserve"> </w:t>
      </w:r>
      <w:r w:rsidRPr="00203A05">
        <w:t>desqualificação</w:t>
      </w:r>
      <w:r w:rsidRPr="00203A05">
        <w:rPr>
          <w:spacing w:val="-2"/>
        </w:rPr>
        <w:t xml:space="preserve"> </w:t>
      </w:r>
      <w:r w:rsidRPr="00203A05">
        <w:t>/</w:t>
      </w:r>
      <w:r w:rsidRPr="00203A05">
        <w:rPr>
          <w:spacing w:val="-5"/>
        </w:rPr>
        <w:t xml:space="preserve"> </w:t>
      </w:r>
      <w:r w:rsidRPr="00203A05">
        <w:t>inelegibilidade).</w:t>
      </w:r>
    </w:p>
    <w:p w14:paraId="68AA32B6" w14:textId="77777777" w:rsidR="00D17A4A" w:rsidRPr="00203A05" w:rsidRDefault="00E72C07" w:rsidP="00943FA1">
      <w:pPr>
        <w:pStyle w:val="Ttulo5"/>
        <w:numPr>
          <w:ilvl w:val="0"/>
          <w:numId w:val="20"/>
        </w:numPr>
        <w:ind w:left="0" w:firstLine="0"/>
      </w:pPr>
      <w:r w:rsidRPr="00203A05">
        <w:t>Estender as sanções impostas a qualquer indivíduo, entidade ou empresa que,</w:t>
      </w:r>
      <w:r w:rsidRPr="00203A05">
        <w:rPr>
          <w:spacing w:val="1"/>
        </w:rPr>
        <w:t xml:space="preserve"> </w:t>
      </w:r>
      <w:r w:rsidRPr="00203A05">
        <w:t>direta ou indiretamente, seja proprietária ou controle uma entidade sancionada, seja</w:t>
      </w:r>
      <w:r w:rsidRPr="00203A05">
        <w:rPr>
          <w:spacing w:val="1"/>
        </w:rPr>
        <w:t xml:space="preserve"> </w:t>
      </w:r>
      <w:r w:rsidRPr="00203A05">
        <w:t>de</w:t>
      </w:r>
      <w:r w:rsidRPr="00203A05">
        <w:rPr>
          <w:spacing w:val="1"/>
        </w:rPr>
        <w:t xml:space="preserve"> </w:t>
      </w:r>
      <w:r w:rsidRPr="00203A05">
        <w:t>propriedade</w:t>
      </w:r>
      <w:r w:rsidRPr="00203A05">
        <w:rPr>
          <w:spacing w:val="1"/>
        </w:rPr>
        <w:t xml:space="preserve"> </w:t>
      </w:r>
      <w:r w:rsidRPr="00203A05">
        <w:t>ou</w:t>
      </w:r>
      <w:r w:rsidRPr="00203A05">
        <w:rPr>
          <w:spacing w:val="1"/>
        </w:rPr>
        <w:t xml:space="preserve"> </w:t>
      </w:r>
      <w:r w:rsidRPr="00203A05">
        <w:t>controlada</w:t>
      </w:r>
      <w:r w:rsidRPr="00203A05">
        <w:rPr>
          <w:spacing w:val="1"/>
        </w:rPr>
        <w:t xml:space="preserve"> </w:t>
      </w:r>
      <w:r w:rsidRPr="00203A05">
        <w:t>por</w:t>
      </w:r>
      <w:r w:rsidRPr="00203A05">
        <w:rPr>
          <w:spacing w:val="1"/>
        </w:rPr>
        <w:t xml:space="preserve"> </w:t>
      </w:r>
      <w:r w:rsidRPr="00203A05">
        <w:t>uma</w:t>
      </w:r>
      <w:r w:rsidRPr="00203A05">
        <w:rPr>
          <w:spacing w:val="1"/>
        </w:rPr>
        <w:t xml:space="preserve"> </w:t>
      </w:r>
      <w:r w:rsidRPr="00203A05">
        <w:t>entidade</w:t>
      </w:r>
      <w:r w:rsidRPr="00203A05">
        <w:rPr>
          <w:spacing w:val="1"/>
        </w:rPr>
        <w:t xml:space="preserve"> </w:t>
      </w:r>
      <w:r w:rsidRPr="00203A05">
        <w:t>sancionada</w:t>
      </w:r>
      <w:r w:rsidRPr="00203A05">
        <w:rPr>
          <w:spacing w:val="1"/>
        </w:rPr>
        <w:t xml:space="preserve"> </w:t>
      </w:r>
      <w:r w:rsidRPr="00203A05">
        <w:t>ou</w:t>
      </w:r>
      <w:r w:rsidRPr="00203A05">
        <w:rPr>
          <w:spacing w:val="1"/>
        </w:rPr>
        <w:t xml:space="preserve"> </w:t>
      </w:r>
      <w:r w:rsidRPr="00203A05">
        <w:t>seja</w:t>
      </w:r>
      <w:r w:rsidRPr="00203A05">
        <w:rPr>
          <w:spacing w:val="1"/>
        </w:rPr>
        <w:t xml:space="preserve"> </w:t>
      </w:r>
      <w:r w:rsidRPr="00203A05">
        <w:t>objeto</w:t>
      </w:r>
      <w:r w:rsidRPr="00203A05">
        <w:rPr>
          <w:spacing w:val="1"/>
        </w:rPr>
        <w:t xml:space="preserve"> </w:t>
      </w:r>
      <w:r w:rsidRPr="00203A05">
        <w:t>de</w:t>
      </w:r>
      <w:r w:rsidRPr="00203A05">
        <w:rPr>
          <w:spacing w:val="1"/>
        </w:rPr>
        <w:t xml:space="preserve"> </w:t>
      </w:r>
      <w:r w:rsidRPr="00203A05">
        <w:t>propriedade</w:t>
      </w:r>
      <w:r w:rsidRPr="00203A05">
        <w:rPr>
          <w:spacing w:val="1"/>
        </w:rPr>
        <w:t xml:space="preserve"> </w:t>
      </w:r>
      <w:r w:rsidRPr="00203A05">
        <w:t>ou</w:t>
      </w:r>
      <w:r w:rsidRPr="00203A05">
        <w:rPr>
          <w:spacing w:val="1"/>
        </w:rPr>
        <w:t xml:space="preserve"> </w:t>
      </w:r>
      <w:r w:rsidRPr="00203A05">
        <w:lastRenderedPageBreak/>
        <w:t>controle</w:t>
      </w:r>
      <w:r w:rsidRPr="00203A05">
        <w:rPr>
          <w:spacing w:val="1"/>
        </w:rPr>
        <w:t xml:space="preserve"> </w:t>
      </w:r>
      <w:r w:rsidRPr="00203A05">
        <w:t>comum</w:t>
      </w:r>
      <w:r w:rsidRPr="00203A05">
        <w:rPr>
          <w:spacing w:val="1"/>
        </w:rPr>
        <w:t xml:space="preserve"> </w:t>
      </w:r>
      <w:r w:rsidRPr="00203A05">
        <w:t>de</w:t>
      </w:r>
      <w:r w:rsidRPr="00203A05">
        <w:rPr>
          <w:spacing w:val="1"/>
        </w:rPr>
        <w:t xml:space="preserve"> </w:t>
      </w:r>
      <w:r w:rsidRPr="00203A05">
        <w:t>uma</w:t>
      </w:r>
      <w:r w:rsidRPr="00203A05">
        <w:rPr>
          <w:spacing w:val="1"/>
        </w:rPr>
        <w:t xml:space="preserve"> </w:t>
      </w:r>
      <w:r w:rsidRPr="00203A05">
        <w:t>entidade</w:t>
      </w:r>
      <w:r w:rsidRPr="00203A05">
        <w:rPr>
          <w:spacing w:val="1"/>
        </w:rPr>
        <w:t xml:space="preserve"> </w:t>
      </w:r>
      <w:r w:rsidRPr="00203A05">
        <w:t>sancionada,</w:t>
      </w:r>
      <w:r w:rsidRPr="00203A05">
        <w:rPr>
          <w:spacing w:val="1"/>
        </w:rPr>
        <w:t xml:space="preserve"> </w:t>
      </w:r>
      <w:r w:rsidRPr="00203A05">
        <w:t>bem</w:t>
      </w:r>
      <w:r w:rsidRPr="00203A05">
        <w:rPr>
          <w:spacing w:val="55"/>
        </w:rPr>
        <w:t xml:space="preserve"> </w:t>
      </w:r>
      <w:r w:rsidRPr="00203A05">
        <w:t>como</w:t>
      </w:r>
      <w:r w:rsidRPr="00203A05">
        <w:rPr>
          <w:spacing w:val="1"/>
        </w:rPr>
        <w:t xml:space="preserve"> </w:t>
      </w:r>
      <w:r w:rsidRPr="00203A05">
        <w:t>funcionários, funcionários afiliados ou representante de uma pessoa sancionada que</w:t>
      </w:r>
      <w:r w:rsidRPr="00203A05">
        <w:rPr>
          <w:spacing w:val="1"/>
        </w:rPr>
        <w:t xml:space="preserve"> </w:t>
      </w:r>
      <w:r w:rsidRPr="00203A05">
        <w:t>também sejam proprietários de uma entidade sancionada e / ou exerçam controle</w:t>
      </w:r>
      <w:r w:rsidRPr="00203A05">
        <w:rPr>
          <w:spacing w:val="1"/>
        </w:rPr>
        <w:t xml:space="preserve"> </w:t>
      </w:r>
      <w:r w:rsidRPr="00203A05">
        <w:t>sobre</w:t>
      </w:r>
      <w:r w:rsidRPr="00203A05">
        <w:rPr>
          <w:spacing w:val="1"/>
        </w:rPr>
        <w:t xml:space="preserve"> </w:t>
      </w:r>
      <w:r w:rsidRPr="00203A05">
        <w:t>uma</w:t>
      </w:r>
      <w:r w:rsidRPr="00203A05">
        <w:rPr>
          <w:spacing w:val="1"/>
        </w:rPr>
        <w:t xml:space="preserve"> </w:t>
      </w:r>
      <w:r w:rsidRPr="00203A05">
        <w:t>entidade</w:t>
      </w:r>
      <w:r w:rsidRPr="00203A05">
        <w:rPr>
          <w:spacing w:val="1"/>
        </w:rPr>
        <w:t xml:space="preserve"> </w:t>
      </w:r>
      <w:r w:rsidRPr="00203A05">
        <w:t>sancionada,</w:t>
      </w:r>
      <w:r w:rsidRPr="00203A05">
        <w:rPr>
          <w:spacing w:val="1"/>
        </w:rPr>
        <w:t xml:space="preserve"> </w:t>
      </w:r>
      <w:r w:rsidRPr="00203A05">
        <w:t>mesmo</w:t>
      </w:r>
      <w:r w:rsidRPr="00203A05">
        <w:rPr>
          <w:spacing w:val="1"/>
        </w:rPr>
        <w:t xml:space="preserve"> </w:t>
      </w:r>
      <w:r w:rsidRPr="00203A05">
        <w:t>quando</w:t>
      </w:r>
      <w:r w:rsidRPr="00203A05">
        <w:rPr>
          <w:spacing w:val="1"/>
        </w:rPr>
        <w:t xml:space="preserve"> </w:t>
      </w:r>
      <w:r w:rsidRPr="00203A05">
        <w:t>não</w:t>
      </w:r>
      <w:r w:rsidRPr="00203A05">
        <w:rPr>
          <w:spacing w:val="1"/>
        </w:rPr>
        <w:t xml:space="preserve"> </w:t>
      </w:r>
      <w:r w:rsidRPr="00203A05">
        <w:t>se</w:t>
      </w:r>
      <w:r w:rsidRPr="00203A05">
        <w:rPr>
          <w:spacing w:val="1"/>
        </w:rPr>
        <w:t xml:space="preserve"> </w:t>
      </w:r>
      <w:r w:rsidRPr="00203A05">
        <w:t>concluiu</w:t>
      </w:r>
      <w:r w:rsidRPr="00203A05">
        <w:rPr>
          <w:spacing w:val="1"/>
        </w:rPr>
        <w:t xml:space="preserve"> </w:t>
      </w:r>
      <w:r w:rsidRPr="00203A05">
        <w:t>que</w:t>
      </w:r>
      <w:r w:rsidRPr="00203A05">
        <w:rPr>
          <w:spacing w:val="1"/>
        </w:rPr>
        <w:t xml:space="preserve"> </w:t>
      </w:r>
      <w:r w:rsidRPr="00203A05">
        <w:t>as</w:t>
      </w:r>
      <w:r w:rsidRPr="00203A05">
        <w:rPr>
          <w:spacing w:val="1"/>
        </w:rPr>
        <w:t xml:space="preserve"> </w:t>
      </w:r>
      <w:r w:rsidRPr="00203A05">
        <w:t>partes</w:t>
      </w:r>
      <w:r w:rsidRPr="00203A05">
        <w:rPr>
          <w:spacing w:val="1"/>
        </w:rPr>
        <w:t xml:space="preserve"> </w:t>
      </w:r>
      <w:r w:rsidRPr="00203A05">
        <w:t>incorreram</w:t>
      </w:r>
      <w:r w:rsidRPr="00203A05">
        <w:rPr>
          <w:spacing w:val="2"/>
        </w:rPr>
        <w:t xml:space="preserve"> </w:t>
      </w:r>
      <w:r w:rsidRPr="00203A05">
        <w:t>diretamente</w:t>
      </w:r>
      <w:r w:rsidRPr="00203A05">
        <w:rPr>
          <w:spacing w:val="-1"/>
        </w:rPr>
        <w:t xml:space="preserve"> </w:t>
      </w:r>
      <w:r w:rsidRPr="00203A05">
        <w:t>em</w:t>
      </w:r>
      <w:r w:rsidRPr="00203A05">
        <w:rPr>
          <w:spacing w:val="-1"/>
        </w:rPr>
        <w:t xml:space="preserve"> </w:t>
      </w:r>
      <w:r w:rsidRPr="00203A05">
        <w:t>uma</w:t>
      </w:r>
    </w:p>
    <w:p w14:paraId="14E93421" w14:textId="546C9B93" w:rsidR="00D17A4A" w:rsidRPr="00203A05" w:rsidRDefault="00E72C07" w:rsidP="00943FA1">
      <w:pPr>
        <w:pStyle w:val="Ttulo5"/>
        <w:numPr>
          <w:ilvl w:val="0"/>
          <w:numId w:val="20"/>
        </w:numPr>
        <w:ind w:left="0" w:firstLine="0"/>
      </w:pPr>
      <w:r w:rsidRPr="00203A05">
        <w:t>Prática</w:t>
      </w:r>
      <w:r w:rsidRPr="00203A05">
        <w:rPr>
          <w:spacing w:val="-6"/>
        </w:rPr>
        <w:t xml:space="preserve"> </w:t>
      </w:r>
      <w:r w:rsidRPr="00203A05">
        <w:t>Proibida.</w:t>
      </w:r>
    </w:p>
    <w:p w14:paraId="72947F9D" w14:textId="5F4D8B75" w:rsidR="00D17A4A" w:rsidRPr="00203A05" w:rsidRDefault="00E72C07" w:rsidP="00943FA1">
      <w:pPr>
        <w:pStyle w:val="Ttulo5"/>
        <w:numPr>
          <w:ilvl w:val="0"/>
          <w:numId w:val="20"/>
        </w:numPr>
        <w:ind w:left="0" w:firstLine="0"/>
      </w:pPr>
      <w:r w:rsidRPr="00203A05">
        <w:t>Remeter</w:t>
      </w:r>
      <w:r w:rsidRPr="00203A05">
        <w:rPr>
          <w:spacing w:val="-6"/>
        </w:rPr>
        <w:t xml:space="preserve"> </w:t>
      </w:r>
      <w:r w:rsidRPr="00203A05">
        <w:t>o</w:t>
      </w:r>
      <w:r w:rsidRPr="00203A05">
        <w:rPr>
          <w:spacing w:val="-2"/>
        </w:rPr>
        <w:t xml:space="preserve"> </w:t>
      </w:r>
      <w:r w:rsidRPr="00203A05">
        <w:t>assunto</w:t>
      </w:r>
      <w:r w:rsidRPr="00203A05">
        <w:rPr>
          <w:spacing w:val="-6"/>
        </w:rPr>
        <w:t xml:space="preserve"> </w:t>
      </w:r>
      <w:r w:rsidRPr="00203A05">
        <w:t>às</w:t>
      </w:r>
      <w:r w:rsidRPr="00203A05">
        <w:rPr>
          <w:spacing w:val="-2"/>
        </w:rPr>
        <w:t xml:space="preserve"> </w:t>
      </w:r>
      <w:r w:rsidRPr="00203A05">
        <w:t>autoridades</w:t>
      </w:r>
      <w:r w:rsidRPr="00203A05">
        <w:rPr>
          <w:spacing w:val="-1"/>
        </w:rPr>
        <w:t xml:space="preserve"> </w:t>
      </w:r>
      <w:r w:rsidRPr="00203A05">
        <w:t>policiais</w:t>
      </w:r>
      <w:r w:rsidRPr="00203A05">
        <w:rPr>
          <w:spacing w:val="-2"/>
        </w:rPr>
        <w:t xml:space="preserve"> </w:t>
      </w:r>
      <w:r w:rsidRPr="00203A05">
        <w:t>nacionais</w:t>
      </w:r>
      <w:r w:rsidRPr="00203A05">
        <w:rPr>
          <w:spacing w:val="-2"/>
        </w:rPr>
        <w:t xml:space="preserve"> </w:t>
      </w:r>
      <w:r w:rsidRPr="00203A05">
        <w:t>relevantes.</w:t>
      </w:r>
    </w:p>
    <w:p w14:paraId="3B80A630" w14:textId="56838A6E" w:rsidR="00D17A4A" w:rsidRPr="00203A05" w:rsidRDefault="00E72C07" w:rsidP="00943FA1">
      <w:pPr>
        <w:pStyle w:val="Ttulo5"/>
        <w:numPr>
          <w:ilvl w:val="0"/>
          <w:numId w:val="21"/>
        </w:numPr>
        <w:ind w:left="0" w:firstLine="0"/>
      </w:pPr>
      <w:r w:rsidRPr="00203A05">
        <w:t>As disposições das subseções (i) e (ii) da IAC 5.1 (b) também se aplicarão nos casos</w:t>
      </w:r>
      <w:r w:rsidRPr="00203A05">
        <w:rPr>
          <w:spacing w:val="1"/>
        </w:rPr>
        <w:t xml:space="preserve"> </w:t>
      </w:r>
      <w:r w:rsidRPr="00203A05">
        <w:t>em</w:t>
      </w:r>
      <w:r w:rsidRPr="00203A05">
        <w:rPr>
          <w:spacing w:val="1"/>
        </w:rPr>
        <w:t xml:space="preserve"> </w:t>
      </w:r>
      <w:r w:rsidRPr="00203A05">
        <w:t>que</w:t>
      </w:r>
      <w:r w:rsidRPr="00203A05">
        <w:rPr>
          <w:spacing w:val="1"/>
        </w:rPr>
        <w:t xml:space="preserve"> </w:t>
      </w:r>
      <w:r w:rsidRPr="00203A05">
        <w:t>as</w:t>
      </w:r>
      <w:r w:rsidRPr="00203A05">
        <w:rPr>
          <w:spacing w:val="1"/>
        </w:rPr>
        <w:t xml:space="preserve"> </w:t>
      </w:r>
      <w:r w:rsidRPr="00203A05">
        <w:t>partes</w:t>
      </w:r>
      <w:r w:rsidRPr="00203A05">
        <w:rPr>
          <w:spacing w:val="1"/>
        </w:rPr>
        <w:t xml:space="preserve"> </w:t>
      </w:r>
      <w:r w:rsidRPr="00203A05">
        <w:t>tenham</w:t>
      </w:r>
      <w:r w:rsidRPr="00203A05">
        <w:rPr>
          <w:spacing w:val="1"/>
        </w:rPr>
        <w:t xml:space="preserve"> </w:t>
      </w:r>
      <w:r w:rsidRPr="00203A05">
        <w:t>sido</w:t>
      </w:r>
      <w:r w:rsidRPr="00203A05">
        <w:rPr>
          <w:spacing w:val="1"/>
        </w:rPr>
        <w:t xml:space="preserve"> </w:t>
      </w:r>
      <w:r w:rsidRPr="00203A05">
        <w:t>declaradas</w:t>
      </w:r>
      <w:r w:rsidRPr="00203A05">
        <w:rPr>
          <w:spacing w:val="1"/>
        </w:rPr>
        <w:t xml:space="preserve"> </w:t>
      </w:r>
      <w:r w:rsidRPr="00203A05">
        <w:t>temporariamente</w:t>
      </w:r>
      <w:r w:rsidRPr="00203A05">
        <w:rPr>
          <w:spacing w:val="1"/>
        </w:rPr>
        <w:t xml:space="preserve"> </w:t>
      </w:r>
      <w:r w:rsidRPr="00203A05">
        <w:t>inelegíveis</w:t>
      </w:r>
      <w:r w:rsidRPr="00203A05">
        <w:rPr>
          <w:spacing w:val="1"/>
        </w:rPr>
        <w:t xml:space="preserve"> </w:t>
      </w:r>
      <w:r w:rsidRPr="00203A05">
        <w:t>para</w:t>
      </w:r>
      <w:r w:rsidRPr="00203A05">
        <w:rPr>
          <w:spacing w:val="1"/>
        </w:rPr>
        <w:t xml:space="preserve"> </w:t>
      </w:r>
      <w:r w:rsidRPr="00203A05">
        <w:t>a</w:t>
      </w:r>
      <w:r w:rsidRPr="00203A05">
        <w:rPr>
          <w:spacing w:val="1"/>
        </w:rPr>
        <w:t xml:space="preserve"> </w:t>
      </w:r>
      <w:r w:rsidRPr="00203A05">
        <w:t>adjudicação</w:t>
      </w:r>
      <w:r w:rsidRPr="00203A05">
        <w:rPr>
          <w:spacing w:val="1"/>
        </w:rPr>
        <w:t xml:space="preserve"> </w:t>
      </w:r>
      <w:r w:rsidRPr="00203A05">
        <w:t>de</w:t>
      </w:r>
      <w:r w:rsidRPr="00203A05">
        <w:rPr>
          <w:spacing w:val="1"/>
        </w:rPr>
        <w:t xml:space="preserve"> </w:t>
      </w:r>
      <w:r w:rsidRPr="00203A05">
        <w:t>novos</w:t>
      </w:r>
      <w:r w:rsidRPr="00203A05">
        <w:rPr>
          <w:spacing w:val="1"/>
        </w:rPr>
        <w:t xml:space="preserve"> </w:t>
      </w:r>
      <w:r w:rsidRPr="00203A05">
        <w:t>contratos</w:t>
      </w:r>
      <w:r w:rsidRPr="00203A05">
        <w:rPr>
          <w:spacing w:val="1"/>
        </w:rPr>
        <w:t xml:space="preserve"> </w:t>
      </w:r>
      <w:r w:rsidRPr="00203A05">
        <w:t>na</w:t>
      </w:r>
      <w:r w:rsidRPr="00203A05">
        <w:rPr>
          <w:spacing w:val="1"/>
        </w:rPr>
        <w:t xml:space="preserve"> </w:t>
      </w:r>
      <w:r w:rsidRPr="00203A05">
        <w:t>pendência</w:t>
      </w:r>
      <w:r w:rsidRPr="00203A05">
        <w:rPr>
          <w:spacing w:val="1"/>
        </w:rPr>
        <w:t xml:space="preserve"> </w:t>
      </w:r>
      <w:r w:rsidRPr="00203A05">
        <w:t>de</w:t>
      </w:r>
      <w:r w:rsidRPr="00203A05">
        <w:rPr>
          <w:spacing w:val="1"/>
        </w:rPr>
        <w:t xml:space="preserve"> </w:t>
      </w:r>
      <w:r w:rsidRPr="00203A05">
        <w:t>uma</w:t>
      </w:r>
      <w:r w:rsidRPr="00203A05">
        <w:rPr>
          <w:spacing w:val="1"/>
        </w:rPr>
        <w:t xml:space="preserve"> </w:t>
      </w:r>
      <w:r w:rsidRPr="00203A05">
        <w:t>decisão</w:t>
      </w:r>
      <w:r w:rsidRPr="00203A05">
        <w:rPr>
          <w:spacing w:val="1"/>
        </w:rPr>
        <w:t xml:space="preserve"> </w:t>
      </w:r>
      <w:r w:rsidRPr="00203A05">
        <w:t>definitiva</w:t>
      </w:r>
      <w:r w:rsidRPr="00203A05">
        <w:rPr>
          <w:spacing w:val="1"/>
        </w:rPr>
        <w:t xml:space="preserve"> </w:t>
      </w:r>
      <w:r w:rsidRPr="00203A05">
        <w:t>em</w:t>
      </w:r>
      <w:r w:rsidRPr="00203A05">
        <w:rPr>
          <w:spacing w:val="1"/>
        </w:rPr>
        <w:t xml:space="preserve"> </w:t>
      </w:r>
      <w:r w:rsidRPr="00203A05">
        <w:t>um</w:t>
      </w:r>
      <w:r w:rsidRPr="00203A05">
        <w:rPr>
          <w:spacing w:val="1"/>
        </w:rPr>
        <w:t xml:space="preserve"> </w:t>
      </w:r>
      <w:r w:rsidRPr="00203A05">
        <w:t>processo</w:t>
      </w:r>
      <w:r w:rsidRPr="00203A05">
        <w:rPr>
          <w:spacing w:val="-5"/>
        </w:rPr>
        <w:t xml:space="preserve"> </w:t>
      </w:r>
      <w:r w:rsidRPr="00203A05">
        <w:t>de</w:t>
      </w:r>
      <w:r w:rsidRPr="00203A05">
        <w:rPr>
          <w:spacing w:val="-1"/>
        </w:rPr>
        <w:t xml:space="preserve"> </w:t>
      </w:r>
      <w:r w:rsidRPr="00203A05">
        <w:t>sanção</w:t>
      </w:r>
      <w:r w:rsidRPr="00203A05">
        <w:rPr>
          <w:spacing w:val="1"/>
        </w:rPr>
        <w:t xml:space="preserve"> </w:t>
      </w:r>
      <w:r w:rsidRPr="00203A05">
        <w:t>ou qualquer</w:t>
      </w:r>
      <w:r w:rsidRPr="00203A05">
        <w:rPr>
          <w:spacing w:val="-4"/>
        </w:rPr>
        <w:t xml:space="preserve"> </w:t>
      </w:r>
      <w:r w:rsidRPr="00203A05">
        <w:t>outra</w:t>
      </w:r>
      <w:r w:rsidRPr="00203A05">
        <w:rPr>
          <w:spacing w:val="-2"/>
        </w:rPr>
        <w:t xml:space="preserve"> </w:t>
      </w:r>
      <w:r w:rsidRPr="00203A05">
        <w:t>resolução.</w:t>
      </w:r>
    </w:p>
    <w:p w14:paraId="77107048" w14:textId="29752004" w:rsidR="00D17A4A" w:rsidRPr="00203A05" w:rsidRDefault="00E72C07" w:rsidP="00943FA1">
      <w:pPr>
        <w:pStyle w:val="Ttulo5"/>
        <w:numPr>
          <w:ilvl w:val="0"/>
          <w:numId w:val="21"/>
        </w:numPr>
        <w:ind w:left="0" w:firstLine="0"/>
      </w:pPr>
      <w:r w:rsidRPr="00203A05">
        <w:t>A imposição de qualquer decisão definitiva tomada pelo Banco de acordo com as</w:t>
      </w:r>
      <w:r w:rsidRPr="00203A05">
        <w:rPr>
          <w:spacing w:val="1"/>
        </w:rPr>
        <w:t xml:space="preserve"> </w:t>
      </w:r>
      <w:r w:rsidRPr="00203A05">
        <w:t>disposições acima</w:t>
      </w:r>
      <w:r w:rsidRPr="00203A05">
        <w:rPr>
          <w:spacing w:val="-1"/>
        </w:rPr>
        <w:t xml:space="preserve"> </w:t>
      </w:r>
      <w:r w:rsidRPr="00203A05">
        <w:t>mencionadas</w:t>
      </w:r>
      <w:r w:rsidRPr="00203A05">
        <w:rPr>
          <w:spacing w:val="-1"/>
        </w:rPr>
        <w:t xml:space="preserve"> </w:t>
      </w:r>
      <w:r w:rsidRPr="00203A05">
        <w:t>terá</w:t>
      </w:r>
      <w:r w:rsidRPr="00203A05">
        <w:rPr>
          <w:spacing w:val="3"/>
        </w:rPr>
        <w:t xml:space="preserve"> </w:t>
      </w:r>
      <w:r w:rsidRPr="00203A05">
        <w:t>caráter</w:t>
      </w:r>
      <w:r w:rsidRPr="00203A05">
        <w:rPr>
          <w:spacing w:val="1"/>
        </w:rPr>
        <w:t xml:space="preserve"> </w:t>
      </w:r>
      <w:r w:rsidRPr="00203A05">
        <w:t>público.</w:t>
      </w:r>
    </w:p>
    <w:p w14:paraId="7BF6A93A" w14:textId="72327033" w:rsidR="00D17A4A" w:rsidRPr="00203A05" w:rsidRDefault="00E72C07" w:rsidP="00943FA1">
      <w:pPr>
        <w:pStyle w:val="Ttulo5"/>
        <w:numPr>
          <w:ilvl w:val="0"/>
          <w:numId w:val="21"/>
        </w:numPr>
        <w:ind w:left="0" w:firstLine="0"/>
      </w:pPr>
      <w:r w:rsidRPr="00943FA1">
        <w:t>Com</w:t>
      </w:r>
      <w:r w:rsidRPr="00943FA1">
        <w:rPr>
          <w:spacing w:val="1"/>
        </w:rPr>
        <w:t xml:space="preserve"> </w:t>
      </w:r>
      <w:r w:rsidRPr="00943FA1">
        <w:t>base</w:t>
      </w:r>
      <w:r w:rsidRPr="00943FA1">
        <w:rPr>
          <w:spacing w:val="1"/>
        </w:rPr>
        <w:t xml:space="preserve"> </w:t>
      </w:r>
      <w:r w:rsidRPr="00943FA1">
        <w:t>no</w:t>
      </w:r>
      <w:r w:rsidRPr="00943FA1">
        <w:rPr>
          <w:spacing w:val="1"/>
        </w:rPr>
        <w:t xml:space="preserve"> </w:t>
      </w:r>
      <w:r w:rsidRPr="00943FA1">
        <w:t>Acordo</w:t>
      </w:r>
      <w:r w:rsidRPr="00943FA1">
        <w:rPr>
          <w:spacing w:val="1"/>
        </w:rPr>
        <w:t xml:space="preserve"> </w:t>
      </w:r>
      <w:r w:rsidRPr="00943FA1">
        <w:t>de</w:t>
      </w:r>
      <w:r w:rsidRPr="00943FA1">
        <w:rPr>
          <w:spacing w:val="1"/>
        </w:rPr>
        <w:t xml:space="preserve"> </w:t>
      </w:r>
      <w:r w:rsidRPr="00943FA1">
        <w:t>Reconhecimento</w:t>
      </w:r>
      <w:r w:rsidRPr="00943FA1">
        <w:rPr>
          <w:spacing w:val="1"/>
        </w:rPr>
        <w:t xml:space="preserve"> </w:t>
      </w:r>
      <w:r w:rsidRPr="00943FA1">
        <w:t>recíproco</w:t>
      </w:r>
      <w:r w:rsidRPr="00943FA1">
        <w:rPr>
          <w:spacing w:val="1"/>
        </w:rPr>
        <w:t xml:space="preserve"> </w:t>
      </w:r>
      <w:r w:rsidRPr="00943FA1">
        <w:t>das</w:t>
      </w:r>
      <w:r w:rsidRPr="00943FA1">
        <w:rPr>
          <w:spacing w:val="1"/>
        </w:rPr>
        <w:t xml:space="preserve"> </w:t>
      </w:r>
      <w:r w:rsidRPr="00943FA1">
        <w:t>sanções</w:t>
      </w:r>
      <w:r w:rsidRPr="00943FA1">
        <w:rPr>
          <w:spacing w:val="1"/>
        </w:rPr>
        <w:t xml:space="preserve"> </w:t>
      </w:r>
      <w:r w:rsidRPr="00943FA1">
        <w:t>assinado</w:t>
      </w:r>
      <w:r w:rsidRPr="00943FA1">
        <w:rPr>
          <w:spacing w:val="1"/>
        </w:rPr>
        <w:t xml:space="preserve"> </w:t>
      </w:r>
      <w:r w:rsidRPr="00943FA1">
        <w:t>com</w:t>
      </w:r>
      <w:r w:rsidRPr="00943FA1">
        <w:rPr>
          <w:spacing w:val="1"/>
        </w:rPr>
        <w:t xml:space="preserve"> </w:t>
      </w:r>
      <w:r w:rsidRPr="00943FA1">
        <w:t>outras Instituições Financeiras Internacionais (IFIs), qualquer empresa, entidade ou</w:t>
      </w:r>
      <w:r w:rsidRPr="00943FA1">
        <w:rPr>
          <w:spacing w:val="1"/>
        </w:rPr>
        <w:t xml:space="preserve"> </w:t>
      </w:r>
      <w:r w:rsidRPr="00943FA1">
        <w:t>pessoa</w:t>
      </w:r>
      <w:r w:rsidRPr="00943FA1">
        <w:rPr>
          <w:spacing w:val="1"/>
        </w:rPr>
        <w:t xml:space="preserve"> </w:t>
      </w:r>
      <w:r w:rsidRPr="00943FA1">
        <w:t>natural</w:t>
      </w:r>
      <w:r w:rsidRPr="00943FA1">
        <w:rPr>
          <w:spacing w:val="-2"/>
        </w:rPr>
        <w:t xml:space="preserve"> </w:t>
      </w:r>
      <w:r w:rsidRPr="00943FA1">
        <w:t>participando</w:t>
      </w:r>
      <w:r w:rsidRPr="00943FA1">
        <w:rPr>
          <w:spacing w:val="4"/>
        </w:rPr>
        <w:t xml:space="preserve"> </w:t>
      </w:r>
      <w:r w:rsidRPr="00943FA1">
        <w:t>de</w:t>
      </w:r>
      <w:r w:rsidRPr="00943FA1">
        <w:rPr>
          <w:spacing w:val="1"/>
        </w:rPr>
        <w:t xml:space="preserve"> </w:t>
      </w:r>
      <w:r w:rsidRPr="00943FA1">
        <w:t>uma</w:t>
      </w:r>
      <w:r w:rsidRPr="00943FA1">
        <w:rPr>
          <w:spacing w:val="1"/>
        </w:rPr>
        <w:t xml:space="preserve"> </w:t>
      </w:r>
      <w:r w:rsidRPr="00943FA1">
        <w:t>atividade</w:t>
      </w:r>
      <w:r w:rsidRPr="00943FA1">
        <w:rPr>
          <w:spacing w:val="1"/>
        </w:rPr>
        <w:t xml:space="preserve"> </w:t>
      </w:r>
      <w:r w:rsidRPr="00943FA1">
        <w:t>financiada</w:t>
      </w:r>
      <w:r w:rsidRPr="00943FA1">
        <w:rPr>
          <w:spacing w:val="1"/>
        </w:rPr>
        <w:t xml:space="preserve"> </w:t>
      </w:r>
      <w:r w:rsidRPr="00943FA1">
        <w:t>pelo</w:t>
      </w:r>
      <w:r w:rsidRPr="00943FA1">
        <w:rPr>
          <w:spacing w:val="-1"/>
        </w:rPr>
        <w:t xml:space="preserve"> </w:t>
      </w:r>
      <w:r w:rsidRPr="00943FA1">
        <w:t>Banco</w:t>
      </w:r>
      <w:r w:rsidRPr="00943FA1">
        <w:rPr>
          <w:spacing w:val="4"/>
        </w:rPr>
        <w:t xml:space="preserve"> </w:t>
      </w:r>
      <w:r w:rsidRPr="00943FA1">
        <w:t>ou</w:t>
      </w:r>
      <w:r w:rsidRPr="00943FA1">
        <w:rPr>
          <w:spacing w:val="-1"/>
        </w:rPr>
        <w:t xml:space="preserve"> </w:t>
      </w:r>
      <w:r w:rsidRPr="00943FA1">
        <w:t>atuando</w:t>
      </w:r>
      <w:r w:rsidRPr="00943FA1">
        <w:rPr>
          <w:spacing w:val="-1"/>
        </w:rPr>
        <w:t xml:space="preserve"> </w:t>
      </w:r>
      <w:r w:rsidRPr="00943FA1">
        <w:t>como</w:t>
      </w:r>
      <w:r w:rsidR="00943FA1">
        <w:t xml:space="preserve"> </w:t>
      </w:r>
      <w:r w:rsidRPr="00943FA1">
        <w:t>licitantes,</w:t>
      </w:r>
      <w:r w:rsidRPr="00943FA1">
        <w:tab/>
        <w:t>fornecedores</w:t>
      </w:r>
      <w:r w:rsidRPr="00943FA1">
        <w:tab/>
        <w:t>de</w:t>
      </w:r>
      <w:r w:rsidRPr="00943FA1">
        <w:tab/>
        <w:t>bens,</w:t>
      </w:r>
      <w:r w:rsidRPr="00943FA1">
        <w:tab/>
        <w:t>contratados,</w:t>
      </w:r>
      <w:r w:rsidRPr="00943FA1">
        <w:tab/>
        <w:t>consultores,</w:t>
      </w:r>
      <w:r w:rsidR="00943FA1">
        <w:rPr>
          <w:spacing w:val="-52"/>
        </w:rPr>
        <w:t xml:space="preserve"> </w:t>
      </w:r>
      <w:r w:rsidRPr="00943FA1">
        <w:t>funcionários,subcontratados,</w:t>
      </w:r>
      <w:r w:rsidRPr="00943FA1">
        <w:rPr>
          <w:spacing w:val="1"/>
        </w:rPr>
        <w:t xml:space="preserve"> </w:t>
      </w:r>
      <w:r w:rsidRPr="00943FA1">
        <w:t>subconsultores,</w:t>
      </w:r>
      <w:r w:rsidRPr="00943FA1">
        <w:rPr>
          <w:spacing w:val="1"/>
        </w:rPr>
        <w:t xml:space="preserve"> </w:t>
      </w:r>
      <w:r w:rsidRPr="00943FA1">
        <w:t>prestadores</w:t>
      </w:r>
      <w:r w:rsidRPr="00943FA1">
        <w:rPr>
          <w:spacing w:val="1"/>
        </w:rPr>
        <w:t xml:space="preserve"> </w:t>
      </w:r>
      <w:r w:rsidRPr="00943FA1">
        <w:t>de</w:t>
      </w:r>
      <w:r w:rsidRPr="00943FA1">
        <w:rPr>
          <w:spacing w:val="55"/>
        </w:rPr>
        <w:t xml:space="preserve"> </w:t>
      </w:r>
      <w:r w:rsidRPr="00943FA1">
        <w:t>serviços,</w:t>
      </w:r>
      <w:r w:rsidRPr="00943FA1">
        <w:rPr>
          <w:spacing w:val="1"/>
        </w:rPr>
        <w:t xml:space="preserve"> </w:t>
      </w:r>
      <w:r w:rsidRPr="00943FA1">
        <w:t>concessionárias, funcionários dos Mutuários (incluindo beneficiários de subvenções),</w:t>
      </w:r>
      <w:r w:rsidRPr="00943FA1">
        <w:rPr>
          <w:spacing w:val="1"/>
        </w:rPr>
        <w:t xml:space="preserve"> </w:t>
      </w:r>
      <w:r w:rsidRPr="00943FA1">
        <w:t>agências</w:t>
      </w:r>
      <w:r w:rsidRPr="00943FA1">
        <w:rPr>
          <w:spacing w:val="1"/>
        </w:rPr>
        <w:t xml:space="preserve"> </w:t>
      </w:r>
      <w:r w:rsidRPr="00943FA1">
        <w:t>executoras</w:t>
      </w:r>
      <w:r w:rsidRPr="00943FA1">
        <w:rPr>
          <w:spacing w:val="1"/>
        </w:rPr>
        <w:t xml:space="preserve"> </w:t>
      </w:r>
      <w:r w:rsidRPr="00943FA1">
        <w:t>ou</w:t>
      </w:r>
      <w:r w:rsidRPr="00943FA1">
        <w:rPr>
          <w:spacing w:val="1"/>
        </w:rPr>
        <w:t xml:space="preserve"> </w:t>
      </w:r>
      <w:r w:rsidRPr="00943FA1">
        <w:t>Contratantes</w:t>
      </w:r>
      <w:r w:rsidRPr="00943FA1">
        <w:rPr>
          <w:spacing w:val="1"/>
        </w:rPr>
        <w:t xml:space="preserve"> </w:t>
      </w:r>
      <w:r w:rsidRPr="00943FA1">
        <w:t>(incluindo</w:t>
      </w:r>
      <w:r w:rsidRPr="00943FA1">
        <w:rPr>
          <w:spacing w:val="1"/>
        </w:rPr>
        <w:t xml:space="preserve"> </w:t>
      </w:r>
      <w:r w:rsidRPr="00943FA1">
        <w:t>seus</w:t>
      </w:r>
      <w:r w:rsidRPr="00943FA1">
        <w:rPr>
          <w:spacing w:val="1"/>
        </w:rPr>
        <w:t xml:space="preserve"> </w:t>
      </w:r>
      <w:r w:rsidRPr="00943FA1">
        <w:t>respectivos</w:t>
      </w:r>
      <w:r w:rsidRPr="00943FA1">
        <w:rPr>
          <w:spacing w:val="1"/>
        </w:rPr>
        <w:t xml:space="preserve"> </w:t>
      </w:r>
      <w:r w:rsidRPr="00943FA1">
        <w:t>executivos,</w:t>
      </w:r>
      <w:r w:rsidRPr="00943FA1">
        <w:rPr>
          <w:spacing w:val="1"/>
        </w:rPr>
        <w:t xml:space="preserve"> </w:t>
      </w:r>
      <w:r w:rsidRPr="00943FA1">
        <w:t>funcionários e representantes, expressamente ou implícito), entre outros, pode estar</w:t>
      </w:r>
      <w:r w:rsidRPr="00943FA1">
        <w:rPr>
          <w:spacing w:val="1"/>
        </w:rPr>
        <w:t xml:space="preserve"> </w:t>
      </w:r>
      <w:r w:rsidRPr="00943FA1">
        <w:t>sujeita a sanção. Para os fins das disposições deste parágrafo, o termo "sanção" inclui</w:t>
      </w:r>
      <w:r w:rsidRPr="00943FA1">
        <w:rPr>
          <w:spacing w:val="1"/>
        </w:rPr>
        <w:t xml:space="preserve"> </w:t>
      </w:r>
      <w:r w:rsidRPr="00943FA1">
        <w:t>qualquer inelegibilidade permanente, imposição de condições para participação em</w:t>
      </w:r>
      <w:r w:rsidRPr="00943FA1">
        <w:rPr>
          <w:spacing w:val="1"/>
        </w:rPr>
        <w:t xml:space="preserve"> </w:t>
      </w:r>
      <w:r w:rsidRPr="00943FA1">
        <w:t>contratos futuros ou adoção pública de medidas em resposta a uma violação às regras</w:t>
      </w:r>
      <w:r w:rsidRPr="00943FA1">
        <w:rPr>
          <w:spacing w:val="1"/>
        </w:rPr>
        <w:t xml:space="preserve"> </w:t>
      </w:r>
      <w:r w:rsidRPr="00943FA1">
        <w:t>vigentes</w:t>
      </w:r>
      <w:r w:rsidRPr="00943FA1">
        <w:rPr>
          <w:spacing w:val="1"/>
        </w:rPr>
        <w:t xml:space="preserve"> </w:t>
      </w:r>
      <w:r w:rsidRPr="00943FA1">
        <w:t>de</w:t>
      </w:r>
      <w:r w:rsidRPr="00943FA1">
        <w:rPr>
          <w:spacing w:val="1"/>
        </w:rPr>
        <w:t xml:space="preserve"> </w:t>
      </w:r>
      <w:r w:rsidRPr="00943FA1">
        <w:t>Instituições</w:t>
      </w:r>
      <w:r w:rsidRPr="00943FA1">
        <w:rPr>
          <w:spacing w:val="1"/>
        </w:rPr>
        <w:t xml:space="preserve"> </w:t>
      </w:r>
      <w:r w:rsidRPr="00943FA1">
        <w:t>Financeiras</w:t>
      </w:r>
      <w:r w:rsidRPr="00943FA1">
        <w:rPr>
          <w:spacing w:val="1"/>
        </w:rPr>
        <w:t xml:space="preserve"> </w:t>
      </w:r>
      <w:r w:rsidRPr="00943FA1">
        <w:t>Internacionais</w:t>
      </w:r>
      <w:r w:rsidRPr="00943FA1">
        <w:rPr>
          <w:spacing w:val="1"/>
        </w:rPr>
        <w:t xml:space="preserve"> </w:t>
      </w:r>
      <w:r w:rsidRPr="00943FA1">
        <w:t>(IFIs)</w:t>
      </w:r>
      <w:r w:rsidRPr="00943FA1">
        <w:rPr>
          <w:spacing w:val="1"/>
        </w:rPr>
        <w:t xml:space="preserve"> </w:t>
      </w:r>
      <w:r w:rsidRPr="00943FA1">
        <w:t>aplicável</w:t>
      </w:r>
      <w:r w:rsidRPr="00943FA1">
        <w:rPr>
          <w:spacing w:val="1"/>
        </w:rPr>
        <w:t xml:space="preserve"> </w:t>
      </w:r>
      <w:r w:rsidRPr="00943FA1">
        <w:t>à</w:t>
      </w:r>
      <w:r w:rsidRPr="00943FA1">
        <w:rPr>
          <w:spacing w:val="1"/>
        </w:rPr>
        <w:t xml:space="preserve"> </w:t>
      </w:r>
      <w:r w:rsidRPr="00943FA1">
        <w:t>resolução</w:t>
      </w:r>
      <w:r w:rsidRPr="00943FA1">
        <w:rPr>
          <w:spacing w:val="1"/>
        </w:rPr>
        <w:t xml:space="preserve"> </w:t>
      </w:r>
      <w:r w:rsidRPr="00943FA1">
        <w:t>de</w:t>
      </w:r>
      <w:r w:rsidRPr="00943FA1">
        <w:rPr>
          <w:spacing w:val="1"/>
        </w:rPr>
        <w:t xml:space="preserve"> </w:t>
      </w:r>
      <w:r w:rsidRPr="00943FA1">
        <w:t>denúncias</w:t>
      </w:r>
      <w:r w:rsidRPr="00943FA1">
        <w:rPr>
          <w:spacing w:val="-1"/>
        </w:rPr>
        <w:t xml:space="preserve"> </w:t>
      </w:r>
      <w:r w:rsidRPr="00943FA1">
        <w:t>de</w:t>
      </w:r>
      <w:r w:rsidRPr="00943FA1">
        <w:rPr>
          <w:spacing w:val="-1"/>
        </w:rPr>
        <w:t xml:space="preserve"> </w:t>
      </w:r>
      <w:r w:rsidRPr="00943FA1">
        <w:t>Práticas Proibidas.</w:t>
      </w:r>
    </w:p>
    <w:p w14:paraId="2DE56D40" w14:textId="6B799E44" w:rsidR="00D17A4A" w:rsidRPr="00203A05" w:rsidRDefault="00E72C07" w:rsidP="00943FA1">
      <w:pPr>
        <w:pStyle w:val="Ttulo5"/>
        <w:numPr>
          <w:ilvl w:val="0"/>
          <w:numId w:val="21"/>
        </w:numPr>
        <w:ind w:left="0" w:firstLine="0"/>
      </w:pPr>
      <w:r w:rsidRPr="00203A05">
        <w:t>O</w:t>
      </w:r>
      <w:r w:rsidRPr="00203A05">
        <w:rPr>
          <w:spacing w:val="1"/>
        </w:rPr>
        <w:t xml:space="preserve"> </w:t>
      </w:r>
      <w:r w:rsidRPr="00203A05">
        <w:t>Banco</w:t>
      </w:r>
      <w:r w:rsidRPr="00203A05">
        <w:rPr>
          <w:spacing w:val="1"/>
        </w:rPr>
        <w:t xml:space="preserve"> </w:t>
      </w:r>
      <w:r w:rsidRPr="00203A05">
        <w:t>exige</w:t>
      </w:r>
      <w:r w:rsidRPr="00203A05">
        <w:rPr>
          <w:spacing w:val="1"/>
        </w:rPr>
        <w:t xml:space="preserve"> </w:t>
      </w:r>
      <w:r w:rsidRPr="00203A05">
        <w:t>aos</w:t>
      </w:r>
      <w:r w:rsidRPr="00203A05">
        <w:rPr>
          <w:spacing w:val="1"/>
        </w:rPr>
        <w:t xml:space="preserve"> </w:t>
      </w:r>
      <w:r w:rsidRPr="00203A05">
        <w:t>solicitantes,</w:t>
      </w:r>
      <w:r w:rsidRPr="00203A05">
        <w:rPr>
          <w:spacing w:val="1"/>
        </w:rPr>
        <w:t xml:space="preserve"> </w:t>
      </w:r>
      <w:r w:rsidRPr="00203A05">
        <w:t>licitantes,</w:t>
      </w:r>
      <w:r w:rsidRPr="00203A05">
        <w:rPr>
          <w:spacing w:val="1"/>
        </w:rPr>
        <w:t xml:space="preserve"> </w:t>
      </w:r>
      <w:r w:rsidRPr="00203A05">
        <w:t>fornecedores</w:t>
      </w:r>
      <w:r w:rsidRPr="00203A05">
        <w:rPr>
          <w:spacing w:val="1"/>
        </w:rPr>
        <w:t xml:space="preserve"> </w:t>
      </w:r>
      <w:r w:rsidRPr="00203A05">
        <w:t>de</w:t>
      </w:r>
      <w:r w:rsidRPr="00203A05">
        <w:rPr>
          <w:spacing w:val="1"/>
        </w:rPr>
        <w:t xml:space="preserve"> </w:t>
      </w:r>
      <w:r w:rsidRPr="00203A05">
        <w:t>bens</w:t>
      </w:r>
      <w:r w:rsidRPr="00203A05">
        <w:rPr>
          <w:spacing w:val="1"/>
        </w:rPr>
        <w:t xml:space="preserve"> </w:t>
      </w:r>
      <w:r w:rsidRPr="00203A05">
        <w:t>e</w:t>
      </w:r>
      <w:r w:rsidRPr="00203A05">
        <w:rPr>
          <w:spacing w:val="1"/>
        </w:rPr>
        <w:t xml:space="preserve"> </w:t>
      </w:r>
      <w:r w:rsidRPr="00203A05">
        <w:t>seus</w:t>
      </w:r>
      <w:r w:rsidRPr="00203A05">
        <w:rPr>
          <w:spacing w:val="1"/>
        </w:rPr>
        <w:t xml:space="preserve"> </w:t>
      </w:r>
      <w:r w:rsidRPr="00203A05">
        <w:t>representantes, empreiteiros, consultores, pessoal, subempreiteiros, subconsultores,</w:t>
      </w:r>
      <w:r w:rsidRPr="00203A05">
        <w:rPr>
          <w:spacing w:val="1"/>
        </w:rPr>
        <w:t xml:space="preserve"> </w:t>
      </w:r>
      <w:r w:rsidRPr="00203A05">
        <w:t>prestadores de serviços e seus representantes e concessionários que permitam revisar</w:t>
      </w:r>
      <w:r w:rsidRPr="00203A05">
        <w:rPr>
          <w:spacing w:val="-52"/>
        </w:rPr>
        <w:t xml:space="preserve"> </w:t>
      </w:r>
      <w:r w:rsidRPr="00203A05">
        <w:t>contas, registros e outros documentos relacionados à apresentação de propostas e</w:t>
      </w:r>
      <w:r w:rsidRPr="00203A05">
        <w:rPr>
          <w:spacing w:val="1"/>
        </w:rPr>
        <w:t xml:space="preserve"> </w:t>
      </w:r>
      <w:r w:rsidRPr="00203A05">
        <w:t>cumprimento do contrato e submetê-los a uma auditoria pelos auditores nomeados</w:t>
      </w:r>
      <w:r w:rsidRPr="00203A05">
        <w:rPr>
          <w:spacing w:val="1"/>
        </w:rPr>
        <w:t xml:space="preserve"> </w:t>
      </w:r>
      <w:r w:rsidRPr="00203A05">
        <w:t>pelo Banco. Todos solicitantes, licitantes, fornecedores de bens e seus representantes,</w:t>
      </w:r>
      <w:r w:rsidRPr="00203A05">
        <w:rPr>
          <w:spacing w:val="-52"/>
        </w:rPr>
        <w:t xml:space="preserve"> </w:t>
      </w:r>
      <w:r w:rsidRPr="00203A05">
        <w:t>empreiteiros, consultores, pessoal, subempreiteiros, subconsultores, prestadores de</w:t>
      </w:r>
      <w:r w:rsidRPr="00203A05">
        <w:rPr>
          <w:spacing w:val="1"/>
        </w:rPr>
        <w:t xml:space="preserve"> </w:t>
      </w:r>
      <w:r w:rsidRPr="00203A05">
        <w:t>serviços e seus representantes e concessionários devem prestar assistência integral ao</w:t>
      </w:r>
      <w:r w:rsidRPr="00203A05">
        <w:rPr>
          <w:spacing w:val="-52"/>
        </w:rPr>
        <w:t xml:space="preserve"> </w:t>
      </w:r>
      <w:r w:rsidRPr="00203A05">
        <w:t>Banco em sua</w:t>
      </w:r>
      <w:r w:rsidRPr="00203A05">
        <w:rPr>
          <w:spacing w:val="1"/>
        </w:rPr>
        <w:t xml:space="preserve"> </w:t>
      </w:r>
      <w:r w:rsidRPr="00203A05">
        <w:t>investigação. O Banco também</w:t>
      </w:r>
      <w:r w:rsidRPr="00203A05">
        <w:rPr>
          <w:spacing w:val="1"/>
        </w:rPr>
        <w:t xml:space="preserve"> </w:t>
      </w:r>
      <w:r w:rsidRPr="00203A05">
        <w:t>exige que os solicitantes, licitantes,</w:t>
      </w:r>
      <w:r w:rsidRPr="00203A05">
        <w:rPr>
          <w:spacing w:val="1"/>
        </w:rPr>
        <w:t xml:space="preserve"> </w:t>
      </w:r>
      <w:r w:rsidRPr="00203A05">
        <w:t>fornecedores</w:t>
      </w:r>
      <w:r w:rsidRPr="00203A05">
        <w:rPr>
          <w:spacing w:val="1"/>
        </w:rPr>
        <w:t xml:space="preserve"> </w:t>
      </w:r>
      <w:r w:rsidRPr="00203A05">
        <w:t>de</w:t>
      </w:r>
      <w:r w:rsidRPr="00203A05">
        <w:rPr>
          <w:spacing w:val="1"/>
        </w:rPr>
        <w:t xml:space="preserve"> </w:t>
      </w:r>
      <w:r w:rsidRPr="00203A05">
        <w:t>bens</w:t>
      </w:r>
      <w:r w:rsidRPr="00203A05">
        <w:rPr>
          <w:spacing w:val="1"/>
        </w:rPr>
        <w:t xml:space="preserve"> </w:t>
      </w:r>
      <w:r w:rsidRPr="00203A05">
        <w:t>e</w:t>
      </w:r>
      <w:r w:rsidRPr="00203A05">
        <w:rPr>
          <w:spacing w:val="1"/>
        </w:rPr>
        <w:t xml:space="preserve"> </w:t>
      </w:r>
      <w:r w:rsidRPr="00203A05">
        <w:t>seus</w:t>
      </w:r>
      <w:r w:rsidRPr="00203A05">
        <w:rPr>
          <w:spacing w:val="1"/>
        </w:rPr>
        <w:t xml:space="preserve"> </w:t>
      </w:r>
      <w:r w:rsidRPr="00203A05">
        <w:t>representantes,</w:t>
      </w:r>
      <w:r w:rsidRPr="00203A05">
        <w:rPr>
          <w:spacing w:val="1"/>
        </w:rPr>
        <w:t xml:space="preserve"> </w:t>
      </w:r>
      <w:r w:rsidRPr="00203A05">
        <w:t>empreiteiros,</w:t>
      </w:r>
      <w:r w:rsidRPr="00203A05">
        <w:rPr>
          <w:spacing w:val="1"/>
        </w:rPr>
        <w:t xml:space="preserve"> </w:t>
      </w:r>
      <w:r w:rsidRPr="00203A05">
        <w:t>consultores,</w:t>
      </w:r>
      <w:r w:rsidRPr="00203A05">
        <w:rPr>
          <w:spacing w:val="1"/>
        </w:rPr>
        <w:t xml:space="preserve"> </w:t>
      </w:r>
      <w:r w:rsidRPr="00203A05">
        <w:t>pessoal,</w:t>
      </w:r>
      <w:r w:rsidRPr="00203A05">
        <w:rPr>
          <w:spacing w:val="1"/>
        </w:rPr>
        <w:t xml:space="preserve"> </w:t>
      </w:r>
      <w:r w:rsidRPr="00203A05">
        <w:t>subempreiteiros,</w:t>
      </w:r>
      <w:r w:rsidRPr="00203A05">
        <w:rPr>
          <w:spacing w:val="1"/>
        </w:rPr>
        <w:t xml:space="preserve"> </w:t>
      </w:r>
      <w:r w:rsidRPr="00203A05">
        <w:t>subconsultores,</w:t>
      </w:r>
      <w:r w:rsidRPr="00203A05">
        <w:rPr>
          <w:spacing w:val="1"/>
        </w:rPr>
        <w:t xml:space="preserve"> </w:t>
      </w:r>
      <w:r w:rsidRPr="00203A05">
        <w:t>prestadores</w:t>
      </w:r>
      <w:r w:rsidRPr="00203A05">
        <w:rPr>
          <w:spacing w:val="1"/>
        </w:rPr>
        <w:t xml:space="preserve"> </w:t>
      </w:r>
      <w:r w:rsidRPr="00203A05">
        <w:t>de</w:t>
      </w:r>
      <w:r w:rsidRPr="00203A05">
        <w:rPr>
          <w:spacing w:val="1"/>
        </w:rPr>
        <w:t xml:space="preserve"> </w:t>
      </w:r>
      <w:r w:rsidRPr="00203A05">
        <w:t>serviços</w:t>
      </w:r>
      <w:r w:rsidRPr="00203A05">
        <w:rPr>
          <w:spacing w:val="1"/>
        </w:rPr>
        <w:t xml:space="preserve"> </w:t>
      </w:r>
      <w:r w:rsidRPr="00203A05">
        <w:t>e</w:t>
      </w:r>
      <w:r w:rsidRPr="00203A05">
        <w:rPr>
          <w:spacing w:val="1"/>
        </w:rPr>
        <w:t xml:space="preserve"> </w:t>
      </w:r>
      <w:r w:rsidRPr="00203A05">
        <w:t>seus</w:t>
      </w:r>
      <w:r w:rsidRPr="00203A05">
        <w:rPr>
          <w:spacing w:val="1"/>
        </w:rPr>
        <w:t xml:space="preserve"> </w:t>
      </w:r>
      <w:r w:rsidRPr="00203A05">
        <w:t>representantes</w:t>
      </w:r>
      <w:r w:rsidRPr="00203A05">
        <w:rPr>
          <w:spacing w:val="1"/>
        </w:rPr>
        <w:t xml:space="preserve"> </w:t>
      </w:r>
      <w:r w:rsidRPr="00203A05">
        <w:t>e</w:t>
      </w:r>
      <w:r w:rsidRPr="00203A05">
        <w:rPr>
          <w:spacing w:val="1"/>
        </w:rPr>
        <w:t xml:space="preserve"> </w:t>
      </w:r>
      <w:r w:rsidRPr="00203A05">
        <w:t>concessionários:</w:t>
      </w:r>
    </w:p>
    <w:p w14:paraId="03821293" w14:textId="1467A1F4" w:rsidR="00D17A4A" w:rsidRPr="00203A05" w:rsidRDefault="00E72C07" w:rsidP="00943FA1">
      <w:pPr>
        <w:pStyle w:val="Ttulo5"/>
        <w:numPr>
          <w:ilvl w:val="0"/>
          <w:numId w:val="22"/>
        </w:numPr>
        <w:ind w:left="0" w:firstLine="0"/>
      </w:pPr>
      <w:r w:rsidRPr="00203A05">
        <w:t>mantenham todos os documentos e registros relacionados às atividades financiadas</w:t>
      </w:r>
      <w:r w:rsidRPr="00203A05">
        <w:rPr>
          <w:spacing w:val="1"/>
        </w:rPr>
        <w:t xml:space="preserve"> </w:t>
      </w:r>
      <w:r w:rsidRPr="00203A05">
        <w:t>pelo</w:t>
      </w:r>
      <w:r w:rsidRPr="00203A05">
        <w:rPr>
          <w:spacing w:val="1"/>
        </w:rPr>
        <w:t xml:space="preserve"> </w:t>
      </w:r>
      <w:r w:rsidRPr="00203A05">
        <w:t>Banco</w:t>
      </w:r>
      <w:r w:rsidRPr="00203A05">
        <w:rPr>
          <w:spacing w:val="1"/>
        </w:rPr>
        <w:t xml:space="preserve"> </w:t>
      </w:r>
      <w:r w:rsidRPr="00203A05">
        <w:t>por</w:t>
      </w:r>
      <w:r w:rsidRPr="00203A05">
        <w:rPr>
          <w:spacing w:val="1"/>
        </w:rPr>
        <w:t xml:space="preserve"> </w:t>
      </w:r>
      <w:r w:rsidRPr="00203A05">
        <w:t>um</w:t>
      </w:r>
      <w:r w:rsidRPr="00203A05">
        <w:rPr>
          <w:spacing w:val="1"/>
        </w:rPr>
        <w:t xml:space="preserve"> </w:t>
      </w:r>
      <w:r w:rsidRPr="00203A05">
        <w:t>período</w:t>
      </w:r>
      <w:r w:rsidRPr="00203A05">
        <w:rPr>
          <w:spacing w:val="1"/>
        </w:rPr>
        <w:t xml:space="preserve"> </w:t>
      </w:r>
      <w:r w:rsidRPr="00203A05">
        <w:t>de</w:t>
      </w:r>
      <w:r w:rsidRPr="00203A05">
        <w:rPr>
          <w:spacing w:val="1"/>
        </w:rPr>
        <w:t xml:space="preserve"> </w:t>
      </w:r>
      <w:r w:rsidRPr="00203A05">
        <w:t>7</w:t>
      </w:r>
      <w:r w:rsidRPr="00203A05">
        <w:rPr>
          <w:spacing w:val="1"/>
        </w:rPr>
        <w:t xml:space="preserve"> </w:t>
      </w:r>
      <w:r w:rsidRPr="00203A05">
        <w:t>(sete)</w:t>
      </w:r>
      <w:r w:rsidRPr="00203A05">
        <w:rPr>
          <w:spacing w:val="1"/>
        </w:rPr>
        <w:t xml:space="preserve"> </w:t>
      </w:r>
      <w:r w:rsidRPr="00203A05">
        <w:t>anos</w:t>
      </w:r>
      <w:r w:rsidRPr="00203A05">
        <w:rPr>
          <w:spacing w:val="1"/>
        </w:rPr>
        <w:t xml:space="preserve"> </w:t>
      </w:r>
      <w:r w:rsidRPr="00203A05">
        <w:t>após</w:t>
      </w:r>
      <w:r w:rsidRPr="00203A05">
        <w:rPr>
          <w:spacing w:val="1"/>
        </w:rPr>
        <w:t xml:space="preserve"> </w:t>
      </w:r>
      <w:r w:rsidRPr="00203A05">
        <w:t>a</w:t>
      </w:r>
      <w:r w:rsidRPr="00203A05">
        <w:rPr>
          <w:spacing w:val="1"/>
        </w:rPr>
        <w:t xml:space="preserve"> </w:t>
      </w:r>
      <w:r w:rsidRPr="00203A05">
        <w:t>conclusão</w:t>
      </w:r>
      <w:r w:rsidRPr="00203A05">
        <w:rPr>
          <w:spacing w:val="1"/>
        </w:rPr>
        <w:t xml:space="preserve"> </w:t>
      </w:r>
      <w:r w:rsidRPr="00203A05">
        <w:t>dos</w:t>
      </w:r>
      <w:r w:rsidRPr="00203A05">
        <w:rPr>
          <w:spacing w:val="1"/>
        </w:rPr>
        <w:t xml:space="preserve"> </w:t>
      </w:r>
      <w:r w:rsidRPr="00203A05">
        <w:t>trabalhos</w:t>
      </w:r>
      <w:r w:rsidRPr="00203A05">
        <w:rPr>
          <w:spacing w:val="1"/>
        </w:rPr>
        <w:t xml:space="preserve"> </w:t>
      </w:r>
      <w:r w:rsidRPr="00203A05">
        <w:t>contemplados</w:t>
      </w:r>
      <w:r w:rsidRPr="00203A05">
        <w:rPr>
          <w:spacing w:val="-1"/>
        </w:rPr>
        <w:t xml:space="preserve"> </w:t>
      </w:r>
      <w:r w:rsidRPr="00203A05">
        <w:t>no</w:t>
      </w:r>
      <w:r w:rsidRPr="00203A05">
        <w:rPr>
          <w:spacing w:val="1"/>
        </w:rPr>
        <w:t xml:space="preserve"> </w:t>
      </w:r>
      <w:r w:rsidRPr="00203A05">
        <w:t>respectivo</w:t>
      </w:r>
      <w:r w:rsidRPr="00203A05">
        <w:rPr>
          <w:spacing w:val="-4"/>
        </w:rPr>
        <w:t xml:space="preserve"> </w:t>
      </w:r>
      <w:r w:rsidRPr="00203A05">
        <w:t>contrato;</w:t>
      </w:r>
      <w:r w:rsidRPr="00203A05">
        <w:rPr>
          <w:spacing w:val="1"/>
        </w:rPr>
        <w:t xml:space="preserve"> </w:t>
      </w:r>
      <w:r w:rsidRPr="00203A05">
        <w:t>e</w:t>
      </w:r>
    </w:p>
    <w:p w14:paraId="572B0261" w14:textId="112723D1" w:rsidR="00D17A4A" w:rsidRPr="00203A05" w:rsidRDefault="00E72C07" w:rsidP="00943FA1">
      <w:pPr>
        <w:pStyle w:val="Ttulo5"/>
        <w:numPr>
          <w:ilvl w:val="0"/>
          <w:numId w:val="22"/>
        </w:numPr>
        <w:ind w:left="0" w:firstLine="0"/>
      </w:pPr>
      <w:r w:rsidRPr="00203A05">
        <w:t>fornecerem</w:t>
      </w:r>
      <w:r w:rsidRPr="00203A05">
        <w:rPr>
          <w:spacing w:val="1"/>
        </w:rPr>
        <w:t xml:space="preserve"> </w:t>
      </w:r>
      <w:r w:rsidRPr="00203A05">
        <w:t>quaisquer</w:t>
      </w:r>
      <w:r w:rsidRPr="00203A05">
        <w:rPr>
          <w:spacing w:val="1"/>
        </w:rPr>
        <w:t xml:space="preserve"> </w:t>
      </w:r>
      <w:r w:rsidRPr="00203A05">
        <w:t>documentos</w:t>
      </w:r>
      <w:r w:rsidRPr="00203A05">
        <w:rPr>
          <w:spacing w:val="1"/>
        </w:rPr>
        <w:t xml:space="preserve"> </w:t>
      </w:r>
      <w:r w:rsidRPr="00203A05">
        <w:t>necessários</w:t>
      </w:r>
      <w:r w:rsidRPr="00203A05">
        <w:rPr>
          <w:spacing w:val="1"/>
        </w:rPr>
        <w:t xml:space="preserve"> </w:t>
      </w:r>
      <w:r w:rsidRPr="00203A05">
        <w:t>à</w:t>
      </w:r>
      <w:r w:rsidRPr="00203A05">
        <w:rPr>
          <w:spacing w:val="1"/>
        </w:rPr>
        <w:t xml:space="preserve"> </w:t>
      </w:r>
      <w:r w:rsidRPr="00203A05">
        <w:t>investigação</w:t>
      </w:r>
      <w:r w:rsidRPr="00203A05">
        <w:rPr>
          <w:spacing w:val="1"/>
        </w:rPr>
        <w:t xml:space="preserve"> </w:t>
      </w:r>
      <w:r w:rsidRPr="00203A05">
        <w:t>de</w:t>
      </w:r>
      <w:r w:rsidRPr="00203A05">
        <w:rPr>
          <w:spacing w:val="1"/>
        </w:rPr>
        <w:t xml:space="preserve"> </w:t>
      </w:r>
      <w:r w:rsidRPr="00203A05">
        <w:t>denúncia</w:t>
      </w:r>
      <w:r w:rsidRPr="00203A05">
        <w:rPr>
          <w:spacing w:val="1"/>
        </w:rPr>
        <w:t xml:space="preserve"> </w:t>
      </w:r>
      <w:r w:rsidRPr="00203A05">
        <w:t>da</w:t>
      </w:r>
      <w:r w:rsidRPr="00203A05">
        <w:rPr>
          <w:spacing w:val="1"/>
        </w:rPr>
        <w:t xml:space="preserve"> </w:t>
      </w:r>
      <w:r w:rsidRPr="00203A05">
        <w:t>comissão</w:t>
      </w:r>
      <w:r w:rsidRPr="00203A05">
        <w:rPr>
          <w:spacing w:val="-4"/>
        </w:rPr>
        <w:t xml:space="preserve"> </w:t>
      </w:r>
      <w:r w:rsidRPr="00203A05">
        <w:t>que</w:t>
      </w:r>
      <w:r w:rsidRPr="00203A05">
        <w:rPr>
          <w:spacing w:val="-1"/>
        </w:rPr>
        <w:t xml:space="preserve"> </w:t>
      </w:r>
      <w:r w:rsidRPr="00203A05">
        <w:t>apura</w:t>
      </w:r>
      <w:r w:rsidRPr="00203A05">
        <w:rPr>
          <w:spacing w:val="-2"/>
        </w:rPr>
        <w:t xml:space="preserve"> </w:t>
      </w:r>
      <w:r w:rsidRPr="00203A05">
        <w:t>Práticas Proibidas e</w:t>
      </w:r>
    </w:p>
    <w:p w14:paraId="561D7280" w14:textId="49AE1B6B" w:rsidR="00D17A4A" w:rsidRPr="00943FA1" w:rsidRDefault="00E72C07" w:rsidP="00943FA1">
      <w:pPr>
        <w:pStyle w:val="Ttulo5"/>
        <w:numPr>
          <w:ilvl w:val="0"/>
          <w:numId w:val="22"/>
        </w:numPr>
        <w:ind w:left="0" w:firstLine="0"/>
      </w:pPr>
      <w:r w:rsidRPr="00943FA1">
        <w:t>garantir</w:t>
      </w:r>
      <w:r w:rsidRPr="00943FA1">
        <w:rPr>
          <w:spacing w:val="1"/>
        </w:rPr>
        <w:t xml:space="preserve"> </w:t>
      </w:r>
      <w:r w:rsidRPr="00943FA1">
        <w:t>que</w:t>
      </w:r>
      <w:r w:rsidRPr="00943FA1">
        <w:rPr>
          <w:spacing w:val="1"/>
        </w:rPr>
        <w:t xml:space="preserve"> </w:t>
      </w:r>
      <w:r w:rsidRPr="00943FA1">
        <w:t>solicitantes,</w:t>
      </w:r>
      <w:r w:rsidRPr="00943FA1">
        <w:rPr>
          <w:spacing w:val="1"/>
        </w:rPr>
        <w:t xml:space="preserve"> </w:t>
      </w:r>
      <w:r w:rsidRPr="00943FA1">
        <w:t>os</w:t>
      </w:r>
      <w:r w:rsidRPr="00943FA1">
        <w:rPr>
          <w:spacing w:val="1"/>
        </w:rPr>
        <w:t xml:space="preserve"> </w:t>
      </w:r>
      <w:r w:rsidRPr="00943FA1">
        <w:t>empregados</w:t>
      </w:r>
      <w:r w:rsidRPr="00943FA1">
        <w:rPr>
          <w:spacing w:val="1"/>
        </w:rPr>
        <w:t xml:space="preserve"> </w:t>
      </w:r>
      <w:r w:rsidRPr="00943FA1">
        <w:t>ou</w:t>
      </w:r>
      <w:r w:rsidRPr="00943FA1">
        <w:rPr>
          <w:spacing w:val="1"/>
        </w:rPr>
        <w:t xml:space="preserve"> </w:t>
      </w:r>
      <w:r w:rsidRPr="00943FA1">
        <w:t>representantes</w:t>
      </w:r>
      <w:r w:rsidRPr="00943FA1">
        <w:rPr>
          <w:spacing w:val="1"/>
        </w:rPr>
        <w:t xml:space="preserve"> </w:t>
      </w:r>
      <w:r w:rsidRPr="00943FA1">
        <w:t>dos</w:t>
      </w:r>
      <w:r w:rsidRPr="00943FA1">
        <w:rPr>
          <w:spacing w:val="55"/>
        </w:rPr>
        <w:t xml:space="preserve"> </w:t>
      </w:r>
      <w:r w:rsidRPr="00943FA1">
        <w:t>licitantes,</w:t>
      </w:r>
      <w:r w:rsidRPr="00943FA1">
        <w:rPr>
          <w:spacing w:val="1"/>
        </w:rPr>
        <w:t xml:space="preserve"> </w:t>
      </w:r>
      <w:r w:rsidRPr="00943FA1">
        <w:t>licitantes,</w:t>
      </w:r>
      <w:r w:rsidRPr="00943FA1">
        <w:rPr>
          <w:spacing w:val="1"/>
        </w:rPr>
        <w:t xml:space="preserve"> </w:t>
      </w:r>
      <w:r w:rsidRPr="00943FA1">
        <w:t>fornecedores</w:t>
      </w:r>
      <w:r w:rsidRPr="00943FA1">
        <w:rPr>
          <w:spacing w:val="1"/>
        </w:rPr>
        <w:t xml:space="preserve"> </w:t>
      </w:r>
      <w:r w:rsidRPr="00943FA1">
        <w:t>de</w:t>
      </w:r>
      <w:r w:rsidRPr="00943FA1">
        <w:rPr>
          <w:spacing w:val="1"/>
        </w:rPr>
        <w:t xml:space="preserve"> </w:t>
      </w:r>
      <w:r w:rsidRPr="00943FA1">
        <w:t>bens</w:t>
      </w:r>
      <w:r w:rsidRPr="00943FA1">
        <w:rPr>
          <w:spacing w:val="1"/>
        </w:rPr>
        <w:t xml:space="preserve"> </w:t>
      </w:r>
      <w:r w:rsidRPr="00943FA1">
        <w:t>e</w:t>
      </w:r>
      <w:r w:rsidRPr="00943FA1">
        <w:rPr>
          <w:spacing w:val="1"/>
        </w:rPr>
        <w:t xml:space="preserve"> </w:t>
      </w:r>
      <w:r w:rsidRPr="00943FA1">
        <w:t>seus</w:t>
      </w:r>
      <w:r w:rsidRPr="00943FA1">
        <w:rPr>
          <w:spacing w:val="1"/>
        </w:rPr>
        <w:t xml:space="preserve"> </w:t>
      </w:r>
      <w:r w:rsidRPr="00943FA1">
        <w:t>representantes,</w:t>
      </w:r>
      <w:r w:rsidRPr="00943FA1">
        <w:rPr>
          <w:spacing w:val="1"/>
        </w:rPr>
        <w:t xml:space="preserve"> </w:t>
      </w:r>
      <w:r w:rsidRPr="00943FA1">
        <w:t>empreiteiros,</w:t>
      </w:r>
      <w:r w:rsidRPr="00943FA1">
        <w:rPr>
          <w:spacing w:val="1"/>
        </w:rPr>
        <w:t xml:space="preserve"> </w:t>
      </w:r>
      <w:r w:rsidRPr="00943FA1">
        <w:t>consultores,</w:t>
      </w:r>
      <w:r w:rsidRPr="00943FA1">
        <w:rPr>
          <w:spacing w:val="1"/>
        </w:rPr>
        <w:t xml:space="preserve"> </w:t>
      </w:r>
      <w:r w:rsidRPr="00943FA1">
        <w:t>pessoal,</w:t>
      </w:r>
      <w:r w:rsidRPr="00943FA1">
        <w:rPr>
          <w:spacing w:val="1"/>
        </w:rPr>
        <w:t xml:space="preserve"> </w:t>
      </w:r>
      <w:r w:rsidRPr="00943FA1">
        <w:t>subempreiteiros,</w:t>
      </w:r>
      <w:r w:rsidRPr="00943FA1">
        <w:rPr>
          <w:spacing w:val="1"/>
        </w:rPr>
        <w:t xml:space="preserve"> </w:t>
      </w:r>
      <w:r w:rsidRPr="00943FA1">
        <w:t>subconsultores,</w:t>
      </w:r>
      <w:r w:rsidRPr="00943FA1">
        <w:rPr>
          <w:spacing w:val="1"/>
        </w:rPr>
        <w:t xml:space="preserve"> </w:t>
      </w:r>
      <w:r w:rsidRPr="00943FA1">
        <w:t>prestadores</w:t>
      </w:r>
      <w:r w:rsidRPr="00943FA1">
        <w:rPr>
          <w:spacing w:val="1"/>
        </w:rPr>
        <w:t xml:space="preserve"> </w:t>
      </w:r>
      <w:r w:rsidRPr="00943FA1">
        <w:t>de</w:t>
      </w:r>
      <w:r w:rsidRPr="00943FA1">
        <w:rPr>
          <w:spacing w:val="1"/>
        </w:rPr>
        <w:t xml:space="preserve"> </w:t>
      </w:r>
      <w:r w:rsidRPr="00943FA1">
        <w:t>serviços</w:t>
      </w:r>
      <w:r w:rsidRPr="00943FA1">
        <w:rPr>
          <w:spacing w:val="1"/>
        </w:rPr>
        <w:t xml:space="preserve"> </w:t>
      </w:r>
      <w:r w:rsidRPr="00943FA1">
        <w:t>e</w:t>
      </w:r>
      <w:r w:rsidRPr="00943FA1">
        <w:rPr>
          <w:spacing w:val="1"/>
        </w:rPr>
        <w:t xml:space="preserve"> </w:t>
      </w:r>
      <w:r w:rsidRPr="00943FA1">
        <w:t>seus</w:t>
      </w:r>
      <w:r w:rsidRPr="00943FA1">
        <w:rPr>
          <w:spacing w:val="1"/>
        </w:rPr>
        <w:t xml:space="preserve"> </w:t>
      </w:r>
      <w:r w:rsidRPr="00943FA1">
        <w:t>representantes</w:t>
      </w:r>
      <w:r w:rsidRPr="00943FA1">
        <w:rPr>
          <w:spacing w:val="1"/>
        </w:rPr>
        <w:t xml:space="preserve"> </w:t>
      </w:r>
      <w:r w:rsidRPr="00943FA1">
        <w:t>e</w:t>
      </w:r>
      <w:r w:rsidRPr="00943FA1">
        <w:rPr>
          <w:spacing w:val="1"/>
        </w:rPr>
        <w:t xml:space="preserve"> </w:t>
      </w:r>
      <w:r w:rsidRPr="00943FA1">
        <w:t>concessionários</w:t>
      </w:r>
      <w:r w:rsidRPr="00943FA1">
        <w:rPr>
          <w:spacing w:val="1"/>
        </w:rPr>
        <w:t xml:space="preserve"> </w:t>
      </w:r>
      <w:r w:rsidRPr="00943FA1">
        <w:t>que</w:t>
      </w:r>
      <w:r w:rsidRPr="00943FA1">
        <w:rPr>
          <w:spacing w:val="1"/>
        </w:rPr>
        <w:t xml:space="preserve"> </w:t>
      </w:r>
      <w:r w:rsidRPr="00943FA1">
        <w:t>estão</w:t>
      </w:r>
      <w:r w:rsidRPr="00943FA1">
        <w:rPr>
          <w:spacing w:val="1"/>
        </w:rPr>
        <w:t xml:space="preserve"> </w:t>
      </w:r>
      <w:r w:rsidRPr="00943FA1">
        <w:t>cientes</w:t>
      </w:r>
      <w:r w:rsidRPr="00943FA1">
        <w:rPr>
          <w:spacing w:val="1"/>
        </w:rPr>
        <w:t xml:space="preserve"> </w:t>
      </w:r>
      <w:r w:rsidRPr="00943FA1">
        <w:t>de</w:t>
      </w:r>
      <w:r w:rsidRPr="00943FA1">
        <w:rPr>
          <w:spacing w:val="1"/>
        </w:rPr>
        <w:t xml:space="preserve"> </w:t>
      </w:r>
      <w:r w:rsidRPr="00943FA1">
        <w:t>que</w:t>
      </w:r>
      <w:r w:rsidRPr="00943FA1">
        <w:rPr>
          <w:spacing w:val="1"/>
        </w:rPr>
        <w:t xml:space="preserve"> </w:t>
      </w:r>
      <w:r w:rsidRPr="00943FA1">
        <w:t>as</w:t>
      </w:r>
      <w:r w:rsidRPr="00943FA1">
        <w:rPr>
          <w:spacing w:val="1"/>
        </w:rPr>
        <w:t xml:space="preserve"> </w:t>
      </w:r>
      <w:r w:rsidRPr="00943FA1">
        <w:t>atividades</w:t>
      </w:r>
      <w:r w:rsidRPr="00943FA1">
        <w:rPr>
          <w:spacing w:val="1"/>
        </w:rPr>
        <w:t xml:space="preserve"> </w:t>
      </w:r>
      <w:r w:rsidRPr="00943FA1">
        <w:t>foram</w:t>
      </w:r>
      <w:r w:rsidRPr="00943FA1">
        <w:rPr>
          <w:spacing w:val="1"/>
        </w:rPr>
        <w:t xml:space="preserve"> </w:t>
      </w:r>
      <w:r w:rsidRPr="00943FA1">
        <w:t xml:space="preserve">financiadas pelo Banco, estão </w:t>
      </w:r>
      <w:r w:rsidRPr="00943FA1">
        <w:lastRenderedPageBreak/>
        <w:t>disponíveis para responder a perguntas relacionadas à</w:t>
      </w:r>
      <w:r w:rsidRPr="00943FA1">
        <w:rPr>
          <w:spacing w:val="1"/>
        </w:rPr>
        <w:t xml:space="preserve"> </w:t>
      </w:r>
      <w:r w:rsidRPr="00943FA1">
        <w:t>investigação por pessoal do Banco ou por qualquer investigador, agente, auditor ou</w:t>
      </w:r>
      <w:r w:rsidRPr="00943FA1">
        <w:rPr>
          <w:spacing w:val="1"/>
        </w:rPr>
        <w:t xml:space="preserve"> </w:t>
      </w:r>
      <w:r w:rsidRPr="00943FA1">
        <w:t>consultor devidamente nomeado. Se os solicitantes, os empregados ou representantes</w:t>
      </w:r>
      <w:r w:rsidRPr="00943FA1">
        <w:rPr>
          <w:spacing w:val="-52"/>
        </w:rPr>
        <w:t xml:space="preserve"> </w:t>
      </w:r>
      <w:r w:rsidRPr="00943FA1">
        <w:t>dos licitantes, licitantes, fornecedores de bens e seus representantes, empreiteiros,</w:t>
      </w:r>
      <w:r w:rsidRPr="00943FA1">
        <w:rPr>
          <w:spacing w:val="1"/>
        </w:rPr>
        <w:t xml:space="preserve"> </w:t>
      </w:r>
      <w:r w:rsidRPr="00943FA1">
        <w:t>consultores, pessoal, subempreiteiros, subconsultores, prestadores de serviços e seus</w:t>
      </w:r>
      <w:r w:rsidRPr="00943FA1">
        <w:rPr>
          <w:spacing w:val="1"/>
        </w:rPr>
        <w:t xml:space="preserve"> </w:t>
      </w:r>
      <w:r w:rsidRPr="00943FA1">
        <w:t>representantes</w:t>
      </w:r>
      <w:r w:rsidRPr="00943FA1">
        <w:rPr>
          <w:spacing w:val="1"/>
        </w:rPr>
        <w:t xml:space="preserve"> </w:t>
      </w:r>
      <w:r w:rsidRPr="00943FA1">
        <w:t>e</w:t>
      </w:r>
      <w:r w:rsidRPr="00943FA1">
        <w:rPr>
          <w:spacing w:val="1"/>
        </w:rPr>
        <w:t xml:space="preserve"> </w:t>
      </w:r>
      <w:r w:rsidRPr="00943FA1">
        <w:t>concessionários</w:t>
      </w:r>
      <w:r w:rsidRPr="00943FA1">
        <w:rPr>
          <w:spacing w:val="1"/>
        </w:rPr>
        <w:t xml:space="preserve"> </w:t>
      </w:r>
      <w:r w:rsidRPr="00943FA1">
        <w:t>se</w:t>
      </w:r>
      <w:r w:rsidRPr="00943FA1">
        <w:rPr>
          <w:spacing w:val="1"/>
        </w:rPr>
        <w:t xml:space="preserve"> </w:t>
      </w:r>
      <w:r w:rsidRPr="00943FA1">
        <w:t>recusarem</w:t>
      </w:r>
      <w:r w:rsidRPr="00943FA1">
        <w:rPr>
          <w:spacing w:val="1"/>
        </w:rPr>
        <w:t xml:space="preserve"> </w:t>
      </w:r>
      <w:r w:rsidRPr="00943FA1">
        <w:t>a</w:t>
      </w:r>
      <w:r w:rsidRPr="00943FA1">
        <w:rPr>
          <w:spacing w:val="1"/>
        </w:rPr>
        <w:t xml:space="preserve"> </w:t>
      </w:r>
      <w:r w:rsidRPr="00943FA1">
        <w:t>cooperar</w:t>
      </w:r>
      <w:r w:rsidRPr="00943FA1">
        <w:rPr>
          <w:spacing w:val="1"/>
        </w:rPr>
        <w:t xml:space="preserve"> </w:t>
      </w:r>
      <w:r w:rsidRPr="00943FA1">
        <w:t>ou</w:t>
      </w:r>
      <w:r w:rsidRPr="00943FA1">
        <w:rPr>
          <w:spacing w:val="1"/>
        </w:rPr>
        <w:t xml:space="preserve"> </w:t>
      </w:r>
      <w:r w:rsidRPr="00943FA1">
        <w:t>não</w:t>
      </w:r>
      <w:r w:rsidRPr="00943FA1">
        <w:rPr>
          <w:spacing w:val="1"/>
        </w:rPr>
        <w:t xml:space="preserve"> </w:t>
      </w:r>
      <w:r w:rsidRPr="00943FA1">
        <w:t>cumprir</w:t>
      </w:r>
      <w:r w:rsidRPr="00943FA1">
        <w:rPr>
          <w:spacing w:val="1"/>
        </w:rPr>
        <w:t xml:space="preserve"> </w:t>
      </w:r>
      <w:r w:rsidRPr="00943FA1">
        <w:t>os</w:t>
      </w:r>
      <w:r w:rsidRPr="00943FA1">
        <w:rPr>
          <w:spacing w:val="1"/>
        </w:rPr>
        <w:t xml:space="preserve"> </w:t>
      </w:r>
      <w:r w:rsidRPr="00943FA1">
        <w:t>requisitos do Banco ou qualquer outro modo dificultar a investigação, o Banco, a seu</w:t>
      </w:r>
      <w:r w:rsidRPr="00943FA1">
        <w:rPr>
          <w:spacing w:val="1"/>
        </w:rPr>
        <w:t xml:space="preserve"> </w:t>
      </w:r>
      <w:r w:rsidRPr="00943FA1">
        <w:t>critério,</w:t>
      </w:r>
      <w:r w:rsidRPr="00943FA1">
        <w:rPr>
          <w:spacing w:val="15"/>
        </w:rPr>
        <w:t xml:space="preserve"> </w:t>
      </w:r>
      <w:r w:rsidRPr="00943FA1">
        <w:t>poderá</w:t>
      </w:r>
      <w:r w:rsidRPr="00943FA1">
        <w:rPr>
          <w:spacing w:val="14"/>
        </w:rPr>
        <w:t xml:space="preserve"> </w:t>
      </w:r>
      <w:r w:rsidRPr="00943FA1">
        <w:t>tomar</w:t>
      </w:r>
      <w:r w:rsidRPr="00943FA1">
        <w:rPr>
          <w:spacing w:val="12"/>
        </w:rPr>
        <w:t xml:space="preserve"> </w:t>
      </w:r>
      <w:r w:rsidRPr="00943FA1">
        <w:t>as</w:t>
      </w:r>
      <w:r w:rsidRPr="00943FA1">
        <w:rPr>
          <w:spacing w:val="15"/>
        </w:rPr>
        <w:t xml:space="preserve"> </w:t>
      </w:r>
      <w:r w:rsidRPr="00943FA1">
        <w:t>medidas</w:t>
      </w:r>
      <w:r w:rsidRPr="00943FA1">
        <w:rPr>
          <w:spacing w:val="16"/>
        </w:rPr>
        <w:t xml:space="preserve"> </w:t>
      </w:r>
      <w:r w:rsidRPr="00943FA1">
        <w:t>apropriadas</w:t>
      </w:r>
      <w:r w:rsidRPr="00943FA1">
        <w:rPr>
          <w:spacing w:val="15"/>
        </w:rPr>
        <w:t xml:space="preserve"> </w:t>
      </w:r>
      <w:r w:rsidRPr="00943FA1">
        <w:t>contra</w:t>
      </w:r>
      <w:r w:rsidRPr="00943FA1">
        <w:rPr>
          <w:spacing w:val="14"/>
        </w:rPr>
        <w:t xml:space="preserve"> </w:t>
      </w:r>
      <w:r w:rsidRPr="00943FA1">
        <w:t>solicitantes,</w:t>
      </w:r>
      <w:r w:rsidRPr="00943FA1">
        <w:rPr>
          <w:spacing w:val="17"/>
        </w:rPr>
        <w:t xml:space="preserve"> </w:t>
      </w:r>
      <w:r w:rsidRPr="00943FA1">
        <w:t>os</w:t>
      </w:r>
      <w:r w:rsidRPr="00943FA1">
        <w:rPr>
          <w:spacing w:val="15"/>
        </w:rPr>
        <w:t xml:space="preserve"> </w:t>
      </w:r>
      <w:r w:rsidRPr="00943FA1">
        <w:t>empregados</w:t>
      </w:r>
      <w:r w:rsidRPr="00943FA1">
        <w:rPr>
          <w:spacing w:val="16"/>
        </w:rPr>
        <w:t xml:space="preserve"> </w:t>
      </w:r>
      <w:r w:rsidRPr="00943FA1">
        <w:t>ou</w:t>
      </w:r>
      <w:r w:rsidR="00943FA1" w:rsidRPr="00943FA1">
        <w:t xml:space="preserve"> </w:t>
      </w:r>
      <w:r w:rsidRPr="00943FA1">
        <w:t>representantes dos licitantes, licitantes, fornecedores de bens e seus representantes,</w:t>
      </w:r>
      <w:r w:rsidRPr="00943FA1">
        <w:rPr>
          <w:spacing w:val="1"/>
        </w:rPr>
        <w:t xml:space="preserve"> </w:t>
      </w:r>
      <w:r w:rsidRPr="00943FA1">
        <w:t>empreiteiros, consultores, pessoal, subempreiteiros, subconsultores, prestadores de</w:t>
      </w:r>
      <w:r w:rsidRPr="00943FA1">
        <w:rPr>
          <w:spacing w:val="1"/>
        </w:rPr>
        <w:t xml:space="preserve"> </w:t>
      </w:r>
      <w:r w:rsidRPr="00943FA1">
        <w:t>serviços</w:t>
      </w:r>
      <w:r w:rsidRPr="00943FA1">
        <w:rPr>
          <w:spacing w:val="-1"/>
        </w:rPr>
        <w:t xml:space="preserve"> </w:t>
      </w:r>
      <w:r w:rsidRPr="00943FA1">
        <w:t>e</w:t>
      </w:r>
      <w:r w:rsidRPr="00943FA1">
        <w:rPr>
          <w:spacing w:val="-1"/>
        </w:rPr>
        <w:t xml:space="preserve"> </w:t>
      </w:r>
      <w:r w:rsidRPr="00943FA1">
        <w:t>seus</w:t>
      </w:r>
      <w:r w:rsidRPr="00943FA1">
        <w:rPr>
          <w:spacing w:val="-1"/>
        </w:rPr>
        <w:t xml:space="preserve"> </w:t>
      </w:r>
      <w:r w:rsidRPr="00943FA1">
        <w:t>representantes</w:t>
      </w:r>
      <w:r w:rsidRPr="00943FA1">
        <w:rPr>
          <w:spacing w:val="1"/>
        </w:rPr>
        <w:t xml:space="preserve"> </w:t>
      </w:r>
      <w:r w:rsidRPr="00943FA1">
        <w:t>e</w:t>
      </w:r>
      <w:r w:rsidRPr="00943FA1">
        <w:rPr>
          <w:spacing w:val="-1"/>
        </w:rPr>
        <w:t xml:space="preserve"> </w:t>
      </w:r>
      <w:r w:rsidRPr="00943FA1">
        <w:t>concessionários.</w:t>
      </w:r>
    </w:p>
    <w:p w14:paraId="1ED389AD" w14:textId="0F9C2D9D" w:rsidR="00D17A4A" w:rsidRPr="00943FA1" w:rsidRDefault="00E72C07" w:rsidP="00943FA1">
      <w:pPr>
        <w:pStyle w:val="Ttulo5"/>
        <w:numPr>
          <w:ilvl w:val="0"/>
          <w:numId w:val="23"/>
        </w:numPr>
        <w:ind w:left="0" w:firstLine="0"/>
      </w:pPr>
      <w:r w:rsidRPr="00203A05">
        <w:t>Quando</w:t>
      </w:r>
      <w:r w:rsidRPr="00203A05">
        <w:rPr>
          <w:spacing w:val="1"/>
        </w:rPr>
        <w:t xml:space="preserve"> </w:t>
      </w:r>
      <w:r w:rsidRPr="00203A05">
        <w:t>um</w:t>
      </w:r>
      <w:r w:rsidRPr="00203A05">
        <w:rPr>
          <w:spacing w:val="1"/>
        </w:rPr>
        <w:t xml:space="preserve"> </w:t>
      </w:r>
      <w:r w:rsidRPr="00203A05">
        <w:t>Mutuário</w:t>
      </w:r>
      <w:r w:rsidRPr="00203A05">
        <w:rPr>
          <w:spacing w:val="1"/>
        </w:rPr>
        <w:t xml:space="preserve"> </w:t>
      </w:r>
      <w:r w:rsidRPr="00203A05">
        <w:t>adquirir</w:t>
      </w:r>
      <w:r w:rsidRPr="00203A05">
        <w:rPr>
          <w:spacing w:val="1"/>
        </w:rPr>
        <w:t xml:space="preserve"> </w:t>
      </w:r>
      <w:r w:rsidRPr="00203A05">
        <w:t>bens,</w:t>
      </w:r>
      <w:r w:rsidRPr="00203A05">
        <w:rPr>
          <w:spacing w:val="1"/>
        </w:rPr>
        <w:t xml:space="preserve"> </w:t>
      </w:r>
      <w:r w:rsidRPr="00203A05">
        <w:t>serviços</w:t>
      </w:r>
      <w:r w:rsidRPr="00203A05">
        <w:rPr>
          <w:spacing w:val="1"/>
        </w:rPr>
        <w:t xml:space="preserve"> </w:t>
      </w:r>
      <w:r w:rsidRPr="00203A05">
        <w:t>que</w:t>
      </w:r>
      <w:r w:rsidRPr="00203A05">
        <w:rPr>
          <w:spacing w:val="1"/>
        </w:rPr>
        <w:t xml:space="preserve"> </w:t>
      </w:r>
      <w:r w:rsidRPr="00203A05">
        <w:t>não</w:t>
      </w:r>
      <w:r w:rsidRPr="00203A05">
        <w:rPr>
          <w:spacing w:val="1"/>
        </w:rPr>
        <w:t xml:space="preserve"> </w:t>
      </w:r>
      <w:r w:rsidRPr="00203A05">
        <w:t>sejam</w:t>
      </w:r>
      <w:r w:rsidRPr="00203A05">
        <w:rPr>
          <w:spacing w:val="1"/>
        </w:rPr>
        <w:t xml:space="preserve"> </w:t>
      </w:r>
      <w:r w:rsidRPr="00203A05">
        <w:t>serviços</w:t>
      </w:r>
      <w:r w:rsidRPr="00203A05">
        <w:rPr>
          <w:spacing w:val="1"/>
        </w:rPr>
        <w:t xml:space="preserve"> </w:t>
      </w:r>
      <w:r w:rsidRPr="00203A05">
        <w:t>de</w:t>
      </w:r>
      <w:r w:rsidRPr="00203A05">
        <w:rPr>
          <w:spacing w:val="1"/>
        </w:rPr>
        <w:t xml:space="preserve"> </w:t>
      </w:r>
      <w:r w:rsidRPr="00203A05">
        <w:t>consultoria,</w:t>
      </w:r>
      <w:r w:rsidRPr="00203A05">
        <w:rPr>
          <w:spacing w:val="1"/>
        </w:rPr>
        <w:t xml:space="preserve"> </w:t>
      </w:r>
      <w:r w:rsidRPr="00203A05">
        <w:t>obras</w:t>
      </w:r>
      <w:r w:rsidRPr="00203A05">
        <w:rPr>
          <w:spacing w:val="1"/>
        </w:rPr>
        <w:t xml:space="preserve"> </w:t>
      </w:r>
      <w:r w:rsidRPr="00203A05">
        <w:t>ou</w:t>
      </w:r>
      <w:r w:rsidRPr="00203A05">
        <w:rPr>
          <w:spacing w:val="1"/>
        </w:rPr>
        <w:t xml:space="preserve"> </w:t>
      </w:r>
      <w:r w:rsidRPr="00203A05">
        <w:t>serviços</w:t>
      </w:r>
      <w:r w:rsidRPr="00203A05">
        <w:rPr>
          <w:spacing w:val="1"/>
        </w:rPr>
        <w:t xml:space="preserve"> </w:t>
      </w:r>
      <w:r w:rsidRPr="00203A05">
        <w:t>de</w:t>
      </w:r>
      <w:r w:rsidRPr="00203A05">
        <w:rPr>
          <w:spacing w:val="1"/>
        </w:rPr>
        <w:t xml:space="preserve"> </w:t>
      </w:r>
      <w:r w:rsidRPr="00203A05">
        <w:t>consultoria</w:t>
      </w:r>
      <w:r w:rsidRPr="00203A05">
        <w:rPr>
          <w:spacing w:val="1"/>
        </w:rPr>
        <w:t xml:space="preserve"> </w:t>
      </w:r>
      <w:r w:rsidRPr="00203A05">
        <w:t>diretamente</w:t>
      </w:r>
      <w:r w:rsidRPr="00203A05">
        <w:rPr>
          <w:spacing w:val="1"/>
        </w:rPr>
        <w:t xml:space="preserve"> </w:t>
      </w:r>
      <w:r w:rsidRPr="00203A05">
        <w:t>de</w:t>
      </w:r>
      <w:r w:rsidRPr="00203A05">
        <w:rPr>
          <w:spacing w:val="1"/>
        </w:rPr>
        <w:t xml:space="preserve"> </w:t>
      </w:r>
      <w:r w:rsidRPr="00203A05">
        <w:t>uma</w:t>
      </w:r>
      <w:r w:rsidRPr="00203A05">
        <w:rPr>
          <w:spacing w:val="1"/>
        </w:rPr>
        <w:t xml:space="preserve"> </w:t>
      </w:r>
      <w:r w:rsidRPr="00203A05">
        <w:t>agência</w:t>
      </w:r>
      <w:r w:rsidRPr="00203A05">
        <w:rPr>
          <w:spacing w:val="1"/>
        </w:rPr>
        <w:t xml:space="preserve"> </w:t>
      </w:r>
      <w:r w:rsidRPr="00203A05">
        <w:t>especializada, todas as disposições relacionadas</w:t>
      </w:r>
      <w:r w:rsidRPr="00203A05">
        <w:rPr>
          <w:spacing w:val="1"/>
        </w:rPr>
        <w:t xml:space="preserve"> </w:t>
      </w:r>
      <w:r w:rsidRPr="00203A05">
        <w:t>às Práticas Proibidas e as sanções</w:t>
      </w:r>
      <w:r w:rsidRPr="00203A05">
        <w:rPr>
          <w:spacing w:val="1"/>
        </w:rPr>
        <w:t xml:space="preserve"> </w:t>
      </w:r>
      <w:r w:rsidRPr="00203A05">
        <w:t>correspondentes</w:t>
      </w:r>
      <w:r w:rsidRPr="00203A05">
        <w:rPr>
          <w:spacing w:val="1"/>
        </w:rPr>
        <w:t xml:space="preserve"> </w:t>
      </w:r>
      <w:r w:rsidRPr="00203A05">
        <w:t>serão</w:t>
      </w:r>
      <w:r w:rsidRPr="00203A05">
        <w:rPr>
          <w:spacing w:val="1"/>
        </w:rPr>
        <w:t xml:space="preserve"> </w:t>
      </w:r>
      <w:r w:rsidRPr="00203A05">
        <w:t>integralmente</w:t>
      </w:r>
      <w:r w:rsidRPr="00203A05">
        <w:rPr>
          <w:spacing w:val="1"/>
        </w:rPr>
        <w:t xml:space="preserve"> </w:t>
      </w:r>
      <w:r w:rsidRPr="00203A05">
        <w:t>aplicadas</w:t>
      </w:r>
      <w:r w:rsidRPr="00203A05">
        <w:rPr>
          <w:spacing w:val="1"/>
        </w:rPr>
        <w:t xml:space="preserve"> </w:t>
      </w:r>
      <w:r w:rsidRPr="00203A05">
        <w:t>aos</w:t>
      </w:r>
      <w:r w:rsidRPr="00203A05">
        <w:rPr>
          <w:spacing w:val="1"/>
        </w:rPr>
        <w:t xml:space="preserve"> </w:t>
      </w:r>
      <w:r w:rsidRPr="00203A05">
        <w:t>solicitantes,</w:t>
      </w:r>
      <w:r w:rsidRPr="00203A05">
        <w:rPr>
          <w:spacing w:val="1"/>
        </w:rPr>
        <w:t xml:space="preserve"> </w:t>
      </w:r>
      <w:r w:rsidRPr="00203A05">
        <w:t>licitantes,</w:t>
      </w:r>
      <w:r w:rsidRPr="00203A05">
        <w:rPr>
          <w:spacing w:val="1"/>
        </w:rPr>
        <w:t xml:space="preserve"> </w:t>
      </w:r>
      <w:r w:rsidRPr="00203A05">
        <w:t>fornecedores</w:t>
      </w:r>
      <w:r w:rsidRPr="00203A05">
        <w:rPr>
          <w:spacing w:val="1"/>
        </w:rPr>
        <w:t xml:space="preserve"> </w:t>
      </w:r>
      <w:r w:rsidRPr="00203A05">
        <w:t>de</w:t>
      </w:r>
      <w:r w:rsidRPr="00203A05">
        <w:rPr>
          <w:spacing w:val="1"/>
        </w:rPr>
        <w:t xml:space="preserve"> </w:t>
      </w:r>
      <w:r w:rsidRPr="00203A05">
        <w:t>bens</w:t>
      </w:r>
      <w:r w:rsidRPr="00203A05">
        <w:rPr>
          <w:spacing w:val="1"/>
        </w:rPr>
        <w:t xml:space="preserve"> </w:t>
      </w:r>
      <w:r w:rsidRPr="00203A05">
        <w:t>e</w:t>
      </w:r>
      <w:r w:rsidRPr="00203A05">
        <w:rPr>
          <w:spacing w:val="1"/>
        </w:rPr>
        <w:t xml:space="preserve"> </w:t>
      </w:r>
      <w:r w:rsidRPr="00203A05">
        <w:t>seus</w:t>
      </w:r>
      <w:r w:rsidRPr="00203A05">
        <w:rPr>
          <w:spacing w:val="1"/>
        </w:rPr>
        <w:t xml:space="preserve"> </w:t>
      </w:r>
      <w:r w:rsidRPr="00203A05">
        <w:t>representantes,</w:t>
      </w:r>
      <w:r w:rsidRPr="00203A05">
        <w:rPr>
          <w:spacing w:val="1"/>
        </w:rPr>
        <w:t xml:space="preserve"> </w:t>
      </w:r>
      <w:r w:rsidRPr="00203A05">
        <w:t>empreiteiros,</w:t>
      </w:r>
      <w:r w:rsidRPr="00203A05">
        <w:rPr>
          <w:spacing w:val="1"/>
        </w:rPr>
        <w:t xml:space="preserve"> </w:t>
      </w:r>
      <w:r w:rsidRPr="00203A05">
        <w:t>consultores,</w:t>
      </w:r>
      <w:r w:rsidRPr="00203A05">
        <w:rPr>
          <w:spacing w:val="1"/>
        </w:rPr>
        <w:t xml:space="preserve"> </w:t>
      </w:r>
      <w:r w:rsidRPr="00203A05">
        <w:t>pessoal,</w:t>
      </w:r>
      <w:r w:rsidRPr="00203A05">
        <w:rPr>
          <w:spacing w:val="1"/>
        </w:rPr>
        <w:t xml:space="preserve"> </w:t>
      </w:r>
      <w:r w:rsidRPr="00203A05">
        <w:t>subempreiteiros,</w:t>
      </w:r>
      <w:r w:rsidRPr="00203A05">
        <w:rPr>
          <w:spacing w:val="1"/>
        </w:rPr>
        <w:t xml:space="preserve"> </w:t>
      </w:r>
      <w:r w:rsidRPr="00203A05">
        <w:t>subconsultores,</w:t>
      </w:r>
      <w:r w:rsidRPr="00203A05">
        <w:rPr>
          <w:spacing w:val="1"/>
        </w:rPr>
        <w:t xml:space="preserve"> </w:t>
      </w:r>
      <w:r w:rsidRPr="00203A05">
        <w:t>prestadores</w:t>
      </w:r>
      <w:r w:rsidRPr="00203A05">
        <w:rPr>
          <w:spacing w:val="1"/>
        </w:rPr>
        <w:t xml:space="preserve"> </w:t>
      </w:r>
      <w:r w:rsidRPr="00203A05">
        <w:t>de</w:t>
      </w:r>
      <w:r w:rsidRPr="00203A05">
        <w:rPr>
          <w:spacing w:val="1"/>
        </w:rPr>
        <w:t xml:space="preserve"> </w:t>
      </w:r>
      <w:r w:rsidRPr="00203A05">
        <w:t>serviços</w:t>
      </w:r>
      <w:r w:rsidRPr="00203A05">
        <w:rPr>
          <w:spacing w:val="1"/>
        </w:rPr>
        <w:t xml:space="preserve"> </w:t>
      </w:r>
      <w:r w:rsidRPr="00203A05">
        <w:t>e</w:t>
      </w:r>
      <w:r w:rsidRPr="00203A05">
        <w:rPr>
          <w:spacing w:val="1"/>
        </w:rPr>
        <w:t xml:space="preserve"> </w:t>
      </w:r>
      <w:r w:rsidRPr="00203A05">
        <w:t>seus</w:t>
      </w:r>
      <w:r w:rsidRPr="00203A05">
        <w:rPr>
          <w:spacing w:val="1"/>
        </w:rPr>
        <w:t xml:space="preserve"> </w:t>
      </w:r>
      <w:r w:rsidRPr="00203A05">
        <w:t>representantes</w:t>
      </w:r>
      <w:r w:rsidRPr="00203A05">
        <w:rPr>
          <w:spacing w:val="1"/>
        </w:rPr>
        <w:t xml:space="preserve"> </w:t>
      </w:r>
      <w:r w:rsidRPr="00203A05">
        <w:t>e</w:t>
      </w:r>
      <w:r w:rsidRPr="00203A05">
        <w:rPr>
          <w:spacing w:val="1"/>
        </w:rPr>
        <w:t xml:space="preserve"> </w:t>
      </w:r>
      <w:r w:rsidRPr="00203A05">
        <w:t>concessionários, revendedores (incluindo seus respectivos executivos, funcionários e</w:t>
      </w:r>
      <w:r w:rsidRPr="00203A05">
        <w:rPr>
          <w:spacing w:val="1"/>
        </w:rPr>
        <w:t xml:space="preserve"> </w:t>
      </w:r>
      <w:r w:rsidRPr="00203A05">
        <w:t>representantes,</w:t>
      </w:r>
      <w:r w:rsidRPr="00203A05">
        <w:rPr>
          <w:spacing w:val="1"/>
        </w:rPr>
        <w:t xml:space="preserve"> </w:t>
      </w:r>
      <w:r w:rsidRPr="00203A05">
        <w:t>expressos</w:t>
      </w:r>
      <w:r w:rsidRPr="00203A05">
        <w:rPr>
          <w:spacing w:val="1"/>
        </w:rPr>
        <w:t xml:space="preserve"> </w:t>
      </w:r>
      <w:r w:rsidRPr="00203A05">
        <w:t>ou</w:t>
      </w:r>
      <w:r w:rsidRPr="00203A05">
        <w:rPr>
          <w:spacing w:val="1"/>
        </w:rPr>
        <w:t xml:space="preserve"> </w:t>
      </w:r>
      <w:r w:rsidRPr="00203A05">
        <w:t>implícitos),</w:t>
      </w:r>
      <w:r w:rsidRPr="00203A05">
        <w:rPr>
          <w:spacing w:val="1"/>
        </w:rPr>
        <w:t xml:space="preserve"> </w:t>
      </w:r>
      <w:r w:rsidRPr="00203A05">
        <w:t>ou</w:t>
      </w:r>
      <w:r w:rsidRPr="00203A05">
        <w:rPr>
          <w:spacing w:val="1"/>
        </w:rPr>
        <w:t xml:space="preserve"> </w:t>
      </w:r>
      <w:r w:rsidRPr="00203A05">
        <w:t>qualquer</w:t>
      </w:r>
      <w:r w:rsidRPr="00203A05">
        <w:rPr>
          <w:spacing w:val="1"/>
        </w:rPr>
        <w:t xml:space="preserve"> </w:t>
      </w:r>
      <w:r w:rsidRPr="00203A05">
        <w:t>outra</w:t>
      </w:r>
      <w:r w:rsidRPr="00203A05">
        <w:rPr>
          <w:spacing w:val="1"/>
        </w:rPr>
        <w:t xml:space="preserve"> </w:t>
      </w:r>
      <w:r w:rsidRPr="00203A05">
        <w:t>entidade</w:t>
      </w:r>
      <w:r w:rsidRPr="00203A05">
        <w:rPr>
          <w:spacing w:val="1"/>
        </w:rPr>
        <w:t xml:space="preserve"> </w:t>
      </w:r>
      <w:r w:rsidRPr="00203A05">
        <w:t>que</w:t>
      </w:r>
      <w:r w:rsidRPr="00203A05">
        <w:rPr>
          <w:spacing w:val="1"/>
        </w:rPr>
        <w:t xml:space="preserve"> </w:t>
      </w:r>
      <w:r w:rsidRPr="00203A05">
        <w:t>tenha</w:t>
      </w:r>
      <w:r w:rsidRPr="00203A05">
        <w:rPr>
          <w:spacing w:val="1"/>
        </w:rPr>
        <w:t xml:space="preserve"> </w:t>
      </w:r>
      <w:r w:rsidRPr="00203A05">
        <w:t>assinado contratos com o referido órgão especializado para fornecimento de bens,</w:t>
      </w:r>
      <w:r w:rsidRPr="00203A05">
        <w:rPr>
          <w:spacing w:val="1"/>
        </w:rPr>
        <w:t xml:space="preserve"> </w:t>
      </w:r>
      <w:r w:rsidRPr="00203A05">
        <w:t>obras ou serviços que não sejam serviços de consultoria relacionados a atividades</w:t>
      </w:r>
      <w:r w:rsidRPr="00203A05">
        <w:rPr>
          <w:spacing w:val="1"/>
        </w:rPr>
        <w:t xml:space="preserve"> </w:t>
      </w:r>
      <w:r w:rsidRPr="00203A05">
        <w:t>financiadas pelo Banco. O Banco se reserva o direito de obrigar o Mutuário a se valer</w:t>
      </w:r>
      <w:r w:rsidRPr="00203A05">
        <w:rPr>
          <w:spacing w:val="1"/>
        </w:rPr>
        <w:t xml:space="preserve"> </w:t>
      </w:r>
      <w:r w:rsidRPr="00203A05">
        <w:t>de recursos como suspensão ou rescisão. As agências especializadas devem consultar a</w:t>
      </w:r>
      <w:r w:rsidRPr="00203A05">
        <w:rPr>
          <w:spacing w:val="-52"/>
        </w:rPr>
        <w:t xml:space="preserve"> </w:t>
      </w:r>
      <w:r w:rsidRPr="00203A05">
        <w:t>lista</w:t>
      </w:r>
      <w:r w:rsidRPr="00203A05">
        <w:rPr>
          <w:spacing w:val="1"/>
        </w:rPr>
        <w:t xml:space="preserve"> </w:t>
      </w:r>
      <w:r w:rsidRPr="00203A05">
        <w:t>de</w:t>
      </w:r>
      <w:r w:rsidRPr="00203A05">
        <w:rPr>
          <w:spacing w:val="1"/>
        </w:rPr>
        <w:t xml:space="preserve"> </w:t>
      </w:r>
      <w:r w:rsidRPr="00203A05">
        <w:t>empresas</w:t>
      </w:r>
      <w:r w:rsidRPr="00203A05">
        <w:rPr>
          <w:spacing w:val="1"/>
        </w:rPr>
        <w:t xml:space="preserve"> </w:t>
      </w:r>
      <w:r w:rsidRPr="00203A05">
        <w:t>e</w:t>
      </w:r>
      <w:r w:rsidRPr="00203A05">
        <w:rPr>
          <w:spacing w:val="1"/>
        </w:rPr>
        <w:t xml:space="preserve"> </w:t>
      </w:r>
      <w:r w:rsidRPr="00203A05">
        <w:t>pessoas</w:t>
      </w:r>
      <w:r w:rsidRPr="00203A05">
        <w:rPr>
          <w:spacing w:val="1"/>
        </w:rPr>
        <w:t xml:space="preserve"> </w:t>
      </w:r>
      <w:r w:rsidRPr="00203A05">
        <w:t>naturais</w:t>
      </w:r>
      <w:r w:rsidRPr="00203A05">
        <w:rPr>
          <w:spacing w:val="1"/>
        </w:rPr>
        <w:t xml:space="preserve"> </w:t>
      </w:r>
      <w:r w:rsidRPr="00203A05">
        <w:t>declarados</w:t>
      </w:r>
      <w:r w:rsidRPr="00203A05">
        <w:rPr>
          <w:spacing w:val="1"/>
        </w:rPr>
        <w:t xml:space="preserve"> </w:t>
      </w:r>
      <w:r w:rsidRPr="00203A05">
        <w:t>temporariamente</w:t>
      </w:r>
      <w:r w:rsidRPr="00203A05">
        <w:rPr>
          <w:spacing w:val="1"/>
        </w:rPr>
        <w:t xml:space="preserve"> </w:t>
      </w:r>
      <w:r w:rsidRPr="00203A05">
        <w:t>ou</w:t>
      </w:r>
      <w:r w:rsidRPr="00203A05">
        <w:rPr>
          <w:spacing w:val="1"/>
        </w:rPr>
        <w:t xml:space="preserve"> </w:t>
      </w:r>
      <w:r w:rsidRPr="00203A05">
        <w:t>permanentemente</w:t>
      </w:r>
      <w:r w:rsidRPr="00203A05">
        <w:rPr>
          <w:spacing w:val="1"/>
        </w:rPr>
        <w:t xml:space="preserve"> </w:t>
      </w:r>
      <w:r w:rsidRPr="00203A05">
        <w:t>inelegíveis</w:t>
      </w:r>
      <w:r w:rsidRPr="00203A05">
        <w:rPr>
          <w:spacing w:val="1"/>
        </w:rPr>
        <w:t xml:space="preserve"> </w:t>
      </w:r>
      <w:r w:rsidRPr="00203A05">
        <w:t>pelo</w:t>
      </w:r>
      <w:r w:rsidRPr="00203A05">
        <w:rPr>
          <w:spacing w:val="1"/>
        </w:rPr>
        <w:t xml:space="preserve"> </w:t>
      </w:r>
      <w:r w:rsidRPr="00203A05">
        <w:t>Banco.</w:t>
      </w:r>
      <w:r w:rsidRPr="00203A05">
        <w:rPr>
          <w:spacing w:val="1"/>
        </w:rPr>
        <w:t xml:space="preserve"> </w:t>
      </w:r>
      <w:r w:rsidRPr="00203A05">
        <w:t>No</w:t>
      </w:r>
      <w:r w:rsidRPr="00203A05">
        <w:rPr>
          <w:spacing w:val="1"/>
        </w:rPr>
        <w:t xml:space="preserve"> </w:t>
      </w:r>
      <w:r w:rsidRPr="00203A05">
        <w:t>caso</w:t>
      </w:r>
      <w:r w:rsidRPr="00203A05">
        <w:rPr>
          <w:spacing w:val="1"/>
        </w:rPr>
        <w:t xml:space="preserve"> </w:t>
      </w:r>
      <w:r w:rsidRPr="00203A05">
        <w:t>de</w:t>
      </w:r>
      <w:r w:rsidRPr="00203A05">
        <w:rPr>
          <w:spacing w:val="1"/>
        </w:rPr>
        <w:t xml:space="preserve"> </w:t>
      </w:r>
      <w:r w:rsidRPr="00203A05">
        <w:t>uma</w:t>
      </w:r>
      <w:r w:rsidRPr="00203A05">
        <w:rPr>
          <w:spacing w:val="1"/>
        </w:rPr>
        <w:t xml:space="preserve"> </w:t>
      </w:r>
      <w:r w:rsidRPr="00203A05">
        <w:t>agência</w:t>
      </w:r>
      <w:r w:rsidRPr="00203A05">
        <w:rPr>
          <w:spacing w:val="1"/>
        </w:rPr>
        <w:t xml:space="preserve"> </w:t>
      </w:r>
      <w:r w:rsidRPr="00203A05">
        <w:t>especializada</w:t>
      </w:r>
      <w:r w:rsidRPr="00203A05">
        <w:rPr>
          <w:spacing w:val="1"/>
        </w:rPr>
        <w:t xml:space="preserve"> </w:t>
      </w:r>
      <w:r w:rsidRPr="00203A05">
        <w:t>assinar um contrato ou pedido de compra com uma empresa ou indivíduo declarado</w:t>
      </w:r>
      <w:r w:rsidRPr="00203A05">
        <w:rPr>
          <w:spacing w:val="1"/>
        </w:rPr>
        <w:t xml:space="preserve"> </w:t>
      </w:r>
      <w:r w:rsidRPr="00203A05">
        <w:t>inelegível pelo Banco, o Banco não financiará as despesas relacionadas e tomará as</w:t>
      </w:r>
      <w:r w:rsidRPr="00203A05">
        <w:rPr>
          <w:spacing w:val="1"/>
        </w:rPr>
        <w:t xml:space="preserve"> </w:t>
      </w:r>
      <w:r w:rsidRPr="00203A05">
        <w:t>medidas</w:t>
      </w:r>
      <w:r w:rsidRPr="00203A05">
        <w:rPr>
          <w:spacing w:val="-1"/>
        </w:rPr>
        <w:t xml:space="preserve"> </w:t>
      </w:r>
      <w:r w:rsidRPr="00203A05">
        <w:t>que</w:t>
      </w:r>
      <w:r w:rsidRPr="00203A05">
        <w:rPr>
          <w:spacing w:val="-1"/>
        </w:rPr>
        <w:t xml:space="preserve"> </w:t>
      </w:r>
      <w:r w:rsidRPr="00203A05">
        <w:t>considerar</w:t>
      </w:r>
      <w:r w:rsidRPr="00203A05">
        <w:rPr>
          <w:spacing w:val="-4"/>
        </w:rPr>
        <w:t xml:space="preserve"> </w:t>
      </w:r>
      <w:r w:rsidRPr="00203A05">
        <w:t>apropriadas.</w:t>
      </w:r>
    </w:p>
    <w:p w14:paraId="4ECBC868" w14:textId="6E384F63" w:rsidR="00D17A4A" w:rsidRPr="00943FA1" w:rsidRDefault="00E72C07" w:rsidP="00943FA1">
      <w:pPr>
        <w:pStyle w:val="Ttulo5"/>
      </w:pPr>
      <w:r w:rsidRPr="00203A05">
        <w:t>Os</w:t>
      </w:r>
      <w:r w:rsidRPr="00203A05">
        <w:rPr>
          <w:spacing w:val="1"/>
        </w:rPr>
        <w:t xml:space="preserve"> </w:t>
      </w:r>
      <w:r w:rsidRPr="00203A05">
        <w:t>consultores,</w:t>
      </w:r>
      <w:r w:rsidRPr="00203A05">
        <w:rPr>
          <w:spacing w:val="1"/>
        </w:rPr>
        <w:t xml:space="preserve"> </w:t>
      </w:r>
      <w:r w:rsidRPr="00203A05">
        <w:t>quando</w:t>
      </w:r>
      <w:r w:rsidRPr="00203A05">
        <w:rPr>
          <w:spacing w:val="1"/>
        </w:rPr>
        <w:t xml:space="preserve"> </w:t>
      </w:r>
      <w:r w:rsidRPr="00203A05">
        <w:t>apresentam</w:t>
      </w:r>
      <w:r w:rsidRPr="00203A05">
        <w:rPr>
          <w:spacing w:val="1"/>
        </w:rPr>
        <w:t xml:space="preserve"> </w:t>
      </w:r>
      <w:r w:rsidRPr="00203A05">
        <w:t>suas</w:t>
      </w:r>
      <w:r w:rsidRPr="00203A05">
        <w:rPr>
          <w:spacing w:val="1"/>
        </w:rPr>
        <w:t xml:space="preserve"> </w:t>
      </w:r>
      <w:r w:rsidRPr="00203A05">
        <w:t>ofertas,</w:t>
      </w:r>
      <w:r w:rsidRPr="00203A05">
        <w:rPr>
          <w:spacing w:val="1"/>
        </w:rPr>
        <w:t xml:space="preserve"> </w:t>
      </w:r>
      <w:r w:rsidRPr="00203A05">
        <w:t>propostas</w:t>
      </w:r>
      <w:r w:rsidRPr="00203A05">
        <w:rPr>
          <w:spacing w:val="1"/>
        </w:rPr>
        <w:t xml:space="preserve"> </w:t>
      </w:r>
      <w:r w:rsidRPr="00203A05">
        <w:t>ou</w:t>
      </w:r>
      <w:r w:rsidRPr="00203A05">
        <w:rPr>
          <w:spacing w:val="1"/>
        </w:rPr>
        <w:t xml:space="preserve"> </w:t>
      </w:r>
      <w:r w:rsidRPr="00203A05">
        <w:t>solicitações,</w:t>
      </w:r>
      <w:r w:rsidRPr="00203A05">
        <w:rPr>
          <w:spacing w:val="1"/>
        </w:rPr>
        <w:t xml:space="preserve"> </w:t>
      </w:r>
      <w:r w:rsidRPr="00203A05">
        <w:t>declaram</w:t>
      </w:r>
      <w:r w:rsidRPr="00203A05">
        <w:rPr>
          <w:spacing w:val="-2"/>
        </w:rPr>
        <w:t xml:space="preserve"> </w:t>
      </w:r>
      <w:r w:rsidRPr="00203A05">
        <w:t>e</w:t>
      </w:r>
      <w:r w:rsidRPr="00203A05">
        <w:rPr>
          <w:spacing w:val="-1"/>
        </w:rPr>
        <w:t xml:space="preserve"> </w:t>
      </w:r>
      <w:r w:rsidRPr="00203A05">
        <w:t>garantem:</w:t>
      </w:r>
    </w:p>
    <w:p w14:paraId="3430D0BB" w14:textId="574E47A8" w:rsidR="00D17A4A" w:rsidRPr="00203A05" w:rsidRDefault="00E72C07" w:rsidP="00943FA1">
      <w:pPr>
        <w:pStyle w:val="Ttulo5"/>
        <w:numPr>
          <w:ilvl w:val="0"/>
          <w:numId w:val="24"/>
        </w:numPr>
        <w:ind w:left="0" w:firstLine="0"/>
      </w:pPr>
      <w:r w:rsidRPr="00203A05">
        <w:t>que eles leram e entenderam as definições das Práticas Proibidas do Banco e as</w:t>
      </w:r>
      <w:r w:rsidRPr="00203A05">
        <w:rPr>
          <w:spacing w:val="1"/>
        </w:rPr>
        <w:t xml:space="preserve"> </w:t>
      </w:r>
      <w:r w:rsidRPr="00203A05">
        <w:t>sanções aplicáveis de</w:t>
      </w:r>
      <w:r w:rsidRPr="00203A05">
        <w:rPr>
          <w:spacing w:val="-2"/>
        </w:rPr>
        <w:t xml:space="preserve"> </w:t>
      </w:r>
      <w:r w:rsidRPr="00203A05">
        <w:t>acordo</w:t>
      </w:r>
      <w:r w:rsidRPr="00203A05">
        <w:rPr>
          <w:spacing w:val="-4"/>
        </w:rPr>
        <w:t xml:space="preserve"> </w:t>
      </w:r>
      <w:r w:rsidRPr="00203A05">
        <w:t>com</w:t>
      </w:r>
      <w:r w:rsidRPr="00203A05">
        <w:rPr>
          <w:spacing w:val="-3"/>
        </w:rPr>
        <w:t xml:space="preserve"> </w:t>
      </w:r>
      <w:r w:rsidRPr="00203A05">
        <w:t>os Procedimentos</w:t>
      </w:r>
      <w:r w:rsidRPr="00203A05">
        <w:rPr>
          <w:spacing w:val="-1"/>
        </w:rPr>
        <w:t xml:space="preserve"> </w:t>
      </w:r>
      <w:r w:rsidRPr="00203A05">
        <w:t>de</w:t>
      </w:r>
      <w:r w:rsidRPr="00203A05">
        <w:rPr>
          <w:spacing w:val="-1"/>
        </w:rPr>
        <w:t xml:space="preserve"> </w:t>
      </w:r>
      <w:r w:rsidRPr="00203A05">
        <w:t>Sanções;</w:t>
      </w:r>
    </w:p>
    <w:p w14:paraId="3B437028" w14:textId="4C9DC6A5" w:rsidR="00D17A4A" w:rsidRPr="00203A05" w:rsidRDefault="00E72C07" w:rsidP="00943FA1">
      <w:pPr>
        <w:pStyle w:val="Ttulo5"/>
        <w:numPr>
          <w:ilvl w:val="0"/>
          <w:numId w:val="24"/>
        </w:numPr>
        <w:ind w:left="0" w:firstLine="0"/>
      </w:pPr>
      <w:r w:rsidRPr="00203A05">
        <w:t>que eles não incorreram nem incorrerão em nenhuma Prática Proibida descrita</w:t>
      </w:r>
      <w:r w:rsidRPr="00203A05">
        <w:rPr>
          <w:spacing w:val="1"/>
        </w:rPr>
        <w:t xml:space="preserve"> </w:t>
      </w:r>
      <w:r w:rsidRPr="00203A05">
        <w:t>neste</w:t>
      </w:r>
      <w:r w:rsidRPr="00203A05">
        <w:rPr>
          <w:spacing w:val="1"/>
        </w:rPr>
        <w:t xml:space="preserve"> </w:t>
      </w:r>
      <w:r w:rsidRPr="00203A05">
        <w:t>documento</w:t>
      </w:r>
      <w:r w:rsidRPr="00203A05">
        <w:rPr>
          <w:spacing w:val="1"/>
        </w:rPr>
        <w:t xml:space="preserve"> </w:t>
      </w:r>
      <w:r w:rsidRPr="00203A05">
        <w:t>durante</w:t>
      </w:r>
      <w:r w:rsidRPr="00203A05">
        <w:rPr>
          <w:spacing w:val="1"/>
        </w:rPr>
        <w:t xml:space="preserve"> </w:t>
      </w:r>
      <w:r w:rsidRPr="00203A05">
        <w:t>os</w:t>
      </w:r>
      <w:r w:rsidRPr="00203A05">
        <w:rPr>
          <w:spacing w:val="1"/>
        </w:rPr>
        <w:t xml:space="preserve"> </w:t>
      </w:r>
      <w:r w:rsidRPr="00203A05">
        <w:t>processos</w:t>
      </w:r>
      <w:r w:rsidRPr="00203A05">
        <w:rPr>
          <w:spacing w:val="1"/>
        </w:rPr>
        <w:t xml:space="preserve"> </w:t>
      </w:r>
      <w:r w:rsidRPr="00203A05">
        <w:t>de</w:t>
      </w:r>
      <w:r w:rsidRPr="00203A05">
        <w:rPr>
          <w:spacing w:val="1"/>
        </w:rPr>
        <w:t xml:space="preserve"> </w:t>
      </w:r>
      <w:r w:rsidRPr="00203A05">
        <w:t>seleção,</w:t>
      </w:r>
      <w:r w:rsidRPr="00203A05">
        <w:rPr>
          <w:spacing w:val="1"/>
        </w:rPr>
        <w:t xml:space="preserve"> </w:t>
      </w:r>
      <w:r w:rsidRPr="00203A05">
        <w:t>negociação,</w:t>
      </w:r>
      <w:r w:rsidRPr="00203A05">
        <w:rPr>
          <w:spacing w:val="1"/>
        </w:rPr>
        <w:t xml:space="preserve"> </w:t>
      </w:r>
      <w:r w:rsidRPr="00203A05">
        <w:t>adjudicação</w:t>
      </w:r>
      <w:r w:rsidRPr="00203A05">
        <w:rPr>
          <w:spacing w:val="1"/>
        </w:rPr>
        <w:t xml:space="preserve"> </w:t>
      </w:r>
      <w:r w:rsidRPr="00203A05">
        <w:t>ou</w:t>
      </w:r>
      <w:r w:rsidRPr="00203A05">
        <w:rPr>
          <w:spacing w:val="1"/>
        </w:rPr>
        <w:t xml:space="preserve"> </w:t>
      </w:r>
      <w:r w:rsidRPr="00203A05">
        <w:t>execução</w:t>
      </w:r>
      <w:r w:rsidRPr="00203A05">
        <w:rPr>
          <w:spacing w:val="-4"/>
        </w:rPr>
        <w:t xml:space="preserve"> </w:t>
      </w:r>
      <w:r w:rsidRPr="00203A05">
        <w:t>deste</w:t>
      </w:r>
      <w:r w:rsidRPr="00203A05">
        <w:rPr>
          <w:spacing w:val="-1"/>
        </w:rPr>
        <w:t xml:space="preserve"> </w:t>
      </w:r>
      <w:r w:rsidRPr="00203A05">
        <w:t>contrato;</w:t>
      </w:r>
    </w:p>
    <w:p w14:paraId="1FCBA8FF" w14:textId="3FB455A8" w:rsidR="00D17A4A" w:rsidRPr="00203A05" w:rsidRDefault="00E72C07" w:rsidP="00943FA1">
      <w:pPr>
        <w:pStyle w:val="Ttulo5"/>
        <w:numPr>
          <w:ilvl w:val="0"/>
          <w:numId w:val="24"/>
        </w:numPr>
        <w:ind w:left="0" w:firstLine="0"/>
      </w:pPr>
      <w:r w:rsidRPr="00203A05">
        <w:t>que eles não adulteram ou ocultaram qualquer fato relevantedurante os processos</w:t>
      </w:r>
      <w:r w:rsidRPr="00203A05">
        <w:rPr>
          <w:spacing w:val="1"/>
        </w:rPr>
        <w:t xml:space="preserve"> </w:t>
      </w:r>
      <w:r w:rsidRPr="00203A05">
        <w:t>de</w:t>
      </w:r>
      <w:r w:rsidRPr="00203A05">
        <w:rPr>
          <w:spacing w:val="-2"/>
        </w:rPr>
        <w:t xml:space="preserve"> </w:t>
      </w:r>
      <w:r w:rsidRPr="00203A05">
        <w:t>seleção, negociação,</w:t>
      </w:r>
      <w:r w:rsidRPr="00203A05">
        <w:rPr>
          <w:spacing w:val="-5"/>
        </w:rPr>
        <w:t xml:space="preserve"> </w:t>
      </w:r>
      <w:r w:rsidRPr="00203A05">
        <w:t>adjudicação</w:t>
      </w:r>
      <w:r w:rsidRPr="00203A05">
        <w:rPr>
          <w:spacing w:val="1"/>
        </w:rPr>
        <w:t xml:space="preserve"> </w:t>
      </w:r>
      <w:r w:rsidRPr="00203A05">
        <w:t>ou</w:t>
      </w:r>
      <w:r w:rsidRPr="00203A05">
        <w:rPr>
          <w:spacing w:val="-4"/>
        </w:rPr>
        <w:t xml:space="preserve"> </w:t>
      </w:r>
      <w:r w:rsidRPr="00203A05">
        <w:t>execução</w:t>
      </w:r>
      <w:r w:rsidRPr="00203A05">
        <w:rPr>
          <w:spacing w:val="6"/>
        </w:rPr>
        <w:t xml:space="preserve"> </w:t>
      </w:r>
      <w:r w:rsidRPr="00203A05">
        <w:t>deste</w:t>
      </w:r>
      <w:r w:rsidRPr="00203A05">
        <w:rPr>
          <w:spacing w:val="-2"/>
        </w:rPr>
        <w:t xml:space="preserve"> </w:t>
      </w:r>
      <w:r w:rsidRPr="00203A05">
        <w:t>contrato;</w:t>
      </w:r>
    </w:p>
    <w:p w14:paraId="631EF34F" w14:textId="77777777" w:rsidR="00D17A4A" w:rsidRPr="00203A05" w:rsidRDefault="00E72C07" w:rsidP="00943FA1">
      <w:pPr>
        <w:pStyle w:val="Ttulo5"/>
        <w:numPr>
          <w:ilvl w:val="0"/>
          <w:numId w:val="24"/>
        </w:numPr>
        <w:ind w:left="0" w:firstLine="0"/>
      </w:pPr>
      <w:r w:rsidRPr="00203A05">
        <w:t>que nem eles, nem seus representantes, subcontratados, subconsultores, diretores,</w:t>
      </w:r>
      <w:r w:rsidRPr="00203A05">
        <w:rPr>
          <w:spacing w:val="-52"/>
        </w:rPr>
        <w:t xml:space="preserve"> </w:t>
      </w:r>
      <w:r w:rsidRPr="00203A05">
        <w:t>pessoal</w:t>
      </w:r>
      <w:r w:rsidRPr="00203A05">
        <w:rPr>
          <w:spacing w:val="1"/>
        </w:rPr>
        <w:t xml:space="preserve"> </w:t>
      </w:r>
      <w:r w:rsidRPr="00203A05">
        <w:t>essencial</w:t>
      </w:r>
      <w:r w:rsidRPr="00203A05">
        <w:rPr>
          <w:spacing w:val="1"/>
        </w:rPr>
        <w:t xml:space="preserve"> </w:t>
      </w:r>
      <w:r w:rsidRPr="00203A05">
        <w:t>ou</w:t>
      </w:r>
      <w:r w:rsidRPr="00203A05">
        <w:rPr>
          <w:spacing w:val="1"/>
        </w:rPr>
        <w:t xml:space="preserve"> </w:t>
      </w:r>
      <w:r w:rsidRPr="00203A05">
        <w:t>principais</w:t>
      </w:r>
      <w:r w:rsidRPr="00203A05">
        <w:rPr>
          <w:spacing w:val="1"/>
        </w:rPr>
        <w:t xml:space="preserve"> </w:t>
      </w:r>
      <w:r w:rsidRPr="00203A05">
        <w:t>acionistas</w:t>
      </w:r>
      <w:r w:rsidRPr="00203A05">
        <w:rPr>
          <w:spacing w:val="1"/>
        </w:rPr>
        <w:t xml:space="preserve"> </w:t>
      </w:r>
      <w:r w:rsidRPr="00203A05">
        <w:t>são</w:t>
      </w:r>
      <w:r w:rsidRPr="00203A05">
        <w:rPr>
          <w:spacing w:val="1"/>
        </w:rPr>
        <w:t xml:space="preserve"> </w:t>
      </w:r>
      <w:r w:rsidRPr="00203A05">
        <w:t>inelegíveis</w:t>
      </w:r>
      <w:r w:rsidRPr="00203A05">
        <w:rPr>
          <w:spacing w:val="1"/>
        </w:rPr>
        <w:t xml:space="preserve"> </w:t>
      </w:r>
      <w:r w:rsidRPr="00203A05">
        <w:t>para</w:t>
      </w:r>
      <w:r w:rsidRPr="00203A05">
        <w:rPr>
          <w:spacing w:val="1"/>
        </w:rPr>
        <w:t xml:space="preserve"> </w:t>
      </w:r>
      <w:r w:rsidRPr="00203A05">
        <w:t>a</w:t>
      </w:r>
      <w:r w:rsidRPr="00203A05">
        <w:rPr>
          <w:spacing w:val="1"/>
        </w:rPr>
        <w:t xml:space="preserve"> </w:t>
      </w:r>
      <w:r w:rsidRPr="00203A05">
        <w:t>adjudicação</w:t>
      </w:r>
      <w:r w:rsidRPr="00203A05">
        <w:rPr>
          <w:spacing w:val="1"/>
        </w:rPr>
        <w:t xml:space="preserve"> </w:t>
      </w:r>
      <w:r w:rsidRPr="00203A05">
        <w:t>de</w:t>
      </w:r>
      <w:r w:rsidRPr="00203A05">
        <w:rPr>
          <w:spacing w:val="1"/>
        </w:rPr>
        <w:t xml:space="preserve"> </w:t>
      </w:r>
      <w:r w:rsidRPr="00203A05">
        <w:t>contratos</w:t>
      </w:r>
      <w:r w:rsidRPr="00203A05">
        <w:rPr>
          <w:spacing w:val="-1"/>
        </w:rPr>
        <w:t xml:space="preserve"> </w:t>
      </w:r>
      <w:r w:rsidRPr="00203A05">
        <w:t>financiados pelo</w:t>
      </w:r>
      <w:r w:rsidRPr="00203A05">
        <w:rPr>
          <w:spacing w:val="1"/>
        </w:rPr>
        <w:t xml:space="preserve"> </w:t>
      </w:r>
      <w:r w:rsidRPr="00203A05">
        <w:t>Banco;</w:t>
      </w:r>
    </w:p>
    <w:p w14:paraId="35691224" w14:textId="77777777" w:rsidR="00D17A4A" w:rsidRPr="00203A05" w:rsidRDefault="00D17A4A" w:rsidP="00943FA1">
      <w:pPr>
        <w:pStyle w:val="Ttulo5"/>
      </w:pPr>
    </w:p>
    <w:p w14:paraId="119AA16A" w14:textId="4A033177" w:rsidR="00D17A4A" w:rsidRPr="00203A05" w:rsidRDefault="00E72C07" w:rsidP="00943FA1">
      <w:pPr>
        <w:pStyle w:val="Ttulo5"/>
        <w:numPr>
          <w:ilvl w:val="0"/>
          <w:numId w:val="24"/>
        </w:numPr>
        <w:ind w:left="0" w:firstLine="0"/>
      </w:pPr>
      <w:r w:rsidRPr="00203A05">
        <w:t>declararam</w:t>
      </w:r>
      <w:r w:rsidRPr="00203A05">
        <w:rPr>
          <w:spacing w:val="1"/>
        </w:rPr>
        <w:t xml:space="preserve"> </w:t>
      </w:r>
      <w:r w:rsidRPr="00203A05">
        <w:t>todas</w:t>
      </w:r>
      <w:r w:rsidRPr="00203A05">
        <w:rPr>
          <w:spacing w:val="1"/>
        </w:rPr>
        <w:t xml:space="preserve"> </w:t>
      </w:r>
      <w:r w:rsidRPr="00203A05">
        <w:t>as</w:t>
      </w:r>
      <w:r w:rsidRPr="00203A05">
        <w:rPr>
          <w:spacing w:val="1"/>
        </w:rPr>
        <w:t xml:space="preserve"> </w:t>
      </w:r>
      <w:r w:rsidRPr="00203A05">
        <w:t>comissões,</w:t>
      </w:r>
      <w:r w:rsidRPr="00203A05">
        <w:rPr>
          <w:spacing w:val="1"/>
        </w:rPr>
        <w:t xml:space="preserve"> </w:t>
      </w:r>
      <w:r w:rsidRPr="00203A05">
        <w:t>honorários</w:t>
      </w:r>
      <w:r w:rsidRPr="00203A05">
        <w:rPr>
          <w:spacing w:val="1"/>
        </w:rPr>
        <w:t xml:space="preserve"> </w:t>
      </w:r>
      <w:r w:rsidRPr="00203A05">
        <w:t>de</w:t>
      </w:r>
      <w:r w:rsidRPr="00203A05">
        <w:rPr>
          <w:spacing w:val="1"/>
        </w:rPr>
        <w:t xml:space="preserve"> </w:t>
      </w:r>
      <w:r w:rsidRPr="00203A05">
        <w:t>representantes,</w:t>
      </w:r>
      <w:r w:rsidRPr="00203A05">
        <w:rPr>
          <w:spacing w:val="1"/>
        </w:rPr>
        <w:t xml:space="preserve"> </w:t>
      </w:r>
      <w:r w:rsidRPr="00203A05">
        <w:t>pagamentos</w:t>
      </w:r>
      <w:r w:rsidRPr="00203A05">
        <w:rPr>
          <w:spacing w:val="1"/>
        </w:rPr>
        <w:t xml:space="preserve"> </w:t>
      </w:r>
      <w:r w:rsidRPr="00203A05">
        <w:t>relacionados</w:t>
      </w:r>
      <w:r w:rsidRPr="00203A05">
        <w:rPr>
          <w:spacing w:val="-1"/>
        </w:rPr>
        <w:t xml:space="preserve"> </w:t>
      </w:r>
      <w:r w:rsidRPr="00203A05">
        <w:t>a</w:t>
      </w:r>
      <w:r w:rsidRPr="00203A05">
        <w:rPr>
          <w:spacing w:val="-2"/>
        </w:rPr>
        <w:t xml:space="preserve"> </w:t>
      </w:r>
      <w:r w:rsidRPr="00203A05">
        <w:t>atividades</w:t>
      </w:r>
      <w:r w:rsidRPr="00203A05">
        <w:rPr>
          <w:spacing w:val="1"/>
        </w:rPr>
        <w:t xml:space="preserve"> </w:t>
      </w:r>
      <w:r w:rsidRPr="00203A05">
        <w:t>financiadas pelo</w:t>
      </w:r>
      <w:r w:rsidRPr="00203A05">
        <w:rPr>
          <w:spacing w:val="-5"/>
        </w:rPr>
        <w:t xml:space="preserve"> </w:t>
      </w:r>
      <w:r w:rsidRPr="00203A05">
        <w:t>Banco;</w:t>
      </w:r>
      <w:r w:rsidRPr="00203A05">
        <w:rPr>
          <w:spacing w:val="5"/>
        </w:rPr>
        <w:t xml:space="preserve"> </w:t>
      </w:r>
      <w:r w:rsidRPr="00203A05">
        <w:t>e</w:t>
      </w:r>
    </w:p>
    <w:p w14:paraId="742F1946" w14:textId="77777777" w:rsidR="00D17A4A" w:rsidRPr="00203A05" w:rsidRDefault="00E72C07" w:rsidP="00943FA1">
      <w:pPr>
        <w:pStyle w:val="Ttulo5"/>
        <w:numPr>
          <w:ilvl w:val="0"/>
          <w:numId w:val="24"/>
        </w:numPr>
        <w:ind w:left="0" w:firstLine="0"/>
      </w:pPr>
      <w:r w:rsidRPr="00203A05">
        <w:t>que reconheçam que a violação de qualquer uma dessas garantias pode levar à</w:t>
      </w:r>
      <w:r w:rsidRPr="00203A05">
        <w:rPr>
          <w:spacing w:val="1"/>
        </w:rPr>
        <w:t xml:space="preserve"> </w:t>
      </w:r>
      <w:r w:rsidRPr="00203A05">
        <w:t>imposição</w:t>
      </w:r>
      <w:r w:rsidRPr="00203A05">
        <w:rPr>
          <w:spacing w:val="-5"/>
        </w:rPr>
        <w:t xml:space="preserve"> </w:t>
      </w:r>
      <w:r w:rsidRPr="00203A05">
        <w:t>pelo</w:t>
      </w:r>
      <w:r w:rsidRPr="00203A05">
        <w:rPr>
          <w:spacing w:val="-5"/>
        </w:rPr>
        <w:t xml:space="preserve"> </w:t>
      </w:r>
      <w:r w:rsidRPr="00203A05">
        <w:t>Banco de</w:t>
      </w:r>
      <w:r w:rsidRPr="00203A05">
        <w:rPr>
          <w:spacing w:val="-2"/>
        </w:rPr>
        <w:t xml:space="preserve"> </w:t>
      </w:r>
      <w:r w:rsidRPr="00203A05">
        <w:t>uma</w:t>
      </w:r>
      <w:r w:rsidRPr="00203A05">
        <w:rPr>
          <w:spacing w:val="3"/>
        </w:rPr>
        <w:t xml:space="preserve"> </w:t>
      </w:r>
      <w:r w:rsidRPr="00203A05">
        <w:t>ou</w:t>
      </w:r>
      <w:r w:rsidRPr="00203A05">
        <w:rPr>
          <w:spacing w:val="-4"/>
        </w:rPr>
        <w:t xml:space="preserve"> </w:t>
      </w:r>
      <w:r w:rsidRPr="00203A05">
        <w:t>mais</w:t>
      </w:r>
      <w:r w:rsidRPr="00203A05">
        <w:rPr>
          <w:spacing w:val="4"/>
        </w:rPr>
        <w:t xml:space="preserve"> </w:t>
      </w:r>
      <w:r w:rsidRPr="00203A05">
        <w:t>das</w:t>
      </w:r>
      <w:r w:rsidRPr="00203A05">
        <w:rPr>
          <w:spacing w:val="-1"/>
        </w:rPr>
        <w:t xml:space="preserve"> </w:t>
      </w:r>
      <w:r w:rsidRPr="00203A05">
        <w:t>medidas</w:t>
      </w:r>
      <w:r w:rsidRPr="00203A05">
        <w:rPr>
          <w:spacing w:val="-1"/>
        </w:rPr>
        <w:t xml:space="preserve"> </w:t>
      </w:r>
      <w:r w:rsidRPr="00203A05">
        <w:t>descritas</w:t>
      </w:r>
      <w:r w:rsidRPr="00203A05">
        <w:rPr>
          <w:spacing w:val="-1"/>
        </w:rPr>
        <w:t xml:space="preserve"> </w:t>
      </w:r>
      <w:r w:rsidRPr="00203A05">
        <w:t>em</w:t>
      </w:r>
      <w:r w:rsidRPr="00203A05">
        <w:rPr>
          <w:spacing w:val="-1"/>
        </w:rPr>
        <w:t xml:space="preserve"> </w:t>
      </w:r>
      <w:r w:rsidRPr="00203A05">
        <w:t>IAC</w:t>
      </w:r>
      <w:r w:rsidRPr="00203A05">
        <w:rPr>
          <w:spacing w:val="-1"/>
        </w:rPr>
        <w:t xml:space="preserve"> </w:t>
      </w:r>
      <w:r w:rsidRPr="00203A05">
        <w:t>5.1</w:t>
      </w:r>
      <w:r w:rsidRPr="00203A05">
        <w:rPr>
          <w:spacing w:val="-5"/>
        </w:rPr>
        <w:t xml:space="preserve"> </w:t>
      </w:r>
      <w:r w:rsidRPr="00203A05">
        <w:t>(b).</w:t>
      </w:r>
    </w:p>
    <w:p w14:paraId="4DE9945B" w14:textId="77777777" w:rsidR="00D17A4A" w:rsidRDefault="00D17A4A">
      <w:pPr>
        <w:spacing w:line="244" w:lineRule="auto"/>
        <w:jc w:val="both"/>
        <w:rPr>
          <w:sz w:val="24"/>
        </w:rPr>
        <w:sectPr w:rsidR="00D17A4A">
          <w:footerReference w:type="default" r:id="rId16"/>
          <w:pgSz w:w="11910" w:h="16840"/>
          <w:pgMar w:top="2060" w:right="1560" w:bottom="280" w:left="1560" w:header="180" w:footer="0" w:gutter="0"/>
          <w:cols w:space="720"/>
        </w:sectPr>
      </w:pPr>
    </w:p>
    <w:p w14:paraId="14ED3FB4" w14:textId="77777777" w:rsidR="00D17A4A" w:rsidRDefault="00D17A4A">
      <w:pPr>
        <w:pStyle w:val="Corpodetexto"/>
        <w:spacing w:before="2"/>
        <w:jc w:val="left"/>
        <w:rPr>
          <w:sz w:val="29"/>
        </w:rPr>
      </w:pPr>
    </w:p>
    <w:p w14:paraId="6CB18B4B" w14:textId="77777777" w:rsidR="00D17A4A" w:rsidRDefault="00E72C07" w:rsidP="00943FA1">
      <w:pPr>
        <w:pStyle w:val="Ttulo"/>
      </w:pPr>
      <w:bookmarkStart w:id="1" w:name="ANEXO_-_II"/>
      <w:bookmarkEnd w:id="1"/>
      <w:r>
        <w:t>ANEXO</w:t>
      </w:r>
      <w:r>
        <w:rPr>
          <w:spacing w:val="-3"/>
        </w:rPr>
        <w:t xml:space="preserve"> </w:t>
      </w:r>
      <w:r>
        <w:t>-</w:t>
      </w:r>
      <w:r>
        <w:rPr>
          <w:spacing w:val="6"/>
        </w:rPr>
        <w:t xml:space="preserve"> </w:t>
      </w:r>
      <w:r>
        <w:t>II</w:t>
      </w:r>
    </w:p>
    <w:p w14:paraId="700B5DE6" w14:textId="77777777" w:rsidR="00943FA1" w:rsidRDefault="00943FA1" w:rsidP="00943FA1">
      <w:pPr>
        <w:pStyle w:val="Ttulo2"/>
        <w:numPr>
          <w:ilvl w:val="0"/>
          <w:numId w:val="0"/>
        </w:numPr>
      </w:pPr>
    </w:p>
    <w:p w14:paraId="2A502CED" w14:textId="45AD0F66" w:rsidR="00D17A4A" w:rsidRPr="00943FA1" w:rsidRDefault="00E72C07" w:rsidP="00943FA1">
      <w:pPr>
        <w:pStyle w:val="Ttulo5"/>
        <w:rPr>
          <w:b/>
          <w:bCs/>
        </w:rPr>
      </w:pPr>
      <w:r w:rsidRPr="00943FA1">
        <w:rPr>
          <w:b/>
          <w:bCs/>
        </w:rPr>
        <w:t>PAÍSES</w:t>
      </w:r>
      <w:r w:rsidRPr="00943FA1">
        <w:rPr>
          <w:b/>
          <w:bCs/>
          <w:spacing w:val="-3"/>
        </w:rPr>
        <w:t xml:space="preserve"> </w:t>
      </w:r>
      <w:r w:rsidRPr="00943FA1">
        <w:rPr>
          <w:b/>
          <w:bCs/>
        </w:rPr>
        <w:t>ELEGÍVEIS</w:t>
      </w:r>
    </w:p>
    <w:p w14:paraId="60D83E83" w14:textId="77777777" w:rsidR="00D17A4A" w:rsidRDefault="00E72C07" w:rsidP="00943FA1">
      <w:pPr>
        <w:pStyle w:val="Ttulo5"/>
      </w:pPr>
      <w:r>
        <w:t>Nota: As referências ao Banco incluem o BID, o Laboratório do BID e qualquer fundo</w:t>
      </w:r>
      <w:r>
        <w:rPr>
          <w:spacing w:val="1"/>
        </w:rPr>
        <w:t xml:space="preserve"> </w:t>
      </w:r>
      <w:r>
        <w:t>administrado</w:t>
      </w:r>
      <w:r>
        <w:rPr>
          <w:spacing w:val="-5"/>
        </w:rPr>
        <w:t xml:space="preserve"> </w:t>
      </w:r>
      <w:r>
        <w:t>pelo</w:t>
      </w:r>
      <w:r>
        <w:rPr>
          <w:spacing w:val="-4"/>
        </w:rPr>
        <w:t xml:space="preserve"> </w:t>
      </w:r>
      <w:r>
        <w:t>Banco.</w:t>
      </w:r>
    </w:p>
    <w:p w14:paraId="62E30D31" w14:textId="77777777" w:rsidR="00D17A4A" w:rsidRDefault="00D17A4A" w:rsidP="00943FA1">
      <w:pPr>
        <w:pStyle w:val="Ttulo5"/>
        <w:rPr>
          <w:sz w:val="19"/>
        </w:rPr>
      </w:pPr>
    </w:p>
    <w:p w14:paraId="6A5FD313" w14:textId="14811EE3" w:rsidR="00D17A4A" w:rsidRDefault="00E72C07" w:rsidP="00943FA1">
      <w:pPr>
        <w:pStyle w:val="Ttulo5"/>
      </w:pPr>
      <w:r>
        <w:t>A</w:t>
      </w:r>
      <w:r>
        <w:rPr>
          <w:spacing w:val="20"/>
        </w:rPr>
        <w:t xml:space="preserve"> </w:t>
      </w:r>
      <w:r>
        <w:t>seguir,</w:t>
      </w:r>
      <w:r>
        <w:rPr>
          <w:spacing w:val="18"/>
        </w:rPr>
        <w:t xml:space="preserve"> </w:t>
      </w:r>
      <w:r>
        <w:t>são</w:t>
      </w:r>
      <w:r>
        <w:rPr>
          <w:spacing w:val="19"/>
        </w:rPr>
        <w:t xml:space="preserve"> </w:t>
      </w:r>
      <w:r>
        <w:t>apresentadas</w:t>
      </w:r>
      <w:r>
        <w:rPr>
          <w:spacing w:val="22"/>
        </w:rPr>
        <w:t xml:space="preserve"> </w:t>
      </w:r>
      <w:r>
        <w:t>duas</w:t>
      </w:r>
      <w:r>
        <w:rPr>
          <w:spacing w:val="22"/>
        </w:rPr>
        <w:t xml:space="preserve"> </w:t>
      </w:r>
      <w:r>
        <w:t>opções</w:t>
      </w:r>
      <w:r>
        <w:rPr>
          <w:spacing w:val="23"/>
        </w:rPr>
        <w:t xml:space="preserve"> </w:t>
      </w:r>
      <w:r>
        <w:t>para</w:t>
      </w:r>
      <w:r>
        <w:rPr>
          <w:spacing w:val="20"/>
        </w:rPr>
        <w:t xml:space="preserve"> </w:t>
      </w:r>
      <w:r>
        <w:t>que</w:t>
      </w:r>
      <w:r>
        <w:rPr>
          <w:spacing w:val="21"/>
        </w:rPr>
        <w:t xml:space="preserve"> </w:t>
      </w:r>
      <w:r>
        <w:t>o</w:t>
      </w:r>
      <w:r>
        <w:rPr>
          <w:spacing w:val="19"/>
        </w:rPr>
        <w:t xml:space="preserve"> </w:t>
      </w:r>
      <w:r>
        <w:t>Contratante</w:t>
      </w:r>
      <w:r>
        <w:rPr>
          <w:spacing w:val="21"/>
        </w:rPr>
        <w:t xml:space="preserve"> </w:t>
      </w:r>
      <w:r>
        <w:t>escolher</w:t>
      </w:r>
      <w:r>
        <w:rPr>
          <w:spacing w:val="19"/>
        </w:rPr>
        <w:t xml:space="preserve"> </w:t>
      </w:r>
      <w:r>
        <w:t>a</w:t>
      </w:r>
      <w:r>
        <w:rPr>
          <w:spacing w:val="20"/>
        </w:rPr>
        <w:t xml:space="preserve"> </w:t>
      </w:r>
      <w:r>
        <w:t>que</w:t>
      </w:r>
      <w:r>
        <w:rPr>
          <w:spacing w:val="21"/>
        </w:rPr>
        <w:t xml:space="preserve"> </w:t>
      </w:r>
      <w:r>
        <w:t>mais</w:t>
      </w:r>
      <w:r>
        <w:rPr>
          <w:spacing w:val="-51"/>
        </w:rPr>
        <w:t xml:space="preserve"> </w:t>
      </w:r>
      <w:r>
        <w:t>lhe convém, de acordo com a fonte de financiamento. Essa fonte pode ser o Banco</w:t>
      </w:r>
      <w:r>
        <w:rPr>
          <w:spacing w:val="1"/>
        </w:rPr>
        <w:t xml:space="preserve"> </w:t>
      </w:r>
      <w:r>
        <w:t>Interamericano de Desenvolvimento (BID), do Laboratório do BID ou, ocasionalmente,</w:t>
      </w:r>
      <w:r>
        <w:rPr>
          <w:spacing w:val="1"/>
        </w:rPr>
        <w:t xml:space="preserve"> </w:t>
      </w:r>
      <w:r>
        <w:t>os contratos podem ser financiados por fundos especiais que podem incluir diferentes</w:t>
      </w:r>
      <w:r>
        <w:rPr>
          <w:spacing w:val="1"/>
        </w:rPr>
        <w:t xml:space="preserve"> </w:t>
      </w:r>
      <w:r>
        <w:t>critérios</w:t>
      </w:r>
      <w:r>
        <w:rPr>
          <w:spacing w:val="1"/>
        </w:rPr>
        <w:t xml:space="preserve"> </w:t>
      </w:r>
      <w:r>
        <w:t>de</w:t>
      </w:r>
      <w:r>
        <w:rPr>
          <w:spacing w:val="1"/>
        </w:rPr>
        <w:t xml:space="preserve"> </w:t>
      </w:r>
      <w:r>
        <w:t>elegibilidade</w:t>
      </w:r>
      <w:r>
        <w:rPr>
          <w:spacing w:val="1"/>
        </w:rPr>
        <w:t xml:space="preserve"> </w:t>
      </w:r>
      <w:r>
        <w:t>para</w:t>
      </w:r>
      <w:r>
        <w:rPr>
          <w:spacing w:val="1"/>
        </w:rPr>
        <w:t xml:space="preserve"> </w:t>
      </w:r>
      <w:r>
        <w:t>um</w:t>
      </w:r>
      <w:r>
        <w:rPr>
          <w:spacing w:val="1"/>
        </w:rPr>
        <w:t xml:space="preserve"> </w:t>
      </w:r>
      <w:r>
        <w:t>grupo</w:t>
      </w:r>
      <w:r>
        <w:rPr>
          <w:spacing w:val="1"/>
        </w:rPr>
        <w:t xml:space="preserve"> </w:t>
      </w:r>
      <w:r>
        <w:t>determinado</w:t>
      </w:r>
      <w:r>
        <w:rPr>
          <w:spacing w:val="1"/>
        </w:rPr>
        <w:t xml:space="preserve"> </w:t>
      </w:r>
      <w:r>
        <w:t>grupo</w:t>
      </w:r>
      <w:r>
        <w:rPr>
          <w:spacing w:val="1"/>
        </w:rPr>
        <w:t xml:space="preserve"> </w:t>
      </w:r>
      <w:r>
        <w:t>de</w:t>
      </w:r>
      <w:r>
        <w:rPr>
          <w:spacing w:val="1"/>
        </w:rPr>
        <w:t xml:space="preserve"> </w:t>
      </w:r>
      <w:r>
        <w:t>países</w:t>
      </w:r>
      <w:r>
        <w:rPr>
          <w:spacing w:val="1"/>
        </w:rPr>
        <w:t xml:space="preserve"> </w:t>
      </w:r>
      <w:r>
        <w:t>membros.</w:t>
      </w:r>
      <w:r>
        <w:rPr>
          <w:spacing w:val="1"/>
        </w:rPr>
        <w:t xml:space="preserve"> </w:t>
      </w:r>
      <w:r>
        <w:t>Quando</w:t>
      </w:r>
      <w:r>
        <w:rPr>
          <w:spacing w:val="1"/>
        </w:rPr>
        <w:t xml:space="preserve"> </w:t>
      </w:r>
      <w:r>
        <w:t>a</w:t>
      </w:r>
      <w:r>
        <w:rPr>
          <w:spacing w:val="1"/>
        </w:rPr>
        <w:t xml:space="preserve"> </w:t>
      </w:r>
      <w:r>
        <w:t>última</w:t>
      </w:r>
      <w:r>
        <w:rPr>
          <w:spacing w:val="1"/>
        </w:rPr>
        <w:t xml:space="preserve"> </w:t>
      </w:r>
      <w:r>
        <w:t>opção</w:t>
      </w:r>
      <w:r>
        <w:rPr>
          <w:spacing w:val="1"/>
        </w:rPr>
        <w:t xml:space="preserve"> </w:t>
      </w:r>
      <w:r>
        <w:t>é</w:t>
      </w:r>
      <w:r>
        <w:rPr>
          <w:spacing w:val="1"/>
        </w:rPr>
        <w:t xml:space="preserve"> </w:t>
      </w:r>
      <w:r>
        <w:t>selecionada,</w:t>
      </w:r>
      <w:r>
        <w:rPr>
          <w:spacing w:val="1"/>
        </w:rPr>
        <w:t xml:space="preserve"> </w:t>
      </w:r>
      <w:r>
        <w:t>os</w:t>
      </w:r>
      <w:r>
        <w:rPr>
          <w:spacing w:val="1"/>
        </w:rPr>
        <w:t xml:space="preserve"> </w:t>
      </w:r>
      <w:r>
        <w:t>critérios</w:t>
      </w:r>
      <w:r>
        <w:rPr>
          <w:spacing w:val="1"/>
        </w:rPr>
        <w:t xml:space="preserve"> </w:t>
      </w:r>
      <w:r>
        <w:t>de</w:t>
      </w:r>
      <w:r>
        <w:rPr>
          <w:spacing w:val="1"/>
        </w:rPr>
        <w:t xml:space="preserve"> </w:t>
      </w:r>
      <w:r>
        <w:t>elegibilidade</w:t>
      </w:r>
      <w:r>
        <w:rPr>
          <w:spacing w:val="1"/>
        </w:rPr>
        <w:t xml:space="preserve"> </w:t>
      </w:r>
      <w:r>
        <w:t>devem</w:t>
      </w:r>
      <w:r>
        <w:rPr>
          <w:spacing w:val="1"/>
        </w:rPr>
        <w:t xml:space="preserve"> </w:t>
      </w:r>
      <w:r>
        <w:t>ser</w:t>
      </w:r>
      <w:r>
        <w:rPr>
          <w:spacing w:val="1"/>
        </w:rPr>
        <w:t xml:space="preserve"> </w:t>
      </w:r>
      <w:r>
        <w:t>mencionados</w:t>
      </w:r>
      <w:r>
        <w:rPr>
          <w:spacing w:val="-1"/>
        </w:rPr>
        <w:t xml:space="preserve"> </w:t>
      </w:r>
      <w:r>
        <w:t>nela:</w:t>
      </w:r>
    </w:p>
    <w:p w14:paraId="3978111C" w14:textId="77777777" w:rsidR="00943FA1" w:rsidRPr="00943FA1" w:rsidRDefault="00943FA1" w:rsidP="00943FA1"/>
    <w:p w14:paraId="79316294" w14:textId="77777777" w:rsidR="00D17A4A" w:rsidRDefault="00E72C07" w:rsidP="00943FA1">
      <w:pPr>
        <w:pStyle w:val="Ttulo5"/>
      </w:pPr>
      <w:r>
        <w:t>Opção (1)Países Membros quando a fonte de financiamento é o Banco Interamericano</w:t>
      </w:r>
      <w:r>
        <w:rPr>
          <w:spacing w:val="-52"/>
        </w:rPr>
        <w:t xml:space="preserve"> </w:t>
      </w:r>
      <w:r>
        <w:t>de</w:t>
      </w:r>
      <w:r>
        <w:rPr>
          <w:spacing w:val="1"/>
        </w:rPr>
        <w:t xml:space="preserve"> </w:t>
      </w:r>
      <w:r>
        <w:t>Desenvolvimento</w:t>
      </w:r>
      <w:r>
        <w:rPr>
          <w:spacing w:val="1"/>
        </w:rPr>
        <w:t xml:space="preserve"> </w:t>
      </w:r>
      <w:r>
        <w:t>ou</w:t>
      </w:r>
      <w:r>
        <w:rPr>
          <w:spacing w:val="1"/>
        </w:rPr>
        <w:t xml:space="preserve"> </w:t>
      </w:r>
      <w:r>
        <w:t>o</w:t>
      </w:r>
      <w:r>
        <w:rPr>
          <w:spacing w:val="1"/>
        </w:rPr>
        <w:t xml:space="preserve"> </w:t>
      </w:r>
      <w:r>
        <w:t>Fundo</w:t>
      </w:r>
      <w:r>
        <w:rPr>
          <w:spacing w:val="1"/>
        </w:rPr>
        <w:t xml:space="preserve"> </w:t>
      </w:r>
      <w:r>
        <w:t>Multilateral</w:t>
      </w:r>
      <w:r>
        <w:rPr>
          <w:spacing w:val="1"/>
        </w:rPr>
        <w:t xml:space="preserve"> </w:t>
      </w:r>
      <w:r>
        <w:t>de</w:t>
      </w:r>
      <w:r>
        <w:rPr>
          <w:spacing w:val="1"/>
        </w:rPr>
        <w:t xml:space="preserve"> </w:t>
      </w:r>
      <w:r>
        <w:t>Investimento</w:t>
      </w:r>
      <w:r>
        <w:rPr>
          <w:spacing w:val="1"/>
        </w:rPr>
        <w:t xml:space="preserve"> </w:t>
      </w:r>
      <w:r>
        <w:t>(FUMIN),</w:t>
      </w:r>
      <w:r>
        <w:rPr>
          <w:spacing w:val="1"/>
        </w:rPr>
        <w:t xml:space="preserve"> </w:t>
      </w:r>
      <w:r>
        <w:t>incluir</w:t>
      </w:r>
      <w:r>
        <w:rPr>
          <w:spacing w:val="1"/>
        </w:rPr>
        <w:t xml:space="preserve"> </w:t>
      </w:r>
      <w:r>
        <w:t>a</w:t>
      </w:r>
      <w:r>
        <w:rPr>
          <w:spacing w:val="1"/>
        </w:rPr>
        <w:t xml:space="preserve"> </w:t>
      </w:r>
      <w:r>
        <w:t>seguinte</w:t>
      </w:r>
      <w:r>
        <w:rPr>
          <w:spacing w:val="-2"/>
        </w:rPr>
        <w:t xml:space="preserve"> </w:t>
      </w:r>
      <w:r>
        <w:t>lista</w:t>
      </w:r>
      <w:r>
        <w:rPr>
          <w:spacing w:val="-2"/>
        </w:rPr>
        <w:t xml:space="preserve"> </w:t>
      </w:r>
      <w:r>
        <w:t>de</w:t>
      </w:r>
      <w:r>
        <w:rPr>
          <w:spacing w:val="-1"/>
        </w:rPr>
        <w:t xml:space="preserve"> </w:t>
      </w:r>
      <w:r>
        <w:t>países:</w:t>
      </w:r>
    </w:p>
    <w:p w14:paraId="769FD06F" w14:textId="77777777" w:rsidR="00D17A4A" w:rsidRDefault="00D17A4A" w:rsidP="00943FA1">
      <w:pPr>
        <w:pStyle w:val="Ttulo5"/>
        <w:rPr>
          <w:sz w:val="19"/>
        </w:rPr>
      </w:pPr>
    </w:p>
    <w:p w14:paraId="61A02A4D" w14:textId="1A738920" w:rsidR="00D17A4A" w:rsidRDefault="00E72C07" w:rsidP="00943FA1">
      <w:pPr>
        <w:pStyle w:val="Ttulo5"/>
      </w:pPr>
      <w:r>
        <w:t>Alemanha,</w:t>
      </w:r>
      <w:r>
        <w:rPr>
          <w:spacing w:val="1"/>
        </w:rPr>
        <w:t xml:space="preserve"> </w:t>
      </w:r>
      <w:r>
        <w:t>Argentina,</w:t>
      </w:r>
      <w:r>
        <w:rPr>
          <w:spacing w:val="1"/>
        </w:rPr>
        <w:t xml:space="preserve"> </w:t>
      </w:r>
      <w:r>
        <w:t>Áustria,</w:t>
      </w:r>
      <w:r>
        <w:rPr>
          <w:spacing w:val="1"/>
        </w:rPr>
        <w:t xml:space="preserve"> </w:t>
      </w:r>
      <w:r>
        <w:t>Bahamas,</w:t>
      </w:r>
      <w:r>
        <w:rPr>
          <w:spacing w:val="1"/>
        </w:rPr>
        <w:t xml:space="preserve"> </w:t>
      </w:r>
      <w:r>
        <w:t>Barbados,</w:t>
      </w:r>
      <w:r>
        <w:rPr>
          <w:spacing w:val="1"/>
        </w:rPr>
        <w:t xml:space="preserve"> </w:t>
      </w:r>
      <w:r>
        <w:t>Bélgica,</w:t>
      </w:r>
      <w:r>
        <w:rPr>
          <w:spacing w:val="1"/>
        </w:rPr>
        <w:t xml:space="preserve"> </w:t>
      </w:r>
      <w:r>
        <w:t>Belize,</w:t>
      </w:r>
      <w:r>
        <w:rPr>
          <w:spacing w:val="1"/>
        </w:rPr>
        <w:t xml:space="preserve"> </w:t>
      </w:r>
      <w:r>
        <w:t>Bolívia,</w:t>
      </w:r>
      <w:r>
        <w:rPr>
          <w:spacing w:val="1"/>
        </w:rPr>
        <w:t xml:space="preserve"> </w:t>
      </w:r>
      <w:r>
        <w:t>Brasil,</w:t>
      </w:r>
      <w:r>
        <w:rPr>
          <w:spacing w:val="1"/>
        </w:rPr>
        <w:t xml:space="preserve"> </w:t>
      </w:r>
      <w:r>
        <w:t>Canadá,</w:t>
      </w:r>
      <w:r>
        <w:rPr>
          <w:spacing w:val="1"/>
        </w:rPr>
        <w:t xml:space="preserve"> </w:t>
      </w:r>
      <w:r>
        <w:t>Colômbia,</w:t>
      </w:r>
      <w:r>
        <w:rPr>
          <w:spacing w:val="1"/>
        </w:rPr>
        <w:t xml:space="preserve"> </w:t>
      </w:r>
      <w:r>
        <w:t>Costa</w:t>
      </w:r>
      <w:r>
        <w:rPr>
          <w:spacing w:val="1"/>
        </w:rPr>
        <w:t xml:space="preserve"> </w:t>
      </w:r>
      <w:r>
        <w:t>Rica,</w:t>
      </w:r>
      <w:r>
        <w:rPr>
          <w:spacing w:val="1"/>
        </w:rPr>
        <w:t xml:space="preserve"> </w:t>
      </w:r>
      <w:r>
        <w:t>Chile,</w:t>
      </w:r>
      <w:r>
        <w:rPr>
          <w:spacing w:val="1"/>
        </w:rPr>
        <w:t xml:space="preserve"> </w:t>
      </w:r>
      <w:r>
        <w:t>Croácia,</w:t>
      </w:r>
      <w:r>
        <w:rPr>
          <w:spacing w:val="1"/>
        </w:rPr>
        <w:t xml:space="preserve"> </w:t>
      </w:r>
      <w:r>
        <w:t>Dinamarca,</w:t>
      </w:r>
      <w:r>
        <w:rPr>
          <w:spacing w:val="1"/>
        </w:rPr>
        <w:t xml:space="preserve"> </w:t>
      </w:r>
      <w:r>
        <w:t>Eslovênia,</w:t>
      </w:r>
      <w:r>
        <w:rPr>
          <w:spacing w:val="1"/>
        </w:rPr>
        <w:t xml:space="preserve"> </w:t>
      </w:r>
      <w:r>
        <w:t>Equador,</w:t>
      </w:r>
      <w:r>
        <w:rPr>
          <w:spacing w:val="1"/>
        </w:rPr>
        <w:t xml:space="preserve"> </w:t>
      </w:r>
      <w:r>
        <w:t>El</w:t>
      </w:r>
      <w:r>
        <w:rPr>
          <w:spacing w:val="1"/>
        </w:rPr>
        <w:t xml:space="preserve"> </w:t>
      </w:r>
      <w:r>
        <w:t>Salvador,</w:t>
      </w:r>
      <w:r>
        <w:rPr>
          <w:spacing w:val="-1"/>
        </w:rPr>
        <w:t xml:space="preserve"> </w:t>
      </w:r>
      <w:r>
        <w:t>Espanha, Estados</w:t>
      </w:r>
      <w:r w:rsidR="00943FA1">
        <w:t xml:space="preserve"> </w:t>
      </w:r>
      <w:r>
        <w:t>Unidos, Finlândia, França, Guatemala, Guiana, Haiti, Holanda,</w:t>
      </w:r>
      <w:r>
        <w:rPr>
          <w:spacing w:val="1"/>
        </w:rPr>
        <w:t xml:space="preserve"> </w:t>
      </w:r>
      <w:r>
        <w:t>Honduras,</w:t>
      </w:r>
      <w:r>
        <w:rPr>
          <w:spacing w:val="-7"/>
        </w:rPr>
        <w:t xml:space="preserve"> </w:t>
      </w:r>
      <w:r>
        <w:t>Israel,</w:t>
      </w:r>
      <w:r>
        <w:rPr>
          <w:spacing w:val="-2"/>
        </w:rPr>
        <w:t xml:space="preserve"> </w:t>
      </w:r>
      <w:r>
        <w:t>Itália,</w:t>
      </w:r>
      <w:r>
        <w:rPr>
          <w:spacing w:val="-2"/>
        </w:rPr>
        <w:t xml:space="preserve"> </w:t>
      </w:r>
      <w:r>
        <w:t>Jamaica,</w:t>
      </w:r>
      <w:r>
        <w:rPr>
          <w:spacing w:val="-2"/>
        </w:rPr>
        <w:t xml:space="preserve"> </w:t>
      </w:r>
      <w:r>
        <w:t>Japão,</w:t>
      </w:r>
      <w:r>
        <w:rPr>
          <w:spacing w:val="-6"/>
        </w:rPr>
        <w:t xml:space="preserve"> </w:t>
      </w:r>
      <w:r>
        <w:t>México,</w:t>
      </w:r>
      <w:r>
        <w:rPr>
          <w:spacing w:val="-6"/>
        </w:rPr>
        <w:t xml:space="preserve"> </w:t>
      </w:r>
      <w:r>
        <w:t>Nicarágua,</w:t>
      </w:r>
      <w:r>
        <w:rPr>
          <w:spacing w:val="-6"/>
        </w:rPr>
        <w:t xml:space="preserve"> </w:t>
      </w:r>
      <w:r>
        <w:t>Noruega,</w:t>
      </w:r>
      <w:r w:rsidR="00943FA1">
        <w:t xml:space="preserve"> </w:t>
      </w:r>
      <w:r>
        <w:t>Panamá,</w:t>
      </w:r>
      <w:r>
        <w:rPr>
          <w:spacing w:val="1"/>
        </w:rPr>
        <w:t xml:space="preserve"> </w:t>
      </w:r>
      <w:r>
        <w:t>Paraguai,</w:t>
      </w:r>
      <w:r>
        <w:rPr>
          <w:spacing w:val="1"/>
        </w:rPr>
        <w:t xml:space="preserve"> </w:t>
      </w:r>
      <w:r>
        <w:t>Peru,</w:t>
      </w:r>
      <w:r>
        <w:rPr>
          <w:spacing w:val="1"/>
        </w:rPr>
        <w:t xml:space="preserve"> </w:t>
      </w:r>
      <w:r>
        <w:t>Portugal,</w:t>
      </w:r>
      <w:r>
        <w:rPr>
          <w:spacing w:val="1"/>
        </w:rPr>
        <w:t xml:space="preserve"> </w:t>
      </w:r>
      <w:r>
        <w:t>Reino</w:t>
      </w:r>
      <w:r>
        <w:rPr>
          <w:spacing w:val="1"/>
        </w:rPr>
        <w:t xml:space="preserve"> </w:t>
      </w:r>
      <w:r>
        <w:t>Unido,</w:t>
      </w:r>
      <w:r>
        <w:rPr>
          <w:spacing w:val="1"/>
        </w:rPr>
        <w:t xml:space="preserve"> </w:t>
      </w:r>
      <w:r>
        <w:t>República</w:t>
      </w:r>
      <w:r>
        <w:rPr>
          <w:spacing w:val="1"/>
        </w:rPr>
        <w:t xml:space="preserve"> </w:t>
      </w:r>
      <w:r>
        <w:t>da</w:t>
      </w:r>
      <w:r>
        <w:rPr>
          <w:spacing w:val="1"/>
        </w:rPr>
        <w:t xml:space="preserve"> </w:t>
      </w:r>
      <w:r>
        <w:t>Coréia,</w:t>
      </w:r>
      <w:r>
        <w:rPr>
          <w:spacing w:val="1"/>
        </w:rPr>
        <w:t xml:space="preserve"> </w:t>
      </w:r>
      <w:r>
        <w:t>República</w:t>
      </w:r>
      <w:r>
        <w:rPr>
          <w:spacing w:val="1"/>
        </w:rPr>
        <w:t xml:space="preserve"> </w:t>
      </w:r>
      <w:r>
        <w:t>Dominicana, República Popular da China, Suécia, Suíça, Suriname, Trinidad e Tobago,</w:t>
      </w:r>
      <w:r>
        <w:rPr>
          <w:spacing w:val="1"/>
        </w:rPr>
        <w:t xml:space="preserve"> </w:t>
      </w:r>
      <w:r>
        <w:t>Uruguai</w:t>
      </w:r>
      <w:r>
        <w:rPr>
          <w:spacing w:val="-5"/>
        </w:rPr>
        <w:t xml:space="preserve"> </w:t>
      </w:r>
      <w:r>
        <w:t>e</w:t>
      </w:r>
      <w:r>
        <w:rPr>
          <w:spacing w:val="3"/>
        </w:rPr>
        <w:t xml:space="preserve"> </w:t>
      </w:r>
      <w:r>
        <w:t>Venezuela.</w:t>
      </w:r>
    </w:p>
    <w:p w14:paraId="5883B2A0" w14:textId="77777777" w:rsidR="00D17A4A" w:rsidRDefault="00D17A4A" w:rsidP="00943FA1">
      <w:pPr>
        <w:pStyle w:val="Ttulo5"/>
        <w:rPr>
          <w:sz w:val="19"/>
        </w:rPr>
      </w:pPr>
    </w:p>
    <w:p w14:paraId="75D5087D" w14:textId="5D604D04" w:rsidR="00D17A4A" w:rsidRPr="00943FA1" w:rsidRDefault="00E72C07" w:rsidP="00943FA1">
      <w:pPr>
        <w:pStyle w:val="Ttulo5"/>
      </w:pPr>
      <w:r>
        <w:t>Territórios</w:t>
      </w:r>
      <w:r>
        <w:rPr>
          <w:spacing w:val="-6"/>
        </w:rPr>
        <w:t xml:space="preserve"> </w:t>
      </w:r>
      <w:r>
        <w:t>elegíveis</w:t>
      </w:r>
    </w:p>
    <w:p w14:paraId="6AF539AE" w14:textId="53232B63" w:rsidR="00D17A4A" w:rsidRPr="00943FA1" w:rsidRDefault="00E72C07" w:rsidP="00943FA1">
      <w:pPr>
        <w:pStyle w:val="Ttulo5"/>
        <w:numPr>
          <w:ilvl w:val="0"/>
          <w:numId w:val="25"/>
        </w:numPr>
        <w:ind w:left="0" w:firstLine="0"/>
      </w:pPr>
      <w:r>
        <w:t>Guadalupe, Guiana Francesa, Martinica, Ilha da Reunião – por ser Departamento da</w:t>
      </w:r>
      <w:r>
        <w:rPr>
          <w:spacing w:val="1"/>
        </w:rPr>
        <w:t xml:space="preserve"> </w:t>
      </w:r>
      <w:r>
        <w:t>França.</w:t>
      </w:r>
    </w:p>
    <w:p w14:paraId="5199FE03" w14:textId="6C6F814E" w:rsidR="00D17A4A" w:rsidRPr="00943FA1" w:rsidRDefault="00E72C07" w:rsidP="00943FA1">
      <w:pPr>
        <w:pStyle w:val="Ttulo5"/>
        <w:numPr>
          <w:ilvl w:val="0"/>
          <w:numId w:val="25"/>
        </w:numPr>
        <w:ind w:left="0" w:firstLine="0"/>
      </w:pPr>
      <w:r>
        <w:t>Ilhas Virgens dos EUA, Porto Rico, Guam - como Território dos Estados Unidos da</w:t>
      </w:r>
      <w:r>
        <w:rPr>
          <w:spacing w:val="1"/>
        </w:rPr>
        <w:t xml:space="preserve"> </w:t>
      </w:r>
      <w:r>
        <w:t>América.</w:t>
      </w:r>
    </w:p>
    <w:p w14:paraId="2B48B6D1" w14:textId="08AC2A7B" w:rsidR="00D17A4A" w:rsidRPr="00943FA1" w:rsidRDefault="00E72C07" w:rsidP="00943FA1">
      <w:pPr>
        <w:pStyle w:val="Ttulo5"/>
        <w:numPr>
          <w:ilvl w:val="0"/>
          <w:numId w:val="25"/>
        </w:numPr>
        <w:ind w:left="0" w:firstLine="0"/>
      </w:pPr>
      <w:r>
        <w:t>Aruba - como país constituinte do Reino dos Países Baixos; e Bonaire, Curaçao, Sint</w:t>
      </w:r>
      <w:r>
        <w:rPr>
          <w:spacing w:val="1"/>
        </w:rPr>
        <w:t xml:space="preserve"> </w:t>
      </w:r>
      <w:r>
        <w:t>Maarten,</w:t>
      </w:r>
      <w:r>
        <w:rPr>
          <w:spacing w:val="-5"/>
        </w:rPr>
        <w:t xml:space="preserve"> </w:t>
      </w:r>
      <w:r>
        <w:t>SintEustatius</w:t>
      </w:r>
      <w:r>
        <w:rPr>
          <w:spacing w:val="2"/>
        </w:rPr>
        <w:t xml:space="preserve"> </w:t>
      </w:r>
      <w:r>
        <w:t>-</w:t>
      </w:r>
      <w:r>
        <w:rPr>
          <w:spacing w:val="-4"/>
        </w:rPr>
        <w:t xml:space="preserve"> </w:t>
      </w:r>
      <w:r>
        <w:t>por</w:t>
      </w:r>
      <w:r>
        <w:rPr>
          <w:spacing w:val="-4"/>
        </w:rPr>
        <w:t xml:space="preserve"> </w:t>
      </w:r>
      <w:r>
        <w:t>serem</w:t>
      </w:r>
      <w:r>
        <w:rPr>
          <w:spacing w:val="-2"/>
        </w:rPr>
        <w:t xml:space="preserve"> </w:t>
      </w:r>
      <w:r>
        <w:t>Departamentos</w:t>
      </w:r>
      <w:r>
        <w:rPr>
          <w:spacing w:val="-1"/>
        </w:rPr>
        <w:t xml:space="preserve"> </w:t>
      </w:r>
      <w:r>
        <w:t>do</w:t>
      </w:r>
      <w:r>
        <w:rPr>
          <w:spacing w:val="-5"/>
        </w:rPr>
        <w:t xml:space="preserve"> </w:t>
      </w:r>
      <w:r>
        <w:t>Reino</w:t>
      </w:r>
      <w:r>
        <w:rPr>
          <w:spacing w:val="-4"/>
        </w:rPr>
        <w:t xml:space="preserve"> </w:t>
      </w:r>
      <w:r>
        <w:t>dos</w:t>
      </w:r>
      <w:r>
        <w:rPr>
          <w:spacing w:val="-1"/>
        </w:rPr>
        <w:t xml:space="preserve"> </w:t>
      </w:r>
      <w:r>
        <w:t>Países Baixos.</w:t>
      </w:r>
    </w:p>
    <w:p w14:paraId="63EF7E66" w14:textId="0641441B" w:rsidR="00D17A4A" w:rsidRDefault="00E72C07" w:rsidP="00943FA1">
      <w:pPr>
        <w:pStyle w:val="Ttulo5"/>
        <w:numPr>
          <w:ilvl w:val="0"/>
          <w:numId w:val="25"/>
        </w:numPr>
        <w:ind w:left="0" w:firstLine="0"/>
      </w:pPr>
      <w:r>
        <w:t>Hong</w:t>
      </w:r>
      <w:r>
        <w:rPr>
          <w:spacing w:val="-4"/>
        </w:rPr>
        <w:t xml:space="preserve"> </w:t>
      </w:r>
      <w:r>
        <w:t>Kong</w:t>
      </w:r>
      <w:r>
        <w:rPr>
          <w:spacing w:val="-2"/>
        </w:rPr>
        <w:t xml:space="preserve"> </w:t>
      </w:r>
      <w:r>
        <w:t>-</w:t>
      </w:r>
      <w:r>
        <w:rPr>
          <w:spacing w:val="-6"/>
        </w:rPr>
        <w:t xml:space="preserve"> </w:t>
      </w:r>
      <w:r>
        <w:t>Região</w:t>
      </w:r>
      <w:r>
        <w:rPr>
          <w:spacing w:val="-7"/>
        </w:rPr>
        <w:t xml:space="preserve"> </w:t>
      </w:r>
      <w:r>
        <w:t>Administrativa</w:t>
      </w:r>
      <w:r>
        <w:rPr>
          <w:spacing w:val="-5"/>
        </w:rPr>
        <w:t xml:space="preserve"> </w:t>
      </w:r>
      <w:r>
        <w:t>Especial</w:t>
      </w:r>
      <w:r>
        <w:rPr>
          <w:spacing w:val="-3"/>
        </w:rPr>
        <w:t xml:space="preserve"> </w:t>
      </w:r>
      <w:r>
        <w:t>da República</w:t>
      </w:r>
      <w:r>
        <w:rPr>
          <w:spacing w:val="-5"/>
        </w:rPr>
        <w:t xml:space="preserve"> </w:t>
      </w:r>
      <w:r>
        <w:t>Popular</w:t>
      </w:r>
      <w:r>
        <w:rPr>
          <w:spacing w:val="-7"/>
        </w:rPr>
        <w:t xml:space="preserve"> </w:t>
      </w:r>
      <w:r>
        <w:t>da China.</w:t>
      </w:r>
    </w:p>
    <w:p w14:paraId="3F55DC13" w14:textId="77777777" w:rsidR="00943FA1" w:rsidRPr="00943FA1" w:rsidRDefault="00943FA1" w:rsidP="00943FA1"/>
    <w:p w14:paraId="59945DC7" w14:textId="5BE89227" w:rsidR="00D17A4A" w:rsidRPr="00943FA1" w:rsidRDefault="00E72C07" w:rsidP="00943FA1">
      <w:pPr>
        <w:pStyle w:val="Ttulo5"/>
      </w:pPr>
      <w:r>
        <w:t>Opção (2)</w:t>
      </w:r>
      <w:r>
        <w:rPr>
          <w:spacing w:val="1"/>
        </w:rPr>
        <w:t xml:space="preserve"> </w:t>
      </w:r>
      <w:r>
        <w:t>- Quando</w:t>
      </w:r>
      <w:r>
        <w:rPr>
          <w:spacing w:val="1"/>
        </w:rPr>
        <w:t xml:space="preserve"> </w:t>
      </w:r>
      <w:r>
        <w:t>o financiamento for por um Fundo administrado pelo Banco,</w:t>
      </w:r>
      <w:r>
        <w:rPr>
          <w:spacing w:val="1"/>
        </w:rPr>
        <w:t xml:space="preserve"> </w:t>
      </w:r>
      <w:r>
        <w:t>indique</w:t>
      </w:r>
      <w:r>
        <w:rPr>
          <w:spacing w:val="-2"/>
        </w:rPr>
        <w:t xml:space="preserve"> </w:t>
      </w:r>
      <w:r>
        <w:t>a</w:t>
      </w:r>
      <w:r>
        <w:rPr>
          <w:spacing w:val="3"/>
        </w:rPr>
        <w:t xml:space="preserve"> </w:t>
      </w:r>
      <w:r>
        <w:t>lista</w:t>
      </w:r>
      <w:r>
        <w:rPr>
          <w:spacing w:val="-2"/>
        </w:rPr>
        <w:t xml:space="preserve"> </w:t>
      </w:r>
      <w:r>
        <w:t>de</w:t>
      </w:r>
      <w:r>
        <w:rPr>
          <w:spacing w:val="3"/>
        </w:rPr>
        <w:t xml:space="preserve"> </w:t>
      </w:r>
      <w:r>
        <w:t>países elegíveis:</w:t>
      </w:r>
    </w:p>
    <w:p w14:paraId="1456BBF4" w14:textId="043BC66D" w:rsidR="00D17A4A" w:rsidRPr="00943FA1" w:rsidRDefault="00E72C07" w:rsidP="00943FA1">
      <w:pPr>
        <w:pStyle w:val="Ttulo5"/>
      </w:pPr>
      <w:r>
        <w:t>"Países</w:t>
      </w:r>
      <w:r>
        <w:rPr>
          <w:spacing w:val="-3"/>
        </w:rPr>
        <w:t xml:space="preserve"> </w:t>
      </w:r>
      <w:r>
        <w:t>elegíveis:</w:t>
      </w:r>
      <w:r>
        <w:rPr>
          <w:spacing w:val="-6"/>
        </w:rPr>
        <w:t xml:space="preserve"> </w:t>
      </w:r>
      <w:r>
        <w:t>[inclua lista</w:t>
      </w:r>
      <w:r>
        <w:rPr>
          <w:spacing w:val="-5"/>
        </w:rPr>
        <w:t xml:space="preserve"> </w:t>
      </w:r>
      <w:r>
        <w:t>de</w:t>
      </w:r>
      <w:r>
        <w:rPr>
          <w:spacing w:val="-4"/>
        </w:rPr>
        <w:t xml:space="preserve"> </w:t>
      </w:r>
      <w:r>
        <w:t>países]</w:t>
      </w:r>
    </w:p>
    <w:p w14:paraId="5E752EC5" w14:textId="77777777" w:rsidR="00D17A4A" w:rsidRDefault="00E72C07" w:rsidP="00943FA1">
      <w:pPr>
        <w:pStyle w:val="Ttulo5"/>
      </w:pPr>
      <w:r>
        <w:t>Para determinar: (a) a nacionalidade das empresas e indivíduos elegíveis para propor</w:t>
      </w:r>
      <w:r>
        <w:rPr>
          <w:spacing w:val="1"/>
        </w:rPr>
        <w:t xml:space="preserve"> </w:t>
      </w:r>
      <w:r>
        <w:t>ou participar de contratos financiados pelo Banco e (b) o país de origem dos bens e</w:t>
      </w:r>
      <w:r>
        <w:rPr>
          <w:spacing w:val="1"/>
        </w:rPr>
        <w:t xml:space="preserve"> </w:t>
      </w:r>
      <w:r>
        <w:t>serviços,</w:t>
      </w:r>
      <w:r>
        <w:rPr>
          <w:spacing w:val="-5"/>
        </w:rPr>
        <w:t xml:space="preserve"> </w:t>
      </w:r>
      <w:r>
        <w:t>devem</w:t>
      </w:r>
      <w:r>
        <w:rPr>
          <w:spacing w:val="-1"/>
        </w:rPr>
        <w:t xml:space="preserve"> </w:t>
      </w:r>
      <w:r>
        <w:t>ser</w:t>
      </w:r>
      <w:r>
        <w:rPr>
          <w:spacing w:val="-4"/>
        </w:rPr>
        <w:t xml:space="preserve"> </w:t>
      </w:r>
      <w:r>
        <w:t>utilizados</w:t>
      </w:r>
      <w:r>
        <w:rPr>
          <w:spacing w:val="4"/>
        </w:rPr>
        <w:t xml:space="preserve"> </w:t>
      </w:r>
      <w:r>
        <w:t>os seguintes critérios:</w:t>
      </w:r>
    </w:p>
    <w:p w14:paraId="50901F12" w14:textId="77777777" w:rsidR="00D17A4A" w:rsidRDefault="00D17A4A" w:rsidP="00943FA1">
      <w:pPr>
        <w:pStyle w:val="Corpodetexto"/>
        <w:jc w:val="left"/>
        <w:rPr>
          <w:sz w:val="19"/>
        </w:rPr>
      </w:pPr>
    </w:p>
    <w:p w14:paraId="27E350CA" w14:textId="5227CF4B" w:rsidR="00D17A4A" w:rsidRDefault="00E72C07" w:rsidP="00943FA1">
      <w:pPr>
        <w:pStyle w:val="Ttulo5"/>
        <w:numPr>
          <w:ilvl w:val="0"/>
          <w:numId w:val="26"/>
        </w:numPr>
        <w:ind w:left="0" w:firstLine="0"/>
      </w:pPr>
      <w:r>
        <w:lastRenderedPageBreak/>
        <w:t>Nacionalidade</w:t>
      </w:r>
    </w:p>
    <w:p w14:paraId="32AFDD38" w14:textId="6B94686D" w:rsidR="00D17A4A" w:rsidRPr="00943FA1" w:rsidRDefault="00E72C07" w:rsidP="00943FA1">
      <w:pPr>
        <w:pStyle w:val="Ttulo5"/>
        <w:numPr>
          <w:ilvl w:val="0"/>
          <w:numId w:val="27"/>
        </w:numPr>
        <w:ind w:left="0" w:firstLine="0"/>
      </w:pPr>
      <w:r>
        <w:t>Um indivíduo é considerado nacional de um país membro do Banco se satisfaz um</w:t>
      </w:r>
      <w:r>
        <w:rPr>
          <w:spacing w:val="1"/>
        </w:rPr>
        <w:t xml:space="preserve"> </w:t>
      </w:r>
      <w:r>
        <w:t>dos</w:t>
      </w:r>
      <w:r>
        <w:rPr>
          <w:spacing w:val="-1"/>
        </w:rPr>
        <w:t xml:space="preserve"> </w:t>
      </w:r>
      <w:r>
        <w:t>seguintes</w:t>
      </w:r>
      <w:r>
        <w:rPr>
          <w:spacing w:val="1"/>
        </w:rPr>
        <w:t xml:space="preserve"> </w:t>
      </w:r>
      <w:r>
        <w:t>requisitos:</w:t>
      </w:r>
    </w:p>
    <w:p w14:paraId="1B432A05" w14:textId="6030B5F3" w:rsidR="00D17A4A" w:rsidRPr="00943FA1" w:rsidRDefault="00E72C07" w:rsidP="00943FA1">
      <w:pPr>
        <w:pStyle w:val="Ttulo5"/>
        <w:numPr>
          <w:ilvl w:val="0"/>
          <w:numId w:val="28"/>
        </w:numPr>
        <w:ind w:left="0" w:firstLine="0"/>
      </w:pPr>
      <w:r>
        <w:t>é</w:t>
      </w:r>
      <w:r>
        <w:rPr>
          <w:spacing w:val="-5"/>
        </w:rPr>
        <w:t xml:space="preserve"> </w:t>
      </w:r>
      <w:r>
        <w:t>cidadão</w:t>
      </w:r>
      <w:r>
        <w:rPr>
          <w:spacing w:val="-1"/>
        </w:rPr>
        <w:t xml:space="preserve"> </w:t>
      </w:r>
      <w:r>
        <w:t>de</w:t>
      </w:r>
      <w:r>
        <w:rPr>
          <w:spacing w:val="-3"/>
        </w:rPr>
        <w:t xml:space="preserve"> </w:t>
      </w:r>
      <w:r>
        <w:t>um</w:t>
      </w:r>
      <w:r>
        <w:rPr>
          <w:spacing w:val="1"/>
        </w:rPr>
        <w:t xml:space="preserve"> </w:t>
      </w:r>
      <w:r>
        <w:t>país</w:t>
      </w:r>
      <w:r>
        <w:rPr>
          <w:spacing w:val="-2"/>
        </w:rPr>
        <w:t xml:space="preserve"> </w:t>
      </w:r>
      <w:r>
        <w:t>membro;</w:t>
      </w:r>
      <w:r>
        <w:rPr>
          <w:spacing w:val="-1"/>
        </w:rPr>
        <w:t xml:space="preserve"> </w:t>
      </w:r>
      <w:r>
        <w:t>ou</w:t>
      </w:r>
    </w:p>
    <w:p w14:paraId="446891C9" w14:textId="72CBB2A7" w:rsidR="00D17A4A" w:rsidRPr="00943FA1" w:rsidRDefault="00E72C07" w:rsidP="00943FA1">
      <w:pPr>
        <w:pStyle w:val="Ttulo5"/>
        <w:numPr>
          <w:ilvl w:val="0"/>
          <w:numId w:val="28"/>
        </w:numPr>
        <w:ind w:left="0" w:firstLine="0"/>
      </w:pPr>
      <w:r>
        <w:t>estabeleceu seu domicílio em um país membro como residente de “boa-fé” e está</w:t>
      </w:r>
      <w:r>
        <w:rPr>
          <w:spacing w:val="1"/>
        </w:rPr>
        <w:t xml:space="preserve"> </w:t>
      </w:r>
      <w:r>
        <w:t>legalmente</w:t>
      </w:r>
      <w:r>
        <w:rPr>
          <w:spacing w:val="-2"/>
        </w:rPr>
        <w:t xml:space="preserve"> </w:t>
      </w:r>
      <w:r>
        <w:t>autorizado</w:t>
      </w:r>
      <w:r>
        <w:rPr>
          <w:spacing w:val="-4"/>
        </w:rPr>
        <w:t xml:space="preserve"> </w:t>
      </w:r>
      <w:r>
        <w:t>para</w:t>
      </w:r>
      <w:r>
        <w:rPr>
          <w:spacing w:val="-2"/>
        </w:rPr>
        <w:t xml:space="preserve"> </w:t>
      </w:r>
      <w:r>
        <w:t>trabalhar</w:t>
      </w:r>
      <w:r>
        <w:rPr>
          <w:spacing w:val="1"/>
        </w:rPr>
        <w:t xml:space="preserve"> </w:t>
      </w:r>
      <w:r>
        <w:t>nesse</w:t>
      </w:r>
      <w:r>
        <w:rPr>
          <w:spacing w:val="-2"/>
        </w:rPr>
        <w:t xml:space="preserve"> </w:t>
      </w:r>
      <w:r>
        <w:t>país.</w:t>
      </w:r>
    </w:p>
    <w:p w14:paraId="72873D2D" w14:textId="0B43E084" w:rsidR="00D17A4A" w:rsidRPr="00943FA1" w:rsidRDefault="00E72C07" w:rsidP="00943FA1">
      <w:pPr>
        <w:pStyle w:val="Ttulo5"/>
        <w:numPr>
          <w:ilvl w:val="0"/>
          <w:numId w:val="28"/>
        </w:numPr>
        <w:ind w:left="0" w:firstLine="0"/>
      </w:pPr>
      <w:r>
        <w:t>Uma</w:t>
      </w:r>
      <w:r>
        <w:rPr>
          <w:spacing w:val="1"/>
        </w:rPr>
        <w:t xml:space="preserve"> </w:t>
      </w:r>
      <w:r>
        <w:t>empresa</w:t>
      </w:r>
      <w:r>
        <w:rPr>
          <w:spacing w:val="1"/>
        </w:rPr>
        <w:t xml:space="preserve"> </w:t>
      </w:r>
      <w:r>
        <w:t>tem</w:t>
      </w:r>
      <w:r>
        <w:rPr>
          <w:spacing w:val="1"/>
        </w:rPr>
        <w:t xml:space="preserve"> </w:t>
      </w:r>
      <w:r>
        <w:t>a</w:t>
      </w:r>
      <w:r>
        <w:rPr>
          <w:spacing w:val="1"/>
        </w:rPr>
        <w:t xml:space="preserve"> </w:t>
      </w:r>
      <w:r>
        <w:t>nacionalidade</w:t>
      </w:r>
      <w:r>
        <w:rPr>
          <w:spacing w:val="1"/>
        </w:rPr>
        <w:t xml:space="preserve"> </w:t>
      </w:r>
      <w:r>
        <w:t>de</w:t>
      </w:r>
      <w:r>
        <w:rPr>
          <w:spacing w:val="1"/>
        </w:rPr>
        <w:t xml:space="preserve"> </w:t>
      </w:r>
      <w:r>
        <w:t>um</w:t>
      </w:r>
      <w:r>
        <w:rPr>
          <w:spacing w:val="1"/>
        </w:rPr>
        <w:t xml:space="preserve"> </w:t>
      </w:r>
      <w:r>
        <w:t>país</w:t>
      </w:r>
      <w:r>
        <w:rPr>
          <w:spacing w:val="1"/>
        </w:rPr>
        <w:t xml:space="preserve"> </w:t>
      </w:r>
      <w:r>
        <w:t>membro</w:t>
      </w:r>
      <w:r>
        <w:rPr>
          <w:spacing w:val="1"/>
        </w:rPr>
        <w:t xml:space="preserve"> </w:t>
      </w:r>
      <w:r>
        <w:t>se</w:t>
      </w:r>
      <w:r>
        <w:rPr>
          <w:spacing w:val="1"/>
        </w:rPr>
        <w:t xml:space="preserve"> </w:t>
      </w:r>
      <w:r>
        <w:t>satisfizer</w:t>
      </w:r>
      <w:r>
        <w:rPr>
          <w:spacing w:val="1"/>
        </w:rPr>
        <w:t xml:space="preserve"> </w:t>
      </w:r>
      <w:r>
        <w:t>os</w:t>
      </w:r>
      <w:r>
        <w:rPr>
          <w:spacing w:val="54"/>
        </w:rPr>
        <w:t xml:space="preserve"> </w:t>
      </w:r>
      <w:r>
        <w:t>dois</w:t>
      </w:r>
      <w:r>
        <w:rPr>
          <w:spacing w:val="1"/>
        </w:rPr>
        <w:t xml:space="preserve"> </w:t>
      </w:r>
      <w:r>
        <w:t>requisitos</w:t>
      </w:r>
      <w:r>
        <w:rPr>
          <w:spacing w:val="-1"/>
        </w:rPr>
        <w:t xml:space="preserve"> </w:t>
      </w:r>
      <w:r>
        <w:t>a</w:t>
      </w:r>
      <w:r>
        <w:rPr>
          <w:spacing w:val="3"/>
        </w:rPr>
        <w:t xml:space="preserve"> </w:t>
      </w:r>
      <w:r>
        <w:t>seguir:</w:t>
      </w:r>
    </w:p>
    <w:p w14:paraId="2788D4A9" w14:textId="434F0160" w:rsidR="00D17A4A" w:rsidRPr="00943FA1" w:rsidRDefault="00E72C07" w:rsidP="00943FA1">
      <w:pPr>
        <w:pStyle w:val="Ttulo5"/>
        <w:numPr>
          <w:ilvl w:val="0"/>
          <w:numId w:val="28"/>
        </w:numPr>
        <w:ind w:left="0" w:firstLine="0"/>
      </w:pPr>
      <w:r>
        <w:t>estar legalmente constituída ou estabelecida conforme as leis de</w:t>
      </w:r>
      <w:r>
        <w:rPr>
          <w:spacing w:val="54"/>
        </w:rPr>
        <w:t xml:space="preserve"> </w:t>
      </w:r>
      <w:r>
        <w:t>um país membro</w:t>
      </w:r>
      <w:r>
        <w:rPr>
          <w:spacing w:val="1"/>
        </w:rPr>
        <w:t xml:space="preserve"> </w:t>
      </w:r>
      <w:r>
        <w:t>do</w:t>
      </w:r>
      <w:r>
        <w:rPr>
          <w:spacing w:val="-5"/>
        </w:rPr>
        <w:t xml:space="preserve"> </w:t>
      </w:r>
      <w:r>
        <w:t>Banco;</w:t>
      </w:r>
      <w:r>
        <w:rPr>
          <w:spacing w:val="1"/>
        </w:rPr>
        <w:t xml:space="preserve"> </w:t>
      </w:r>
      <w:r>
        <w:t>e</w:t>
      </w:r>
    </w:p>
    <w:p w14:paraId="5A55E1D8" w14:textId="198822DB" w:rsidR="00D17A4A" w:rsidRPr="00943FA1" w:rsidRDefault="00E72C07" w:rsidP="00943FA1">
      <w:pPr>
        <w:pStyle w:val="Ttulo5"/>
        <w:numPr>
          <w:ilvl w:val="0"/>
          <w:numId w:val="28"/>
        </w:numPr>
        <w:ind w:left="0" w:firstLine="0"/>
      </w:pPr>
      <w:r>
        <w:t>mais de cinquenta por cento (50%) do capital da empresa é de propriedade de</w:t>
      </w:r>
      <w:r>
        <w:rPr>
          <w:spacing w:val="1"/>
        </w:rPr>
        <w:t xml:space="preserve"> </w:t>
      </w:r>
      <w:r>
        <w:t>indivíduos</w:t>
      </w:r>
      <w:r>
        <w:rPr>
          <w:spacing w:val="4"/>
        </w:rPr>
        <w:t xml:space="preserve"> </w:t>
      </w:r>
      <w:r>
        <w:t>ou</w:t>
      </w:r>
      <w:r>
        <w:rPr>
          <w:spacing w:val="-3"/>
        </w:rPr>
        <w:t xml:space="preserve"> </w:t>
      </w:r>
      <w:r>
        <w:t>empresas</w:t>
      </w:r>
      <w:r>
        <w:rPr>
          <w:spacing w:val="-1"/>
        </w:rPr>
        <w:t xml:space="preserve"> </w:t>
      </w:r>
      <w:r>
        <w:t>de</w:t>
      </w:r>
      <w:r>
        <w:rPr>
          <w:spacing w:val="-1"/>
        </w:rPr>
        <w:t xml:space="preserve"> </w:t>
      </w:r>
      <w:r>
        <w:t>países</w:t>
      </w:r>
      <w:r>
        <w:rPr>
          <w:spacing w:val="1"/>
        </w:rPr>
        <w:t xml:space="preserve"> </w:t>
      </w:r>
      <w:r>
        <w:t>membros</w:t>
      </w:r>
      <w:r>
        <w:rPr>
          <w:spacing w:val="-1"/>
        </w:rPr>
        <w:t xml:space="preserve"> </w:t>
      </w:r>
      <w:r>
        <w:t>do</w:t>
      </w:r>
      <w:r>
        <w:rPr>
          <w:spacing w:val="-4"/>
        </w:rPr>
        <w:t xml:space="preserve"> </w:t>
      </w:r>
      <w:r>
        <w:t>Banco.</w:t>
      </w:r>
    </w:p>
    <w:p w14:paraId="6491872C" w14:textId="27F0D5FA" w:rsidR="00D17A4A" w:rsidRDefault="00E72C07" w:rsidP="00943FA1">
      <w:pPr>
        <w:pStyle w:val="Ttulo5"/>
      </w:pPr>
      <w:r>
        <w:t>Todos</w:t>
      </w:r>
      <w:r>
        <w:rPr>
          <w:spacing w:val="54"/>
        </w:rPr>
        <w:t xml:space="preserve"> </w:t>
      </w:r>
      <w:r>
        <w:t>os sócios de uma associação em participação, consórcio ou associação (ACS)</w:t>
      </w:r>
      <w:r>
        <w:rPr>
          <w:spacing w:val="1"/>
        </w:rPr>
        <w:t xml:space="preserve"> </w:t>
      </w:r>
      <w:r>
        <w:t>com</w:t>
      </w:r>
      <w:r>
        <w:rPr>
          <w:spacing w:val="18"/>
        </w:rPr>
        <w:t xml:space="preserve"> </w:t>
      </w:r>
      <w:r>
        <w:t>responsabilidade</w:t>
      </w:r>
      <w:r>
        <w:rPr>
          <w:spacing w:val="24"/>
        </w:rPr>
        <w:t xml:space="preserve"> </w:t>
      </w:r>
      <w:r>
        <w:t>conjunta</w:t>
      </w:r>
      <w:r>
        <w:rPr>
          <w:spacing w:val="19"/>
        </w:rPr>
        <w:t xml:space="preserve"> </w:t>
      </w:r>
      <w:r>
        <w:t>e</w:t>
      </w:r>
      <w:r>
        <w:rPr>
          <w:spacing w:val="24"/>
        </w:rPr>
        <w:t xml:space="preserve"> </w:t>
      </w:r>
      <w:r>
        <w:t>solidária</w:t>
      </w:r>
      <w:r>
        <w:rPr>
          <w:spacing w:val="19"/>
        </w:rPr>
        <w:t xml:space="preserve"> </w:t>
      </w:r>
      <w:r>
        <w:t>e</w:t>
      </w:r>
      <w:r>
        <w:rPr>
          <w:spacing w:val="23"/>
        </w:rPr>
        <w:t xml:space="preserve"> </w:t>
      </w:r>
      <w:r>
        <w:t>todos</w:t>
      </w:r>
      <w:r>
        <w:rPr>
          <w:spacing w:val="21"/>
        </w:rPr>
        <w:t xml:space="preserve"> </w:t>
      </w:r>
      <w:r>
        <w:t>os</w:t>
      </w:r>
      <w:r>
        <w:rPr>
          <w:spacing w:val="21"/>
        </w:rPr>
        <w:t xml:space="preserve"> </w:t>
      </w:r>
      <w:r>
        <w:t>subconsultores</w:t>
      </w:r>
      <w:r>
        <w:rPr>
          <w:spacing w:val="20"/>
        </w:rPr>
        <w:t xml:space="preserve"> </w:t>
      </w:r>
      <w:r>
        <w:t>devem</w:t>
      </w:r>
      <w:r>
        <w:rPr>
          <w:spacing w:val="20"/>
        </w:rPr>
        <w:t xml:space="preserve"> </w:t>
      </w:r>
      <w:r>
        <w:t>cumprir</w:t>
      </w:r>
      <w:r>
        <w:rPr>
          <w:spacing w:val="-52"/>
        </w:rPr>
        <w:t xml:space="preserve"> </w:t>
      </w:r>
      <w:r>
        <w:t>os</w:t>
      </w:r>
      <w:r>
        <w:rPr>
          <w:spacing w:val="-1"/>
        </w:rPr>
        <w:t xml:space="preserve"> </w:t>
      </w:r>
      <w:r>
        <w:t>requisitos estabelecidos acima</w:t>
      </w:r>
    </w:p>
    <w:p w14:paraId="05DF7204" w14:textId="77777777" w:rsidR="00943FA1" w:rsidRPr="00943FA1" w:rsidRDefault="00943FA1" w:rsidP="00943FA1"/>
    <w:p w14:paraId="3DFB830B" w14:textId="77777777" w:rsidR="00D17A4A" w:rsidRDefault="00E72C07" w:rsidP="00943FA1">
      <w:pPr>
        <w:pStyle w:val="Ttulo5"/>
        <w:numPr>
          <w:ilvl w:val="0"/>
          <w:numId w:val="29"/>
        </w:numPr>
        <w:ind w:left="0" w:firstLine="0"/>
      </w:pPr>
      <w:r>
        <w:t>Origem</w:t>
      </w:r>
      <w:r>
        <w:rPr>
          <w:spacing w:val="-3"/>
        </w:rPr>
        <w:t xml:space="preserve"> </w:t>
      </w:r>
      <w:r>
        <w:t>dos</w:t>
      </w:r>
      <w:r>
        <w:rPr>
          <w:spacing w:val="-2"/>
        </w:rPr>
        <w:t xml:space="preserve"> </w:t>
      </w:r>
      <w:r>
        <w:t>Bens</w:t>
      </w:r>
      <w:r>
        <w:rPr>
          <w:spacing w:val="-2"/>
        </w:rPr>
        <w:t xml:space="preserve"> </w:t>
      </w:r>
      <w:r>
        <w:t>/</w:t>
      </w:r>
      <w:r>
        <w:rPr>
          <w:spacing w:val="-1"/>
        </w:rPr>
        <w:t xml:space="preserve"> </w:t>
      </w:r>
      <w:r>
        <w:t>Ativos</w:t>
      </w:r>
    </w:p>
    <w:p w14:paraId="74DF1196" w14:textId="77777777" w:rsidR="00D17A4A" w:rsidRDefault="00D17A4A" w:rsidP="00943FA1">
      <w:pPr>
        <w:pStyle w:val="Corpodetexto"/>
        <w:jc w:val="left"/>
        <w:rPr>
          <w:sz w:val="20"/>
        </w:rPr>
      </w:pPr>
    </w:p>
    <w:p w14:paraId="5D42848D" w14:textId="6825A492" w:rsidR="00D17A4A" w:rsidRPr="00943FA1" w:rsidRDefault="00E72C07" w:rsidP="00943FA1">
      <w:pPr>
        <w:pStyle w:val="Ttulo5"/>
      </w:pPr>
      <w:r>
        <w:t>Os bens têm origem em um país membro do Banco se foram extraídos, cultivados,</w:t>
      </w:r>
      <w:r>
        <w:rPr>
          <w:spacing w:val="1"/>
        </w:rPr>
        <w:t xml:space="preserve"> </w:t>
      </w:r>
      <w:r>
        <w:t>colhidos ou produzidos em um país membro do Banco. Considera-se que um bem é</w:t>
      </w:r>
      <w:r>
        <w:rPr>
          <w:spacing w:val="1"/>
        </w:rPr>
        <w:t xml:space="preserve"> </w:t>
      </w:r>
      <w:r>
        <w:t>produzido quando, mediante manufatura, processamento ou montagem, o resultado é</w:t>
      </w:r>
      <w:r>
        <w:rPr>
          <w:spacing w:val="-52"/>
        </w:rPr>
        <w:t xml:space="preserve"> </w:t>
      </w:r>
      <w:r>
        <w:t>um artigo comercialmente reconhecido cujas características, funções ou finalidades de</w:t>
      </w:r>
      <w:r>
        <w:rPr>
          <w:spacing w:val="-52"/>
        </w:rPr>
        <w:t xml:space="preserve"> </w:t>
      </w:r>
      <w:r>
        <w:t>uso</w:t>
      </w:r>
      <w:r>
        <w:rPr>
          <w:spacing w:val="-5"/>
        </w:rPr>
        <w:t xml:space="preserve"> </w:t>
      </w:r>
      <w:r>
        <w:t>são</w:t>
      </w:r>
      <w:r>
        <w:rPr>
          <w:spacing w:val="-3"/>
        </w:rPr>
        <w:t xml:space="preserve"> </w:t>
      </w:r>
      <w:r>
        <w:t>substancialmente</w:t>
      </w:r>
      <w:r>
        <w:rPr>
          <w:spacing w:val="3"/>
        </w:rPr>
        <w:t xml:space="preserve"> </w:t>
      </w:r>
      <w:r>
        <w:t>diferentes</w:t>
      </w:r>
      <w:r>
        <w:rPr>
          <w:spacing w:val="1"/>
        </w:rPr>
        <w:t xml:space="preserve"> </w:t>
      </w:r>
      <w:r>
        <w:t>de</w:t>
      </w:r>
      <w:r>
        <w:rPr>
          <w:spacing w:val="-1"/>
        </w:rPr>
        <w:t xml:space="preserve"> </w:t>
      </w:r>
      <w:r>
        <w:t>suas</w:t>
      </w:r>
      <w:r>
        <w:rPr>
          <w:spacing w:val="-1"/>
        </w:rPr>
        <w:t xml:space="preserve"> </w:t>
      </w:r>
      <w:r>
        <w:t>partes</w:t>
      </w:r>
      <w:r>
        <w:rPr>
          <w:spacing w:val="1"/>
        </w:rPr>
        <w:t xml:space="preserve"> </w:t>
      </w:r>
      <w:r>
        <w:t>ou</w:t>
      </w:r>
      <w:r>
        <w:rPr>
          <w:spacing w:val="-3"/>
        </w:rPr>
        <w:t xml:space="preserve"> </w:t>
      </w:r>
      <w:r>
        <w:t>componentes.</w:t>
      </w:r>
    </w:p>
    <w:p w14:paraId="15AB9856" w14:textId="1BF4FC93" w:rsidR="00D17A4A" w:rsidRDefault="00E72C07" w:rsidP="00943FA1">
      <w:pPr>
        <w:pStyle w:val="Ttulo5"/>
      </w:pPr>
      <w:r>
        <w:t>No caso de um bem que consiste em vários componentes individuais que devem ser</w:t>
      </w:r>
      <w:r>
        <w:rPr>
          <w:spacing w:val="1"/>
        </w:rPr>
        <w:t xml:space="preserve"> </w:t>
      </w:r>
      <w:r>
        <w:t>interconectados (pelo fornecedor, comprador ou um terceiro) para que o bem possa</w:t>
      </w:r>
      <w:r>
        <w:rPr>
          <w:spacing w:val="1"/>
        </w:rPr>
        <w:t xml:space="preserve"> </w:t>
      </w:r>
      <w:r>
        <w:t>ser utilizado, e sem importar a complexidade da interconexão, o Banco considera que</w:t>
      </w:r>
      <w:r>
        <w:rPr>
          <w:spacing w:val="1"/>
        </w:rPr>
        <w:t xml:space="preserve"> </w:t>
      </w:r>
      <w:r>
        <w:t>este bem é elegível para o financiamento se a montagem dos componentes tiver sido</w:t>
      </w:r>
      <w:r>
        <w:rPr>
          <w:spacing w:val="1"/>
        </w:rPr>
        <w:t xml:space="preserve"> </w:t>
      </w:r>
      <w:r>
        <w:t>feita</w:t>
      </w:r>
      <w:r>
        <w:rPr>
          <w:spacing w:val="1"/>
        </w:rPr>
        <w:t xml:space="preserve"> </w:t>
      </w:r>
      <w:r>
        <w:t>em</w:t>
      </w:r>
      <w:r>
        <w:rPr>
          <w:spacing w:val="1"/>
        </w:rPr>
        <w:t xml:space="preserve"> </w:t>
      </w:r>
      <w:r>
        <w:t>um</w:t>
      </w:r>
      <w:r>
        <w:rPr>
          <w:spacing w:val="1"/>
        </w:rPr>
        <w:t xml:space="preserve"> </w:t>
      </w:r>
      <w:r>
        <w:t>país</w:t>
      </w:r>
      <w:r>
        <w:rPr>
          <w:spacing w:val="1"/>
        </w:rPr>
        <w:t xml:space="preserve"> </w:t>
      </w:r>
      <w:r>
        <w:t>membro.</w:t>
      </w:r>
      <w:r>
        <w:rPr>
          <w:spacing w:val="1"/>
        </w:rPr>
        <w:t xml:space="preserve"> </w:t>
      </w:r>
      <w:r>
        <w:t>Quando</w:t>
      </w:r>
      <w:r>
        <w:rPr>
          <w:spacing w:val="1"/>
        </w:rPr>
        <w:t xml:space="preserve"> </w:t>
      </w:r>
      <w:r>
        <w:t>o</w:t>
      </w:r>
      <w:r>
        <w:rPr>
          <w:spacing w:val="1"/>
        </w:rPr>
        <w:t xml:space="preserve"> </w:t>
      </w:r>
      <w:r>
        <w:t>bem</w:t>
      </w:r>
      <w:r>
        <w:rPr>
          <w:spacing w:val="1"/>
        </w:rPr>
        <w:t xml:space="preserve"> </w:t>
      </w:r>
      <w:r>
        <w:t>é</w:t>
      </w:r>
      <w:r>
        <w:rPr>
          <w:spacing w:val="1"/>
        </w:rPr>
        <w:t xml:space="preserve"> </w:t>
      </w:r>
      <w:r>
        <w:t>uma</w:t>
      </w:r>
      <w:r>
        <w:rPr>
          <w:spacing w:val="1"/>
        </w:rPr>
        <w:t xml:space="preserve"> </w:t>
      </w:r>
      <w:r>
        <w:t>combinação</w:t>
      </w:r>
      <w:r>
        <w:rPr>
          <w:spacing w:val="1"/>
        </w:rPr>
        <w:t xml:space="preserve"> </w:t>
      </w:r>
      <w:r>
        <w:t>de</w:t>
      </w:r>
      <w:r>
        <w:rPr>
          <w:spacing w:val="1"/>
        </w:rPr>
        <w:t xml:space="preserve"> </w:t>
      </w:r>
      <w:r>
        <w:t>vários</w:t>
      </w:r>
      <w:r>
        <w:rPr>
          <w:spacing w:val="54"/>
        </w:rPr>
        <w:t xml:space="preserve"> </w:t>
      </w:r>
      <w:r>
        <w:t>bens</w:t>
      </w:r>
      <w:r>
        <w:rPr>
          <w:spacing w:val="1"/>
        </w:rPr>
        <w:t xml:space="preserve"> </w:t>
      </w:r>
      <w:r>
        <w:t>individuais que</w:t>
      </w:r>
      <w:r>
        <w:rPr>
          <w:spacing w:val="3"/>
        </w:rPr>
        <w:t xml:space="preserve"> </w:t>
      </w:r>
      <w:r>
        <w:t>normalmente</w:t>
      </w:r>
      <w:r>
        <w:rPr>
          <w:spacing w:val="-1"/>
        </w:rPr>
        <w:t xml:space="preserve"> </w:t>
      </w:r>
      <w:r>
        <w:t>são</w:t>
      </w:r>
      <w:r>
        <w:rPr>
          <w:spacing w:val="-4"/>
        </w:rPr>
        <w:t xml:space="preserve"> </w:t>
      </w:r>
      <w:r>
        <w:t>empacotados</w:t>
      </w:r>
      <w:r>
        <w:rPr>
          <w:spacing w:val="1"/>
        </w:rPr>
        <w:t xml:space="preserve"> </w:t>
      </w:r>
      <w:r>
        <w:t>e</w:t>
      </w:r>
      <w:r>
        <w:rPr>
          <w:spacing w:val="-2"/>
        </w:rPr>
        <w:t xml:space="preserve"> </w:t>
      </w:r>
      <w:r>
        <w:t>vendidos comercialmente</w:t>
      </w:r>
      <w:r>
        <w:rPr>
          <w:spacing w:val="-1"/>
        </w:rPr>
        <w:t xml:space="preserve"> </w:t>
      </w:r>
      <w:r>
        <w:t>como</w:t>
      </w:r>
      <w:r>
        <w:rPr>
          <w:spacing w:val="-3"/>
        </w:rPr>
        <w:t xml:space="preserve"> </w:t>
      </w:r>
      <w:r>
        <w:t>uma</w:t>
      </w:r>
      <w:r w:rsidR="00943FA1">
        <w:t xml:space="preserve"> </w:t>
      </w:r>
      <w:r>
        <w:t>só unidade, o bem é considerado proveniente do país onde este foi empacotado e</w:t>
      </w:r>
      <w:r>
        <w:rPr>
          <w:spacing w:val="1"/>
        </w:rPr>
        <w:t xml:space="preserve"> </w:t>
      </w:r>
      <w:r>
        <w:t>embarcado com</w:t>
      </w:r>
      <w:r>
        <w:rPr>
          <w:spacing w:val="-2"/>
        </w:rPr>
        <w:t xml:space="preserve"> </w:t>
      </w:r>
      <w:r>
        <w:t>destino</w:t>
      </w:r>
      <w:r>
        <w:rPr>
          <w:spacing w:val="-4"/>
        </w:rPr>
        <w:t xml:space="preserve"> </w:t>
      </w:r>
      <w:r>
        <w:t>ao</w:t>
      </w:r>
      <w:r>
        <w:rPr>
          <w:spacing w:val="1"/>
        </w:rPr>
        <w:t xml:space="preserve"> </w:t>
      </w:r>
      <w:r>
        <w:t>comprador.</w:t>
      </w:r>
    </w:p>
    <w:p w14:paraId="72FFCE6A" w14:textId="77777777" w:rsidR="00D17A4A" w:rsidRDefault="00D17A4A" w:rsidP="00943FA1">
      <w:pPr>
        <w:pStyle w:val="Ttulo5"/>
        <w:rPr>
          <w:sz w:val="19"/>
        </w:rPr>
      </w:pPr>
    </w:p>
    <w:p w14:paraId="5A9EBB08" w14:textId="77777777" w:rsidR="00D17A4A" w:rsidRDefault="00E72C07" w:rsidP="00943FA1">
      <w:pPr>
        <w:pStyle w:val="Ttulo5"/>
      </w:pPr>
      <w:r>
        <w:t>Para fins de determinação da origem dos bens identificados como “feito na União</w:t>
      </w:r>
      <w:r>
        <w:rPr>
          <w:spacing w:val="1"/>
        </w:rPr>
        <w:t xml:space="preserve"> </w:t>
      </w:r>
      <w:r>
        <w:t>Europeia”, estes serão elegíveis sem necessidade de identificar o correspondente país</w:t>
      </w:r>
      <w:r>
        <w:rPr>
          <w:spacing w:val="1"/>
        </w:rPr>
        <w:t xml:space="preserve"> </w:t>
      </w:r>
      <w:r>
        <w:t>específico da</w:t>
      </w:r>
      <w:r>
        <w:rPr>
          <w:spacing w:val="-2"/>
        </w:rPr>
        <w:t xml:space="preserve"> </w:t>
      </w:r>
      <w:r>
        <w:t>União</w:t>
      </w:r>
      <w:r>
        <w:rPr>
          <w:spacing w:val="1"/>
        </w:rPr>
        <w:t xml:space="preserve"> </w:t>
      </w:r>
      <w:r>
        <w:t>Europeia.</w:t>
      </w:r>
    </w:p>
    <w:p w14:paraId="167A0BEF" w14:textId="77777777" w:rsidR="00D17A4A" w:rsidRDefault="00D17A4A" w:rsidP="00943FA1">
      <w:pPr>
        <w:pStyle w:val="Ttulo5"/>
        <w:rPr>
          <w:sz w:val="19"/>
        </w:rPr>
      </w:pPr>
    </w:p>
    <w:p w14:paraId="6328841F" w14:textId="77777777" w:rsidR="00D17A4A" w:rsidRDefault="00E72C07" w:rsidP="00943FA1">
      <w:pPr>
        <w:pStyle w:val="Ttulo5"/>
      </w:pPr>
      <w:r>
        <w:t>A</w:t>
      </w:r>
      <w:r>
        <w:rPr>
          <w:spacing w:val="1"/>
        </w:rPr>
        <w:t xml:space="preserve"> </w:t>
      </w:r>
      <w:r>
        <w:t>origem</w:t>
      </w:r>
      <w:r>
        <w:rPr>
          <w:spacing w:val="1"/>
        </w:rPr>
        <w:t xml:space="preserve"> </w:t>
      </w:r>
      <w:r>
        <w:t>dos</w:t>
      </w:r>
      <w:r>
        <w:rPr>
          <w:spacing w:val="1"/>
        </w:rPr>
        <w:t xml:space="preserve"> </w:t>
      </w:r>
      <w:r>
        <w:t>materiais,</w:t>
      </w:r>
      <w:r>
        <w:rPr>
          <w:spacing w:val="1"/>
        </w:rPr>
        <w:t xml:space="preserve"> </w:t>
      </w:r>
      <w:r>
        <w:t>partes</w:t>
      </w:r>
      <w:r>
        <w:rPr>
          <w:spacing w:val="1"/>
        </w:rPr>
        <w:t xml:space="preserve"> </w:t>
      </w:r>
      <w:r>
        <w:t>ou</w:t>
      </w:r>
      <w:r>
        <w:rPr>
          <w:spacing w:val="1"/>
        </w:rPr>
        <w:t xml:space="preserve"> </w:t>
      </w:r>
      <w:r>
        <w:t>componentes</w:t>
      </w:r>
      <w:r>
        <w:rPr>
          <w:spacing w:val="1"/>
        </w:rPr>
        <w:t xml:space="preserve"> </w:t>
      </w:r>
      <w:r>
        <w:t>dos</w:t>
      </w:r>
      <w:r>
        <w:rPr>
          <w:spacing w:val="1"/>
        </w:rPr>
        <w:t xml:space="preserve"> </w:t>
      </w:r>
      <w:r>
        <w:t>bens</w:t>
      </w:r>
      <w:r>
        <w:rPr>
          <w:spacing w:val="1"/>
        </w:rPr>
        <w:t xml:space="preserve"> </w:t>
      </w:r>
      <w:r>
        <w:t>ou</w:t>
      </w:r>
      <w:r>
        <w:rPr>
          <w:spacing w:val="1"/>
        </w:rPr>
        <w:t xml:space="preserve"> </w:t>
      </w:r>
      <w:r>
        <w:t>a</w:t>
      </w:r>
      <w:r>
        <w:rPr>
          <w:spacing w:val="1"/>
        </w:rPr>
        <w:t xml:space="preserve"> </w:t>
      </w:r>
      <w:r>
        <w:t>nacionalidade</w:t>
      </w:r>
      <w:r>
        <w:rPr>
          <w:spacing w:val="1"/>
        </w:rPr>
        <w:t xml:space="preserve"> </w:t>
      </w:r>
      <w:r>
        <w:t>da</w:t>
      </w:r>
      <w:r>
        <w:rPr>
          <w:spacing w:val="-52"/>
        </w:rPr>
        <w:t xml:space="preserve"> </w:t>
      </w:r>
      <w:r>
        <w:t>empresa produtora, montadora, distribuidora ou vendedora dos bens não determina a</w:t>
      </w:r>
      <w:r>
        <w:rPr>
          <w:spacing w:val="-52"/>
        </w:rPr>
        <w:t xml:space="preserve"> </w:t>
      </w:r>
      <w:r>
        <w:t>origem</w:t>
      </w:r>
      <w:r>
        <w:rPr>
          <w:spacing w:val="-2"/>
        </w:rPr>
        <w:t xml:space="preserve"> </w:t>
      </w:r>
      <w:r>
        <w:t>deles.</w:t>
      </w:r>
    </w:p>
    <w:p w14:paraId="24619139" w14:textId="77777777" w:rsidR="00D17A4A" w:rsidRDefault="00D17A4A" w:rsidP="00943FA1">
      <w:pPr>
        <w:pStyle w:val="Corpodetexto"/>
        <w:jc w:val="left"/>
        <w:rPr>
          <w:sz w:val="19"/>
        </w:rPr>
      </w:pPr>
    </w:p>
    <w:p w14:paraId="4E0D0A21" w14:textId="77777777" w:rsidR="00D17A4A" w:rsidRDefault="00E72C07" w:rsidP="00943FA1">
      <w:pPr>
        <w:pStyle w:val="Ttulo5"/>
        <w:numPr>
          <w:ilvl w:val="0"/>
          <w:numId w:val="30"/>
        </w:numPr>
        <w:ind w:left="0" w:firstLine="0"/>
      </w:pPr>
      <w:r>
        <w:t>Origem</w:t>
      </w:r>
      <w:r>
        <w:rPr>
          <w:spacing w:val="-5"/>
        </w:rPr>
        <w:t xml:space="preserve"> </w:t>
      </w:r>
      <w:r>
        <w:t>dos</w:t>
      </w:r>
      <w:r>
        <w:rPr>
          <w:spacing w:val="-4"/>
        </w:rPr>
        <w:t xml:space="preserve"> </w:t>
      </w:r>
      <w:r>
        <w:t>Serviços</w:t>
      </w:r>
    </w:p>
    <w:p w14:paraId="654A6655" w14:textId="77777777" w:rsidR="00D17A4A" w:rsidRDefault="00D17A4A" w:rsidP="00943FA1">
      <w:pPr>
        <w:pStyle w:val="Ttulo5"/>
      </w:pPr>
    </w:p>
    <w:p w14:paraId="7244BC9E" w14:textId="77777777" w:rsidR="00D17A4A" w:rsidRDefault="00E72C07" w:rsidP="00943FA1">
      <w:pPr>
        <w:pStyle w:val="Ttulo5"/>
      </w:pPr>
      <w:r>
        <w:lastRenderedPageBreak/>
        <w:t>O país de origem dos serviços é o mesmo do indivíduo ou empresa que presta os</w:t>
      </w:r>
      <w:r>
        <w:rPr>
          <w:spacing w:val="1"/>
        </w:rPr>
        <w:t xml:space="preserve"> </w:t>
      </w:r>
      <w:r>
        <w:t>serviços, conforme os critérios de nacionalidade acima estabelecidos. Este critério é</w:t>
      </w:r>
      <w:r>
        <w:rPr>
          <w:spacing w:val="1"/>
        </w:rPr>
        <w:t xml:space="preserve"> </w:t>
      </w:r>
      <w:r>
        <w:t>aplicado aos serviços conexos ao fornecimento de bens (tais como transporte, seguro,</w:t>
      </w:r>
      <w:r>
        <w:rPr>
          <w:spacing w:val="1"/>
        </w:rPr>
        <w:t xml:space="preserve"> </w:t>
      </w:r>
      <w:r>
        <w:t>instalação,</w:t>
      </w:r>
      <w:r>
        <w:rPr>
          <w:spacing w:val="-3"/>
        </w:rPr>
        <w:t xml:space="preserve"> </w:t>
      </w:r>
      <w:r>
        <w:t>montagem</w:t>
      </w:r>
      <w:r>
        <w:rPr>
          <w:spacing w:val="-3"/>
        </w:rPr>
        <w:t xml:space="preserve"> </w:t>
      </w:r>
      <w:r>
        <w:t>etc.),</w:t>
      </w:r>
      <w:r>
        <w:rPr>
          <w:spacing w:val="-7"/>
        </w:rPr>
        <w:t xml:space="preserve"> </w:t>
      </w:r>
      <w:r>
        <w:t>aos</w:t>
      </w:r>
      <w:r>
        <w:rPr>
          <w:spacing w:val="-3"/>
        </w:rPr>
        <w:t xml:space="preserve"> </w:t>
      </w:r>
      <w:r>
        <w:t>serviços</w:t>
      </w:r>
      <w:r>
        <w:rPr>
          <w:spacing w:val="3"/>
        </w:rPr>
        <w:t xml:space="preserve"> </w:t>
      </w:r>
      <w:r>
        <w:t>de</w:t>
      </w:r>
      <w:r>
        <w:rPr>
          <w:spacing w:val="-4"/>
        </w:rPr>
        <w:t xml:space="preserve"> </w:t>
      </w:r>
      <w:r>
        <w:t>construção</w:t>
      </w:r>
      <w:r>
        <w:rPr>
          <w:spacing w:val="-5"/>
        </w:rPr>
        <w:t xml:space="preserve"> </w:t>
      </w:r>
      <w:r>
        <w:t>e</w:t>
      </w:r>
      <w:r>
        <w:rPr>
          <w:spacing w:val="-3"/>
        </w:rPr>
        <w:t xml:space="preserve"> </w:t>
      </w:r>
      <w:r>
        <w:t>aos</w:t>
      </w:r>
      <w:r>
        <w:rPr>
          <w:spacing w:val="-2"/>
        </w:rPr>
        <w:t xml:space="preserve"> </w:t>
      </w:r>
      <w:r>
        <w:t>serviços</w:t>
      </w:r>
      <w:r>
        <w:rPr>
          <w:spacing w:val="-3"/>
        </w:rPr>
        <w:t xml:space="preserve"> </w:t>
      </w:r>
      <w:r>
        <w:t>de</w:t>
      </w:r>
      <w:r>
        <w:rPr>
          <w:spacing w:val="-3"/>
        </w:rPr>
        <w:t xml:space="preserve"> </w:t>
      </w:r>
      <w:r>
        <w:t>consultoria.</w:t>
      </w:r>
    </w:p>
    <w:sectPr w:rsidR="00D17A4A">
      <w:footerReference w:type="default" r:id="rId17"/>
      <w:pgSz w:w="11910" w:h="16840"/>
      <w:pgMar w:top="2060" w:right="1560" w:bottom="280" w:left="1560" w:header="18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0F59B" w14:textId="77777777" w:rsidR="00C60019" w:rsidRDefault="00C60019">
      <w:r>
        <w:separator/>
      </w:r>
    </w:p>
  </w:endnote>
  <w:endnote w:type="continuationSeparator" w:id="0">
    <w:p w14:paraId="1A2C82CC" w14:textId="77777777" w:rsidR="00C60019" w:rsidRDefault="00C6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C30B" w14:textId="3A398F1B" w:rsidR="2B054AC3" w:rsidRDefault="2B054AC3" w:rsidP="2B054AC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A304A" w14:textId="0183F78A" w:rsidR="2B054AC3" w:rsidRDefault="2B054AC3" w:rsidP="2B054A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C67F8" w14:textId="77777777" w:rsidR="00C60019" w:rsidRDefault="00C60019">
      <w:r>
        <w:separator/>
      </w:r>
    </w:p>
  </w:footnote>
  <w:footnote w:type="continuationSeparator" w:id="0">
    <w:p w14:paraId="441CB9FB" w14:textId="77777777" w:rsidR="00C60019" w:rsidRDefault="00C60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7EBB" w14:textId="6BD0449D" w:rsidR="00D17A4A" w:rsidRDefault="00E72C07" w:rsidP="2B054AC3">
    <w:pPr>
      <w:pStyle w:val="Corpodetexto"/>
      <w:spacing w:line="14" w:lineRule="auto"/>
      <w:jc w:val="left"/>
      <w:rPr>
        <w:sz w:val="20"/>
        <w:szCs w:val="20"/>
      </w:rPr>
    </w:pPr>
    <w:r>
      <w:rPr>
        <w:noProof/>
      </w:rPr>
      <w:drawing>
        <wp:anchor distT="0" distB="0" distL="0" distR="0" simplePos="0" relativeHeight="251657216" behindDoc="1" locked="0" layoutInCell="1" allowOverlap="1" wp14:anchorId="25834461" wp14:editId="37E314AE">
          <wp:simplePos x="0" y="0"/>
          <wp:positionH relativeFrom="page">
            <wp:posOffset>3448050</wp:posOffset>
          </wp:positionH>
          <wp:positionV relativeFrom="page">
            <wp:posOffset>114299</wp:posOffset>
          </wp:positionV>
          <wp:extent cx="505460" cy="628650"/>
          <wp:effectExtent l="0" t="0" r="0" b="0"/>
          <wp:wrapNone/>
          <wp:docPr id="10774980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05460" cy="628650"/>
                  </a:xfrm>
                  <a:prstGeom prst="rect">
                    <a:avLst/>
                  </a:prstGeom>
                </pic:spPr>
              </pic:pic>
            </a:graphicData>
          </a:graphic>
        </wp:anchor>
      </w:drawing>
    </w:r>
  </w:p>
  <w:p w14:paraId="49B57716" w14:textId="1F2CBADE" w:rsidR="2B054AC3" w:rsidRDefault="2B054AC3" w:rsidP="2B054AC3">
    <w:pPr>
      <w:pStyle w:val="Corpodetexto"/>
      <w:spacing w:line="14" w:lineRule="auto"/>
      <w:jc w:val="left"/>
      <w:rPr>
        <w:sz w:val="20"/>
        <w:szCs w:val="20"/>
      </w:rPr>
    </w:pPr>
  </w:p>
  <w:p w14:paraId="18B59C43" w14:textId="5916B08F" w:rsidR="2B054AC3" w:rsidRDefault="2B054AC3" w:rsidP="2B054AC3">
    <w:pPr>
      <w:pStyle w:val="Corpodetexto"/>
      <w:spacing w:line="14" w:lineRule="auto"/>
      <w:jc w:val="left"/>
      <w:rPr>
        <w:sz w:val="20"/>
        <w:szCs w:val="20"/>
      </w:rPr>
    </w:pPr>
  </w:p>
  <w:p w14:paraId="0BBB107E" w14:textId="230FFC9D" w:rsidR="2B054AC3" w:rsidRDefault="2B054AC3" w:rsidP="2B054AC3">
    <w:pPr>
      <w:pStyle w:val="Corpodetexto"/>
      <w:spacing w:line="14" w:lineRule="auto"/>
      <w:jc w:val="left"/>
      <w:rPr>
        <w:sz w:val="20"/>
        <w:szCs w:val="20"/>
      </w:rPr>
    </w:pPr>
  </w:p>
  <w:p w14:paraId="5EEE963A" w14:textId="6B8A2E15" w:rsidR="2B054AC3" w:rsidRDefault="2B054AC3" w:rsidP="2B054AC3">
    <w:pPr>
      <w:pStyle w:val="Corpodetexto"/>
      <w:spacing w:line="14" w:lineRule="auto"/>
      <w:jc w:val="left"/>
      <w:rPr>
        <w:sz w:val="20"/>
        <w:szCs w:val="20"/>
      </w:rPr>
    </w:pPr>
  </w:p>
  <w:p w14:paraId="7D826693" w14:textId="72CCCBFA" w:rsidR="2B054AC3" w:rsidRDefault="2B054AC3" w:rsidP="2B054AC3">
    <w:pPr>
      <w:pStyle w:val="Corpodetexto"/>
      <w:spacing w:line="14" w:lineRule="auto"/>
      <w:jc w:val="left"/>
      <w:rPr>
        <w:sz w:val="20"/>
        <w:szCs w:val="20"/>
      </w:rPr>
    </w:pPr>
  </w:p>
  <w:p w14:paraId="71BACC8D" w14:textId="77777777" w:rsidR="008A2477" w:rsidRDefault="008A2477" w:rsidP="2B054AC3">
    <w:pPr>
      <w:ind w:left="19" w:right="17"/>
      <w:jc w:val="center"/>
      <w:rPr>
        <w:b/>
        <w:bCs/>
        <w:sz w:val="20"/>
        <w:szCs w:val="20"/>
        <w:lang w:val="pt"/>
      </w:rPr>
    </w:pPr>
  </w:p>
  <w:p w14:paraId="6F7E729E" w14:textId="77777777" w:rsidR="008A2477" w:rsidRDefault="008A2477" w:rsidP="2B054AC3">
    <w:pPr>
      <w:ind w:left="19" w:right="17"/>
      <w:jc w:val="center"/>
      <w:rPr>
        <w:b/>
        <w:bCs/>
        <w:sz w:val="20"/>
        <w:szCs w:val="20"/>
        <w:lang w:val="pt"/>
      </w:rPr>
    </w:pPr>
  </w:p>
  <w:p w14:paraId="56DC1736" w14:textId="77777777" w:rsidR="008A2477" w:rsidRDefault="008A2477" w:rsidP="2B054AC3">
    <w:pPr>
      <w:ind w:left="19" w:right="17"/>
      <w:jc w:val="center"/>
      <w:rPr>
        <w:b/>
        <w:bCs/>
        <w:sz w:val="20"/>
        <w:szCs w:val="20"/>
        <w:lang w:val="pt"/>
      </w:rPr>
    </w:pPr>
  </w:p>
  <w:p w14:paraId="6998F006" w14:textId="77777777" w:rsidR="008A2477" w:rsidRDefault="008A2477" w:rsidP="2B054AC3">
    <w:pPr>
      <w:ind w:left="19" w:right="17"/>
      <w:jc w:val="center"/>
      <w:rPr>
        <w:b/>
        <w:bCs/>
        <w:sz w:val="20"/>
        <w:szCs w:val="20"/>
        <w:lang w:val="pt"/>
      </w:rPr>
    </w:pPr>
  </w:p>
  <w:p w14:paraId="73D77969" w14:textId="5473628F" w:rsidR="2B054AC3" w:rsidRDefault="2B054AC3" w:rsidP="2B054AC3">
    <w:pPr>
      <w:ind w:left="19" w:right="17"/>
      <w:jc w:val="center"/>
    </w:pPr>
    <w:r w:rsidRPr="2B054AC3">
      <w:rPr>
        <w:b/>
        <w:bCs/>
        <w:sz w:val="20"/>
        <w:szCs w:val="20"/>
        <w:lang w:val="pt"/>
      </w:rPr>
      <w:t>ESTADO DE ALAGOAS</w:t>
    </w:r>
  </w:p>
  <w:p w14:paraId="1115A272" w14:textId="38F2BF08" w:rsidR="2B054AC3" w:rsidRDefault="2B054AC3" w:rsidP="2B054AC3">
    <w:pPr>
      <w:ind w:left="19" w:right="16"/>
      <w:jc w:val="center"/>
    </w:pPr>
    <w:r w:rsidRPr="2B054AC3">
      <w:rPr>
        <w:b/>
        <w:bCs/>
        <w:sz w:val="18"/>
        <w:szCs w:val="18"/>
        <w:lang w:val="pt"/>
      </w:rPr>
      <w:t>SECRETARIA DA FAZENDA</w:t>
    </w:r>
  </w:p>
  <w:p w14:paraId="3B5D5FFA" w14:textId="3CB24A30" w:rsidR="2B054AC3" w:rsidRDefault="2B054AC3" w:rsidP="2B054AC3">
    <w:pPr>
      <w:spacing w:before="1"/>
      <w:ind w:left="19" w:right="18"/>
      <w:jc w:val="center"/>
    </w:pPr>
    <w:r w:rsidRPr="2B054AC3">
      <w:rPr>
        <w:sz w:val="17"/>
        <w:szCs w:val="17"/>
        <w:lang w:val="pt"/>
      </w:rPr>
      <w:t xml:space="preserve">Rua General Hermes, 80 – Cambona - Maceió - AL - CEP 57017-900 </w:t>
    </w:r>
  </w:p>
  <w:p w14:paraId="435FD889" w14:textId="1FD56FEA" w:rsidR="2B054AC3" w:rsidRDefault="2B054AC3" w:rsidP="2B054AC3">
    <w:pPr>
      <w:spacing w:before="1"/>
      <w:ind w:left="19" w:right="18"/>
      <w:jc w:val="center"/>
    </w:pPr>
    <w:r w:rsidRPr="2B054AC3">
      <w:rPr>
        <w:sz w:val="17"/>
        <w:szCs w:val="17"/>
        <w:lang w:val="pt"/>
      </w:rPr>
      <w:t>Fone: (82) 3315-9000 - CNPJ: 12.200.192/0001-69</w:t>
    </w:r>
  </w:p>
  <w:p w14:paraId="7464E2B1" w14:textId="3A9C9F80" w:rsidR="2B054AC3" w:rsidRDefault="2B054AC3" w:rsidP="2B054AC3">
    <w:pPr>
      <w:pStyle w:val="Corpodetexto"/>
      <w:spacing w:line="14" w:lineRule="auto"/>
      <w:jc w:val="lef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EA4"/>
    <w:multiLevelType w:val="hybridMultilevel"/>
    <w:tmpl w:val="3F9805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5604D1"/>
    <w:multiLevelType w:val="multilevel"/>
    <w:tmpl w:val="C722F6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E9427C"/>
    <w:multiLevelType w:val="hybridMultilevel"/>
    <w:tmpl w:val="98348C96"/>
    <w:lvl w:ilvl="0" w:tplc="C1C2E388">
      <w:start w:val="1"/>
      <w:numFmt w:val="lowerRoman"/>
      <w:lvlText w:val="%1."/>
      <w:lvlJc w:val="left"/>
      <w:pPr>
        <w:ind w:left="139" w:hanging="179"/>
      </w:pPr>
      <w:rPr>
        <w:rFonts w:ascii="Calibri" w:eastAsia="Calibri" w:hAnsi="Calibri" w:cs="Calibri" w:hint="default"/>
        <w:spacing w:val="-3"/>
        <w:w w:val="100"/>
        <w:sz w:val="24"/>
        <w:szCs w:val="24"/>
        <w:lang w:val="pt-PT" w:eastAsia="en-US" w:bidi="ar-SA"/>
      </w:rPr>
    </w:lvl>
    <w:lvl w:ilvl="1" w:tplc="9ED4AD6E">
      <w:numFmt w:val="bullet"/>
      <w:lvlText w:val="•"/>
      <w:lvlJc w:val="left"/>
      <w:pPr>
        <w:ind w:left="1004" w:hanging="179"/>
      </w:pPr>
      <w:rPr>
        <w:rFonts w:hint="default"/>
        <w:lang w:val="pt-PT" w:eastAsia="en-US" w:bidi="ar-SA"/>
      </w:rPr>
    </w:lvl>
    <w:lvl w:ilvl="2" w:tplc="CB1C92A8">
      <w:numFmt w:val="bullet"/>
      <w:lvlText w:val="•"/>
      <w:lvlJc w:val="left"/>
      <w:pPr>
        <w:ind w:left="1868" w:hanging="179"/>
      </w:pPr>
      <w:rPr>
        <w:rFonts w:hint="default"/>
        <w:lang w:val="pt-PT" w:eastAsia="en-US" w:bidi="ar-SA"/>
      </w:rPr>
    </w:lvl>
    <w:lvl w:ilvl="3" w:tplc="AF4EB83C">
      <w:numFmt w:val="bullet"/>
      <w:lvlText w:val="•"/>
      <w:lvlJc w:val="left"/>
      <w:pPr>
        <w:ind w:left="2733" w:hanging="179"/>
      </w:pPr>
      <w:rPr>
        <w:rFonts w:hint="default"/>
        <w:lang w:val="pt-PT" w:eastAsia="en-US" w:bidi="ar-SA"/>
      </w:rPr>
    </w:lvl>
    <w:lvl w:ilvl="4" w:tplc="63B82682">
      <w:numFmt w:val="bullet"/>
      <w:lvlText w:val="•"/>
      <w:lvlJc w:val="left"/>
      <w:pPr>
        <w:ind w:left="3597" w:hanging="179"/>
      </w:pPr>
      <w:rPr>
        <w:rFonts w:hint="default"/>
        <w:lang w:val="pt-PT" w:eastAsia="en-US" w:bidi="ar-SA"/>
      </w:rPr>
    </w:lvl>
    <w:lvl w:ilvl="5" w:tplc="93D4C4B4">
      <w:numFmt w:val="bullet"/>
      <w:lvlText w:val="•"/>
      <w:lvlJc w:val="left"/>
      <w:pPr>
        <w:ind w:left="4462" w:hanging="179"/>
      </w:pPr>
      <w:rPr>
        <w:rFonts w:hint="default"/>
        <w:lang w:val="pt-PT" w:eastAsia="en-US" w:bidi="ar-SA"/>
      </w:rPr>
    </w:lvl>
    <w:lvl w:ilvl="6" w:tplc="B0D8E75C">
      <w:numFmt w:val="bullet"/>
      <w:lvlText w:val="•"/>
      <w:lvlJc w:val="left"/>
      <w:pPr>
        <w:ind w:left="5326" w:hanging="179"/>
      </w:pPr>
      <w:rPr>
        <w:rFonts w:hint="default"/>
        <w:lang w:val="pt-PT" w:eastAsia="en-US" w:bidi="ar-SA"/>
      </w:rPr>
    </w:lvl>
    <w:lvl w:ilvl="7" w:tplc="6BDA0C74">
      <w:numFmt w:val="bullet"/>
      <w:lvlText w:val="•"/>
      <w:lvlJc w:val="left"/>
      <w:pPr>
        <w:ind w:left="6190" w:hanging="179"/>
      </w:pPr>
      <w:rPr>
        <w:rFonts w:hint="default"/>
        <w:lang w:val="pt-PT" w:eastAsia="en-US" w:bidi="ar-SA"/>
      </w:rPr>
    </w:lvl>
    <w:lvl w:ilvl="8" w:tplc="39306DD2">
      <w:numFmt w:val="bullet"/>
      <w:lvlText w:val="•"/>
      <w:lvlJc w:val="left"/>
      <w:pPr>
        <w:ind w:left="7055" w:hanging="179"/>
      </w:pPr>
      <w:rPr>
        <w:rFonts w:hint="default"/>
        <w:lang w:val="pt-PT" w:eastAsia="en-US" w:bidi="ar-SA"/>
      </w:rPr>
    </w:lvl>
  </w:abstractNum>
  <w:abstractNum w:abstractNumId="3" w15:restartNumberingAfterBreak="0">
    <w:nsid w:val="085C6D62"/>
    <w:multiLevelType w:val="multilevel"/>
    <w:tmpl w:val="1D14FB90"/>
    <w:lvl w:ilvl="0">
      <w:start w:val="13"/>
      <w:numFmt w:val="decimal"/>
      <w:lvlText w:val="%1"/>
      <w:lvlJc w:val="left"/>
      <w:pPr>
        <w:ind w:left="826" w:hanging="687"/>
      </w:pPr>
      <w:rPr>
        <w:rFonts w:hint="default"/>
        <w:lang w:val="pt-PT" w:eastAsia="en-US" w:bidi="ar-SA"/>
      </w:rPr>
    </w:lvl>
    <w:lvl w:ilvl="1">
      <w:start w:val="6"/>
      <w:numFmt w:val="decimal"/>
      <w:lvlText w:val="%1.%2"/>
      <w:lvlJc w:val="left"/>
      <w:pPr>
        <w:ind w:left="826" w:hanging="687"/>
      </w:pPr>
      <w:rPr>
        <w:rFonts w:hint="default"/>
        <w:lang w:val="pt-PT" w:eastAsia="en-US" w:bidi="ar-SA"/>
      </w:rPr>
    </w:lvl>
    <w:lvl w:ilvl="2">
      <w:start w:val="2"/>
      <w:numFmt w:val="decimal"/>
      <w:lvlText w:val="%1.%2.%3."/>
      <w:lvlJc w:val="left"/>
      <w:pPr>
        <w:ind w:left="826" w:hanging="687"/>
      </w:pPr>
      <w:rPr>
        <w:rFonts w:ascii="Calibri" w:eastAsia="Calibri" w:hAnsi="Calibri" w:cs="Calibri" w:hint="default"/>
        <w:spacing w:val="-2"/>
        <w:w w:val="100"/>
        <w:sz w:val="24"/>
        <w:szCs w:val="24"/>
        <w:lang w:val="pt-PT" w:eastAsia="en-US" w:bidi="ar-SA"/>
      </w:rPr>
    </w:lvl>
    <w:lvl w:ilvl="3">
      <w:numFmt w:val="bullet"/>
      <w:lvlText w:val="•"/>
      <w:lvlJc w:val="left"/>
      <w:pPr>
        <w:ind w:left="3209" w:hanging="687"/>
      </w:pPr>
      <w:rPr>
        <w:rFonts w:hint="default"/>
        <w:lang w:val="pt-PT" w:eastAsia="en-US" w:bidi="ar-SA"/>
      </w:rPr>
    </w:lvl>
    <w:lvl w:ilvl="4">
      <w:numFmt w:val="bullet"/>
      <w:lvlText w:val="•"/>
      <w:lvlJc w:val="left"/>
      <w:pPr>
        <w:ind w:left="4005" w:hanging="687"/>
      </w:pPr>
      <w:rPr>
        <w:rFonts w:hint="default"/>
        <w:lang w:val="pt-PT" w:eastAsia="en-US" w:bidi="ar-SA"/>
      </w:rPr>
    </w:lvl>
    <w:lvl w:ilvl="5">
      <w:numFmt w:val="bullet"/>
      <w:lvlText w:val="•"/>
      <w:lvlJc w:val="left"/>
      <w:pPr>
        <w:ind w:left="4802" w:hanging="687"/>
      </w:pPr>
      <w:rPr>
        <w:rFonts w:hint="default"/>
        <w:lang w:val="pt-PT" w:eastAsia="en-US" w:bidi="ar-SA"/>
      </w:rPr>
    </w:lvl>
    <w:lvl w:ilvl="6">
      <w:numFmt w:val="bullet"/>
      <w:lvlText w:val="•"/>
      <w:lvlJc w:val="left"/>
      <w:pPr>
        <w:ind w:left="5598" w:hanging="687"/>
      </w:pPr>
      <w:rPr>
        <w:rFonts w:hint="default"/>
        <w:lang w:val="pt-PT" w:eastAsia="en-US" w:bidi="ar-SA"/>
      </w:rPr>
    </w:lvl>
    <w:lvl w:ilvl="7">
      <w:numFmt w:val="bullet"/>
      <w:lvlText w:val="•"/>
      <w:lvlJc w:val="left"/>
      <w:pPr>
        <w:ind w:left="6394" w:hanging="687"/>
      </w:pPr>
      <w:rPr>
        <w:rFonts w:hint="default"/>
        <w:lang w:val="pt-PT" w:eastAsia="en-US" w:bidi="ar-SA"/>
      </w:rPr>
    </w:lvl>
    <w:lvl w:ilvl="8">
      <w:numFmt w:val="bullet"/>
      <w:lvlText w:val="•"/>
      <w:lvlJc w:val="left"/>
      <w:pPr>
        <w:ind w:left="7191" w:hanging="687"/>
      </w:pPr>
      <w:rPr>
        <w:rFonts w:hint="default"/>
        <w:lang w:val="pt-PT" w:eastAsia="en-US" w:bidi="ar-SA"/>
      </w:rPr>
    </w:lvl>
  </w:abstractNum>
  <w:abstractNum w:abstractNumId="4" w15:restartNumberingAfterBreak="0">
    <w:nsid w:val="0C2634E8"/>
    <w:multiLevelType w:val="hybridMultilevel"/>
    <w:tmpl w:val="B3566FEC"/>
    <w:lvl w:ilvl="0" w:tplc="3DB0FF4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F097005"/>
    <w:multiLevelType w:val="hybridMultilevel"/>
    <w:tmpl w:val="8D36E7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270391"/>
    <w:multiLevelType w:val="hybridMultilevel"/>
    <w:tmpl w:val="F37EC7B6"/>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7B6299"/>
    <w:multiLevelType w:val="multilevel"/>
    <w:tmpl w:val="A1142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36611C"/>
    <w:multiLevelType w:val="hybridMultilevel"/>
    <w:tmpl w:val="94283108"/>
    <w:lvl w:ilvl="0" w:tplc="8C344D46">
      <w:start w:val="1"/>
      <w:numFmt w:val="lowerRoman"/>
      <w:lvlText w:val="(%1)"/>
      <w:lvlJc w:val="left"/>
      <w:pPr>
        <w:ind w:left="601" w:hanging="462"/>
      </w:pPr>
      <w:rPr>
        <w:rFonts w:ascii="Calibri" w:eastAsia="Calibri" w:hAnsi="Calibri" w:cs="Calibri" w:hint="default"/>
        <w:spacing w:val="-4"/>
        <w:w w:val="100"/>
        <w:sz w:val="24"/>
        <w:szCs w:val="24"/>
        <w:lang w:val="pt-PT" w:eastAsia="en-US" w:bidi="ar-SA"/>
      </w:rPr>
    </w:lvl>
    <w:lvl w:ilvl="1" w:tplc="D728A7CC">
      <w:numFmt w:val="bullet"/>
      <w:lvlText w:val="•"/>
      <w:lvlJc w:val="left"/>
      <w:pPr>
        <w:ind w:left="1418" w:hanging="462"/>
      </w:pPr>
      <w:rPr>
        <w:rFonts w:hint="default"/>
        <w:lang w:val="pt-PT" w:eastAsia="en-US" w:bidi="ar-SA"/>
      </w:rPr>
    </w:lvl>
    <w:lvl w:ilvl="2" w:tplc="AAC2449A">
      <w:numFmt w:val="bullet"/>
      <w:lvlText w:val="•"/>
      <w:lvlJc w:val="left"/>
      <w:pPr>
        <w:ind w:left="2236" w:hanging="462"/>
      </w:pPr>
      <w:rPr>
        <w:rFonts w:hint="default"/>
        <w:lang w:val="pt-PT" w:eastAsia="en-US" w:bidi="ar-SA"/>
      </w:rPr>
    </w:lvl>
    <w:lvl w:ilvl="3" w:tplc="5C78E278">
      <w:numFmt w:val="bullet"/>
      <w:lvlText w:val="•"/>
      <w:lvlJc w:val="left"/>
      <w:pPr>
        <w:ind w:left="3055" w:hanging="462"/>
      </w:pPr>
      <w:rPr>
        <w:rFonts w:hint="default"/>
        <w:lang w:val="pt-PT" w:eastAsia="en-US" w:bidi="ar-SA"/>
      </w:rPr>
    </w:lvl>
    <w:lvl w:ilvl="4" w:tplc="A6B4B750">
      <w:numFmt w:val="bullet"/>
      <w:lvlText w:val="•"/>
      <w:lvlJc w:val="left"/>
      <w:pPr>
        <w:ind w:left="3873" w:hanging="462"/>
      </w:pPr>
      <w:rPr>
        <w:rFonts w:hint="default"/>
        <w:lang w:val="pt-PT" w:eastAsia="en-US" w:bidi="ar-SA"/>
      </w:rPr>
    </w:lvl>
    <w:lvl w:ilvl="5" w:tplc="1CDC95F6">
      <w:numFmt w:val="bullet"/>
      <w:lvlText w:val="•"/>
      <w:lvlJc w:val="left"/>
      <w:pPr>
        <w:ind w:left="4692" w:hanging="462"/>
      </w:pPr>
      <w:rPr>
        <w:rFonts w:hint="default"/>
        <w:lang w:val="pt-PT" w:eastAsia="en-US" w:bidi="ar-SA"/>
      </w:rPr>
    </w:lvl>
    <w:lvl w:ilvl="6" w:tplc="82183186">
      <w:numFmt w:val="bullet"/>
      <w:lvlText w:val="•"/>
      <w:lvlJc w:val="left"/>
      <w:pPr>
        <w:ind w:left="5510" w:hanging="462"/>
      </w:pPr>
      <w:rPr>
        <w:rFonts w:hint="default"/>
        <w:lang w:val="pt-PT" w:eastAsia="en-US" w:bidi="ar-SA"/>
      </w:rPr>
    </w:lvl>
    <w:lvl w:ilvl="7" w:tplc="314EF4E0">
      <w:numFmt w:val="bullet"/>
      <w:lvlText w:val="•"/>
      <w:lvlJc w:val="left"/>
      <w:pPr>
        <w:ind w:left="6328" w:hanging="462"/>
      </w:pPr>
      <w:rPr>
        <w:rFonts w:hint="default"/>
        <w:lang w:val="pt-PT" w:eastAsia="en-US" w:bidi="ar-SA"/>
      </w:rPr>
    </w:lvl>
    <w:lvl w:ilvl="8" w:tplc="C6B000A4">
      <w:numFmt w:val="bullet"/>
      <w:lvlText w:val="•"/>
      <w:lvlJc w:val="left"/>
      <w:pPr>
        <w:ind w:left="7147" w:hanging="462"/>
      </w:pPr>
      <w:rPr>
        <w:rFonts w:hint="default"/>
        <w:lang w:val="pt-PT" w:eastAsia="en-US" w:bidi="ar-SA"/>
      </w:rPr>
    </w:lvl>
  </w:abstractNum>
  <w:abstractNum w:abstractNumId="9" w15:restartNumberingAfterBreak="0">
    <w:nsid w:val="22AA1720"/>
    <w:multiLevelType w:val="hybridMultilevel"/>
    <w:tmpl w:val="ABAA21F6"/>
    <w:lvl w:ilvl="0" w:tplc="6570CF90">
      <w:start w:val="1"/>
      <w:numFmt w:val="lowerRoman"/>
      <w:lvlText w:val="(%1)"/>
      <w:lvlJc w:val="left"/>
      <w:pPr>
        <w:ind w:left="149" w:hanging="231"/>
      </w:pPr>
      <w:rPr>
        <w:rFonts w:ascii="Calibri" w:eastAsia="Calibri" w:hAnsi="Calibri" w:cs="Calibri" w:hint="default"/>
        <w:spacing w:val="-4"/>
        <w:w w:val="100"/>
        <w:sz w:val="24"/>
        <w:szCs w:val="24"/>
        <w:lang w:val="pt-PT" w:eastAsia="en-US" w:bidi="ar-SA"/>
      </w:rPr>
    </w:lvl>
    <w:lvl w:ilvl="1" w:tplc="5B3C7CC4">
      <w:numFmt w:val="bullet"/>
      <w:lvlText w:val="•"/>
      <w:lvlJc w:val="left"/>
      <w:pPr>
        <w:ind w:left="1004" w:hanging="231"/>
      </w:pPr>
      <w:rPr>
        <w:rFonts w:hint="default"/>
        <w:lang w:val="pt-PT" w:eastAsia="en-US" w:bidi="ar-SA"/>
      </w:rPr>
    </w:lvl>
    <w:lvl w:ilvl="2" w:tplc="E13A0BEE">
      <w:numFmt w:val="bullet"/>
      <w:lvlText w:val="•"/>
      <w:lvlJc w:val="left"/>
      <w:pPr>
        <w:ind w:left="1868" w:hanging="231"/>
      </w:pPr>
      <w:rPr>
        <w:rFonts w:hint="default"/>
        <w:lang w:val="pt-PT" w:eastAsia="en-US" w:bidi="ar-SA"/>
      </w:rPr>
    </w:lvl>
    <w:lvl w:ilvl="3" w:tplc="274CE5B8">
      <w:numFmt w:val="bullet"/>
      <w:lvlText w:val="•"/>
      <w:lvlJc w:val="left"/>
      <w:pPr>
        <w:ind w:left="2733" w:hanging="231"/>
      </w:pPr>
      <w:rPr>
        <w:rFonts w:hint="default"/>
        <w:lang w:val="pt-PT" w:eastAsia="en-US" w:bidi="ar-SA"/>
      </w:rPr>
    </w:lvl>
    <w:lvl w:ilvl="4" w:tplc="5C3CFBB0">
      <w:numFmt w:val="bullet"/>
      <w:lvlText w:val="•"/>
      <w:lvlJc w:val="left"/>
      <w:pPr>
        <w:ind w:left="3597" w:hanging="231"/>
      </w:pPr>
      <w:rPr>
        <w:rFonts w:hint="default"/>
        <w:lang w:val="pt-PT" w:eastAsia="en-US" w:bidi="ar-SA"/>
      </w:rPr>
    </w:lvl>
    <w:lvl w:ilvl="5" w:tplc="15AE29F8">
      <w:numFmt w:val="bullet"/>
      <w:lvlText w:val="•"/>
      <w:lvlJc w:val="left"/>
      <w:pPr>
        <w:ind w:left="4462" w:hanging="231"/>
      </w:pPr>
      <w:rPr>
        <w:rFonts w:hint="default"/>
        <w:lang w:val="pt-PT" w:eastAsia="en-US" w:bidi="ar-SA"/>
      </w:rPr>
    </w:lvl>
    <w:lvl w:ilvl="6" w:tplc="85081B34">
      <w:numFmt w:val="bullet"/>
      <w:lvlText w:val="•"/>
      <w:lvlJc w:val="left"/>
      <w:pPr>
        <w:ind w:left="5326" w:hanging="231"/>
      </w:pPr>
      <w:rPr>
        <w:rFonts w:hint="default"/>
        <w:lang w:val="pt-PT" w:eastAsia="en-US" w:bidi="ar-SA"/>
      </w:rPr>
    </w:lvl>
    <w:lvl w:ilvl="7" w:tplc="F2065232">
      <w:numFmt w:val="bullet"/>
      <w:lvlText w:val="•"/>
      <w:lvlJc w:val="left"/>
      <w:pPr>
        <w:ind w:left="6190" w:hanging="231"/>
      </w:pPr>
      <w:rPr>
        <w:rFonts w:hint="default"/>
        <w:lang w:val="pt-PT" w:eastAsia="en-US" w:bidi="ar-SA"/>
      </w:rPr>
    </w:lvl>
    <w:lvl w:ilvl="8" w:tplc="98B042D0">
      <w:numFmt w:val="bullet"/>
      <w:lvlText w:val="•"/>
      <w:lvlJc w:val="left"/>
      <w:pPr>
        <w:ind w:left="7055" w:hanging="231"/>
      </w:pPr>
      <w:rPr>
        <w:rFonts w:hint="default"/>
        <w:lang w:val="pt-PT" w:eastAsia="en-US" w:bidi="ar-SA"/>
      </w:rPr>
    </w:lvl>
  </w:abstractNum>
  <w:abstractNum w:abstractNumId="10" w15:restartNumberingAfterBreak="0">
    <w:nsid w:val="28743289"/>
    <w:multiLevelType w:val="hybridMultilevel"/>
    <w:tmpl w:val="FAFAED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C3B16F6"/>
    <w:multiLevelType w:val="hybridMultilevel"/>
    <w:tmpl w:val="3A32D8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E4601FC"/>
    <w:multiLevelType w:val="hybridMultilevel"/>
    <w:tmpl w:val="BAC254EA"/>
    <w:lvl w:ilvl="0" w:tplc="0AA824C8">
      <w:start w:val="1"/>
      <w:numFmt w:val="lowerRoman"/>
      <w:lvlText w:val="(%1)"/>
      <w:lvlJc w:val="left"/>
      <w:pPr>
        <w:ind w:left="338" w:hanging="199"/>
      </w:pPr>
      <w:rPr>
        <w:rFonts w:ascii="Calibri" w:eastAsia="Calibri" w:hAnsi="Calibri" w:cs="Calibri" w:hint="default"/>
        <w:spacing w:val="-4"/>
        <w:w w:val="100"/>
        <w:sz w:val="22"/>
        <w:szCs w:val="22"/>
        <w:lang w:val="pt-PT" w:eastAsia="en-US" w:bidi="ar-SA"/>
      </w:rPr>
    </w:lvl>
    <w:lvl w:ilvl="1" w:tplc="61D24DBE">
      <w:numFmt w:val="bullet"/>
      <w:lvlText w:val="•"/>
      <w:lvlJc w:val="left"/>
      <w:pPr>
        <w:ind w:left="1184" w:hanging="199"/>
      </w:pPr>
      <w:rPr>
        <w:rFonts w:hint="default"/>
        <w:lang w:val="pt-PT" w:eastAsia="en-US" w:bidi="ar-SA"/>
      </w:rPr>
    </w:lvl>
    <w:lvl w:ilvl="2" w:tplc="C26EA61E">
      <w:numFmt w:val="bullet"/>
      <w:lvlText w:val="•"/>
      <w:lvlJc w:val="left"/>
      <w:pPr>
        <w:ind w:left="2028" w:hanging="199"/>
      </w:pPr>
      <w:rPr>
        <w:rFonts w:hint="default"/>
        <w:lang w:val="pt-PT" w:eastAsia="en-US" w:bidi="ar-SA"/>
      </w:rPr>
    </w:lvl>
    <w:lvl w:ilvl="3" w:tplc="3800E03C">
      <w:numFmt w:val="bullet"/>
      <w:lvlText w:val="•"/>
      <w:lvlJc w:val="left"/>
      <w:pPr>
        <w:ind w:left="2873" w:hanging="199"/>
      </w:pPr>
      <w:rPr>
        <w:rFonts w:hint="default"/>
        <w:lang w:val="pt-PT" w:eastAsia="en-US" w:bidi="ar-SA"/>
      </w:rPr>
    </w:lvl>
    <w:lvl w:ilvl="4" w:tplc="0FA441B2">
      <w:numFmt w:val="bullet"/>
      <w:lvlText w:val="•"/>
      <w:lvlJc w:val="left"/>
      <w:pPr>
        <w:ind w:left="3717" w:hanging="199"/>
      </w:pPr>
      <w:rPr>
        <w:rFonts w:hint="default"/>
        <w:lang w:val="pt-PT" w:eastAsia="en-US" w:bidi="ar-SA"/>
      </w:rPr>
    </w:lvl>
    <w:lvl w:ilvl="5" w:tplc="DC9E50C4">
      <w:numFmt w:val="bullet"/>
      <w:lvlText w:val="•"/>
      <w:lvlJc w:val="left"/>
      <w:pPr>
        <w:ind w:left="4562" w:hanging="199"/>
      </w:pPr>
      <w:rPr>
        <w:rFonts w:hint="default"/>
        <w:lang w:val="pt-PT" w:eastAsia="en-US" w:bidi="ar-SA"/>
      </w:rPr>
    </w:lvl>
    <w:lvl w:ilvl="6" w:tplc="FBA6AD24">
      <w:numFmt w:val="bullet"/>
      <w:lvlText w:val="•"/>
      <w:lvlJc w:val="left"/>
      <w:pPr>
        <w:ind w:left="5406" w:hanging="199"/>
      </w:pPr>
      <w:rPr>
        <w:rFonts w:hint="default"/>
        <w:lang w:val="pt-PT" w:eastAsia="en-US" w:bidi="ar-SA"/>
      </w:rPr>
    </w:lvl>
    <w:lvl w:ilvl="7" w:tplc="C6F409F0">
      <w:numFmt w:val="bullet"/>
      <w:lvlText w:val="•"/>
      <w:lvlJc w:val="left"/>
      <w:pPr>
        <w:ind w:left="6250" w:hanging="199"/>
      </w:pPr>
      <w:rPr>
        <w:rFonts w:hint="default"/>
        <w:lang w:val="pt-PT" w:eastAsia="en-US" w:bidi="ar-SA"/>
      </w:rPr>
    </w:lvl>
    <w:lvl w:ilvl="8" w:tplc="ADD0813A">
      <w:numFmt w:val="bullet"/>
      <w:lvlText w:val="•"/>
      <w:lvlJc w:val="left"/>
      <w:pPr>
        <w:ind w:left="7095" w:hanging="199"/>
      </w:pPr>
      <w:rPr>
        <w:rFonts w:hint="default"/>
        <w:lang w:val="pt-PT" w:eastAsia="en-US" w:bidi="ar-SA"/>
      </w:rPr>
    </w:lvl>
  </w:abstractNum>
  <w:abstractNum w:abstractNumId="13" w15:restartNumberingAfterBreak="0">
    <w:nsid w:val="314572EA"/>
    <w:multiLevelType w:val="hybridMultilevel"/>
    <w:tmpl w:val="A036D1B2"/>
    <w:lvl w:ilvl="0" w:tplc="3DB0FF4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2E530D0"/>
    <w:multiLevelType w:val="hybridMultilevel"/>
    <w:tmpl w:val="36A6DA40"/>
    <w:lvl w:ilvl="0" w:tplc="455655DA">
      <w:numFmt w:val="none"/>
      <w:lvlText w:val=""/>
      <w:lvlJc w:val="left"/>
      <w:pPr>
        <w:tabs>
          <w:tab w:val="num" w:pos="360"/>
        </w:tabs>
      </w:pPr>
    </w:lvl>
    <w:lvl w:ilvl="1" w:tplc="1250F64E">
      <w:start w:val="1"/>
      <w:numFmt w:val="lowerLetter"/>
      <w:lvlText w:val="%2."/>
      <w:lvlJc w:val="left"/>
      <w:pPr>
        <w:ind w:left="1440" w:hanging="360"/>
      </w:pPr>
    </w:lvl>
    <w:lvl w:ilvl="2" w:tplc="A8CE7718">
      <w:start w:val="1"/>
      <w:numFmt w:val="lowerRoman"/>
      <w:lvlText w:val="%3."/>
      <w:lvlJc w:val="right"/>
      <w:pPr>
        <w:ind w:left="2160" w:hanging="180"/>
      </w:pPr>
    </w:lvl>
    <w:lvl w:ilvl="3" w:tplc="5E0A3A46">
      <w:start w:val="1"/>
      <w:numFmt w:val="decimal"/>
      <w:lvlText w:val="%4."/>
      <w:lvlJc w:val="left"/>
      <w:pPr>
        <w:ind w:left="2880" w:hanging="360"/>
      </w:pPr>
    </w:lvl>
    <w:lvl w:ilvl="4" w:tplc="E2CE76AA">
      <w:start w:val="1"/>
      <w:numFmt w:val="lowerLetter"/>
      <w:lvlText w:val="%5."/>
      <w:lvlJc w:val="left"/>
      <w:pPr>
        <w:ind w:left="3600" w:hanging="360"/>
      </w:pPr>
    </w:lvl>
    <w:lvl w:ilvl="5" w:tplc="B992AD52">
      <w:start w:val="1"/>
      <w:numFmt w:val="lowerRoman"/>
      <w:lvlText w:val="%6."/>
      <w:lvlJc w:val="right"/>
      <w:pPr>
        <w:ind w:left="4320" w:hanging="180"/>
      </w:pPr>
    </w:lvl>
    <w:lvl w:ilvl="6" w:tplc="A44A4B4E">
      <w:start w:val="1"/>
      <w:numFmt w:val="decimal"/>
      <w:lvlText w:val="%7."/>
      <w:lvlJc w:val="left"/>
      <w:pPr>
        <w:ind w:left="5040" w:hanging="360"/>
      </w:pPr>
    </w:lvl>
    <w:lvl w:ilvl="7" w:tplc="69BCCAFE">
      <w:start w:val="1"/>
      <w:numFmt w:val="lowerLetter"/>
      <w:lvlText w:val="%8."/>
      <w:lvlJc w:val="left"/>
      <w:pPr>
        <w:ind w:left="5760" w:hanging="360"/>
      </w:pPr>
    </w:lvl>
    <w:lvl w:ilvl="8" w:tplc="16F04CFC">
      <w:start w:val="1"/>
      <w:numFmt w:val="lowerRoman"/>
      <w:lvlText w:val="%9."/>
      <w:lvlJc w:val="right"/>
      <w:pPr>
        <w:ind w:left="6480" w:hanging="180"/>
      </w:pPr>
    </w:lvl>
  </w:abstractNum>
  <w:abstractNum w:abstractNumId="15" w15:restartNumberingAfterBreak="0">
    <w:nsid w:val="350F4A12"/>
    <w:multiLevelType w:val="hybridMultilevel"/>
    <w:tmpl w:val="A756F8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6465A61"/>
    <w:multiLevelType w:val="multilevel"/>
    <w:tmpl w:val="F71A218C"/>
    <w:lvl w:ilvl="0">
      <w:start w:val="1"/>
      <w:numFmt w:val="decimal"/>
      <w:pStyle w:val="Ttulo1"/>
      <w:lvlText w:val="%1"/>
      <w:lvlJc w:val="left"/>
      <w:pPr>
        <w:ind w:left="432" w:hanging="432"/>
      </w:pPr>
      <w:rPr>
        <w:rFonts w:hint="default"/>
        <w:b/>
        <w:bCs/>
        <w:spacing w:val="-2"/>
        <w:w w:val="100"/>
        <w:sz w:val="24"/>
        <w:szCs w:val="24"/>
        <w:lang w:val="pt-PT" w:eastAsia="en-US" w:bidi="ar-SA"/>
      </w:rPr>
    </w:lvl>
    <w:lvl w:ilvl="1">
      <w:start w:val="1"/>
      <w:numFmt w:val="decimal"/>
      <w:pStyle w:val="Ttulo2"/>
      <w:lvlText w:val="%1.%2"/>
      <w:lvlJc w:val="left"/>
      <w:pPr>
        <w:ind w:left="576" w:hanging="576"/>
      </w:pPr>
      <w:rPr>
        <w:rFonts w:hint="default"/>
        <w:spacing w:val="-2"/>
        <w:w w:val="100"/>
        <w:sz w:val="24"/>
        <w:szCs w:val="24"/>
        <w:lang w:val="pt-PT" w:eastAsia="en-US" w:bidi="ar-SA"/>
      </w:rPr>
    </w:lvl>
    <w:lvl w:ilvl="2">
      <w:start w:val="1"/>
      <w:numFmt w:val="decimal"/>
      <w:pStyle w:val="Ttulo3"/>
      <w:lvlText w:val="%1.%2.%3"/>
      <w:lvlJc w:val="left"/>
      <w:pPr>
        <w:ind w:left="720" w:hanging="720"/>
      </w:pPr>
      <w:rPr>
        <w:b w:val="0"/>
        <w:bCs/>
        <w:sz w:val="24"/>
        <w:szCs w:val="22"/>
      </w:rPr>
    </w:lvl>
    <w:lvl w:ilvl="3">
      <w:start w:val="1"/>
      <w:numFmt w:val="decimal"/>
      <w:pStyle w:val="Ttulo4"/>
      <w:lvlText w:val="%1.%2.%3.%4"/>
      <w:lvlJc w:val="left"/>
      <w:pPr>
        <w:ind w:left="864" w:hanging="864"/>
      </w:pPr>
      <w:rPr>
        <w:rFonts w:hint="default"/>
        <w:spacing w:val="-2"/>
        <w:w w:val="100"/>
        <w:sz w:val="24"/>
        <w:szCs w:val="24"/>
        <w:lang w:val="pt-PT" w:eastAsia="en-US" w:bidi="ar-SA"/>
      </w:rPr>
    </w:lvl>
    <w:lvl w:ilvl="4">
      <w:start w:val="1"/>
      <w:numFmt w:val="decimal"/>
      <w:lvlText w:val="%1.%2.%3.%4.%5"/>
      <w:lvlJc w:val="left"/>
      <w:pPr>
        <w:ind w:left="1008" w:hanging="1008"/>
      </w:pPr>
      <w:rPr>
        <w:rFonts w:hint="default"/>
        <w:lang w:val="pt-PT" w:eastAsia="en-US" w:bidi="ar-SA"/>
      </w:rPr>
    </w:lvl>
    <w:lvl w:ilvl="5">
      <w:start w:val="1"/>
      <w:numFmt w:val="decimal"/>
      <w:pStyle w:val="Ttulo6"/>
      <w:lvlText w:val="%1.%2.%3.%4.%5.%6"/>
      <w:lvlJc w:val="left"/>
      <w:pPr>
        <w:ind w:left="1152" w:hanging="1152"/>
      </w:pPr>
      <w:rPr>
        <w:rFonts w:hint="default"/>
        <w:lang w:val="pt-PT" w:eastAsia="en-US" w:bidi="ar-SA"/>
      </w:rPr>
    </w:lvl>
    <w:lvl w:ilvl="6">
      <w:start w:val="1"/>
      <w:numFmt w:val="decimal"/>
      <w:pStyle w:val="Ttulo7"/>
      <w:lvlText w:val="%1.%2.%3.%4.%5.%6.%7"/>
      <w:lvlJc w:val="left"/>
      <w:pPr>
        <w:ind w:left="1296" w:hanging="1296"/>
      </w:pPr>
      <w:rPr>
        <w:rFonts w:hint="default"/>
        <w:lang w:val="pt-PT" w:eastAsia="en-US" w:bidi="ar-SA"/>
      </w:rPr>
    </w:lvl>
    <w:lvl w:ilvl="7">
      <w:start w:val="1"/>
      <w:numFmt w:val="decimal"/>
      <w:pStyle w:val="Ttulo8"/>
      <w:lvlText w:val="%1.%2.%3.%4.%5.%6.%7.%8"/>
      <w:lvlJc w:val="left"/>
      <w:pPr>
        <w:ind w:left="1440" w:hanging="1440"/>
      </w:pPr>
      <w:rPr>
        <w:rFonts w:hint="default"/>
        <w:lang w:val="pt-PT" w:eastAsia="en-US" w:bidi="ar-SA"/>
      </w:rPr>
    </w:lvl>
    <w:lvl w:ilvl="8">
      <w:start w:val="1"/>
      <w:numFmt w:val="decimal"/>
      <w:pStyle w:val="Ttulo9"/>
      <w:lvlText w:val="%1.%2.%3.%4.%5.%6.%7.%8.%9"/>
      <w:lvlJc w:val="left"/>
      <w:pPr>
        <w:ind w:left="1584" w:hanging="1584"/>
      </w:pPr>
      <w:rPr>
        <w:rFonts w:hint="default"/>
        <w:lang w:val="pt-PT" w:eastAsia="en-US" w:bidi="ar-SA"/>
      </w:rPr>
    </w:lvl>
  </w:abstractNum>
  <w:abstractNum w:abstractNumId="17" w15:restartNumberingAfterBreak="0">
    <w:nsid w:val="3C705DBB"/>
    <w:multiLevelType w:val="hybridMultilevel"/>
    <w:tmpl w:val="22EE4B44"/>
    <w:lvl w:ilvl="0" w:tplc="CA6C42EE">
      <w:start w:val="1"/>
      <w:numFmt w:val="lowerLetter"/>
      <w:lvlText w:val="(%1)"/>
      <w:lvlJc w:val="left"/>
      <w:pPr>
        <w:ind w:left="139" w:hanging="262"/>
      </w:pPr>
      <w:rPr>
        <w:rFonts w:ascii="Calibri" w:eastAsia="Calibri" w:hAnsi="Calibri" w:cs="Calibri" w:hint="default"/>
        <w:spacing w:val="-2"/>
        <w:w w:val="100"/>
        <w:sz w:val="22"/>
        <w:szCs w:val="22"/>
        <w:lang w:val="pt-PT" w:eastAsia="en-US" w:bidi="ar-SA"/>
      </w:rPr>
    </w:lvl>
    <w:lvl w:ilvl="1" w:tplc="119ABA76">
      <w:numFmt w:val="bullet"/>
      <w:lvlText w:val="•"/>
      <w:lvlJc w:val="left"/>
      <w:pPr>
        <w:ind w:left="1004" w:hanging="262"/>
      </w:pPr>
      <w:rPr>
        <w:rFonts w:hint="default"/>
        <w:lang w:val="pt-PT" w:eastAsia="en-US" w:bidi="ar-SA"/>
      </w:rPr>
    </w:lvl>
    <w:lvl w:ilvl="2" w:tplc="B6F8CF78">
      <w:numFmt w:val="bullet"/>
      <w:lvlText w:val="•"/>
      <w:lvlJc w:val="left"/>
      <w:pPr>
        <w:ind w:left="1868" w:hanging="262"/>
      </w:pPr>
      <w:rPr>
        <w:rFonts w:hint="default"/>
        <w:lang w:val="pt-PT" w:eastAsia="en-US" w:bidi="ar-SA"/>
      </w:rPr>
    </w:lvl>
    <w:lvl w:ilvl="3" w:tplc="DC0C6CF0">
      <w:numFmt w:val="bullet"/>
      <w:lvlText w:val="•"/>
      <w:lvlJc w:val="left"/>
      <w:pPr>
        <w:ind w:left="2733" w:hanging="262"/>
      </w:pPr>
      <w:rPr>
        <w:rFonts w:hint="default"/>
        <w:lang w:val="pt-PT" w:eastAsia="en-US" w:bidi="ar-SA"/>
      </w:rPr>
    </w:lvl>
    <w:lvl w:ilvl="4" w:tplc="9840722C">
      <w:numFmt w:val="bullet"/>
      <w:lvlText w:val="•"/>
      <w:lvlJc w:val="left"/>
      <w:pPr>
        <w:ind w:left="3597" w:hanging="262"/>
      </w:pPr>
      <w:rPr>
        <w:rFonts w:hint="default"/>
        <w:lang w:val="pt-PT" w:eastAsia="en-US" w:bidi="ar-SA"/>
      </w:rPr>
    </w:lvl>
    <w:lvl w:ilvl="5" w:tplc="6E52CC80">
      <w:numFmt w:val="bullet"/>
      <w:lvlText w:val="•"/>
      <w:lvlJc w:val="left"/>
      <w:pPr>
        <w:ind w:left="4462" w:hanging="262"/>
      </w:pPr>
      <w:rPr>
        <w:rFonts w:hint="default"/>
        <w:lang w:val="pt-PT" w:eastAsia="en-US" w:bidi="ar-SA"/>
      </w:rPr>
    </w:lvl>
    <w:lvl w:ilvl="6" w:tplc="D188E6F0">
      <w:numFmt w:val="bullet"/>
      <w:lvlText w:val="•"/>
      <w:lvlJc w:val="left"/>
      <w:pPr>
        <w:ind w:left="5326" w:hanging="262"/>
      </w:pPr>
      <w:rPr>
        <w:rFonts w:hint="default"/>
        <w:lang w:val="pt-PT" w:eastAsia="en-US" w:bidi="ar-SA"/>
      </w:rPr>
    </w:lvl>
    <w:lvl w:ilvl="7" w:tplc="46626A3E">
      <w:numFmt w:val="bullet"/>
      <w:lvlText w:val="•"/>
      <w:lvlJc w:val="left"/>
      <w:pPr>
        <w:ind w:left="6190" w:hanging="262"/>
      </w:pPr>
      <w:rPr>
        <w:rFonts w:hint="default"/>
        <w:lang w:val="pt-PT" w:eastAsia="en-US" w:bidi="ar-SA"/>
      </w:rPr>
    </w:lvl>
    <w:lvl w:ilvl="8" w:tplc="61661ADA">
      <w:numFmt w:val="bullet"/>
      <w:lvlText w:val="•"/>
      <w:lvlJc w:val="left"/>
      <w:pPr>
        <w:ind w:left="7055" w:hanging="262"/>
      </w:pPr>
      <w:rPr>
        <w:rFonts w:hint="default"/>
        <w:lang w:val="pt-PT" w:eastAsia="en-US" w:bidi="ar-SA"/>
      </w:rPr>
    </w:lvl>
  </w:abstractNum>
  <w:abstractNum w:abstractNumId="18" w15:restartNumberingAfterBreak="0">
    <w:nsid w:val="3DC1665E"/>
    <w:multiLevelType w:val="hybridMultilevel"/>
    <w:tmpl w:val="C3120538"/>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3CC2776"/>
    <w:multiLevelType w:val="hybridMultilevel"/>
    <w:tmpl w:val="453C9A36"/>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BF131E1"/>
    <w:multiLevelType w:val="hybridMultilevel"/>
    <w:tmpl w:val="730CF604"/>
    <w:lvl w:ilvl="0" w:tplc="AA78630C">
      <w:start w:val="1"/>
      <w:numFmt w:val="lowerRoman"/>
      <w:lvlText w:val="%1."/>
      <w:lvlJc w:val="left"/>
      <w:pPr>
        <w:ind w:left="139" w:hanging="279"/>
      </w:pPr>
      <w:rPr>
        <w:rFonts w:ascii="Calibri" w:eastAsia="Calibri" w:hAnsi="Calibri" w:cs="Calibri" w:hint="default"/>
        <w:spacing w:val="-3"/>
        <w:w w:val="100"/>
        <w:sz w:val="24"/>
        <w:szCs w:val="24"/>
        <w:lang w:val="pt-PT" w:eastAsia="en-US" w:bidi="ar-SA"/>
      </w:rPr>
    </w:lvl>
    <w:lvl w:ilvl="1" w:tplc="366673E6">
      <w:numFmt w:val="bullet"/>
      <w:lvlText w:val="•"/>
      <w:lvlJc w:val="left"/>
      <w:pPr>
        <w:ind w:left="1004" w:hanging="279"/>
      </w:pPr>
      <w:rPr>
        <w:rFonts w:hint="default"/>
        <w:lang w:val="pt-PT" w:eastAsia="en-US" w:bidi="ar-SA"/>
      </w:rPr>
    </w:lvl>
    <w:lvl w:ilvl="2" w:tplc="C3228EA8">
      <w:numFmt w:val="bullet"/>
      <w:lvlText w:val="•"/>
      <w:lvlJc w:val="left"/>
      <w:pPr>
        <w:ind w:left="1868" w:hanging="279"/>
      </w:pPr>
      <w:rPr>
        <w:rFonts w:hint="default"/>
        <w:lang w:val="pt-PT" w:eastAsia="en-US" w:bidi="ar-SA"/>
      </w:rPr>
    </w:lvl>
    <w:lvl w:ilvl="3" w:tplc="6C12600A">
      <w:numFmt w:val="bullet"/>
      <w:lvlText w:val="•"/>
      <w:lvlJc w:val="left"/>
      <w:pPr>
        <w:ind w:left="2733" w:hanging="279"/>
      </w:pPr>
      <w:rPr>
        <w:rFonts w:hint="default"/>
        <w:lang w:val="pt-PT" w:eastAsia="en-US" w:bidi="ar-SA"/>
      </w:rPr>
    </w:lvl>
    <w:lvl w:ilvl="4" w:tplc="E6EEF82C">
      <w:numFmt w:val="bullet"/>
      <w:lvlText w:val="•"/>
      <w:lvlJc w:val="left"/>
      <w:pPr>
        <w:ind w:left="3597" w:hanging="279"/>
      </w:pPr>
      <w:rPr>
        <w:rFonts w:hint="default"/>
        <w:lang w:val="pt-PT" w:eastAsia="en-US" w:bidi="ar-SA"/>
      </w:rPr>
    </w:lvl>
    <w:lvl w:ilvl="5" w:tplc="62967AFE">
      <w:numFmt w:val="bullet"/>
      <w:lvlText w:val="•"/>
      <w:lvlJc w:val="left"/>
      <w:pPr>
        <w:ind w:left="4462" w:hanging="279"/>
      </w:pPr>
      <w:rPr>
        <w:rFonts w:hint="default"/>
        <w:lang w:val="pt-PT" w:eastAsia="en-US" w:bidi="ar-SA"/>
      </w:rPr>
    </w:lvl>
    <w:lvl w:ilvl="6" w:tplc="E9EA7168">
      <w:numFmt w:val="bullet"/>
      <w:lvlText w:val="•"/>
      <w:lvlJc w:val="left"/>
      <w:pPr>
        <w:ind w:left="5326" w:hanging="279"/>
      </w:pPr>
      <w:rPr>
        <w:rFonts w:hint="default"/>
        <w:lang w:val="pt-PT" w:eastAsia="en-US" w:bidi="ar-SA"/>
      </w:rPr>
    </w:lvl>
    <w:lvl w:ilvl="7" w:tplc="01402C1C">
      <w:numFmt w:val="bullet"/>
      <w:lvlText w:val="•"/>
      <w:lvlJc w:val="left"/>
      <w:pPr>
        <w:ind w:left="6190" w:hanging="279"/>
      </w:pPr>
      <w:rPr>
        <w:rFonts w:hint="default"/>
        <w:lang w:val="pt-PT" w:eastAsia="en-US" w:bidi="ar-SA"/>
      </w:rPr>
    </w:lvl>
    <w:lvl w:ilvl="8" w:tplc="B914A274">
      <w:numFmt w:val="bullet"/>
      <w:lvlText w:val="•"/>
      <w:lvlJc w:val="left"/>
      <w:pPr>
        <w:ind w:left="7055" w:hanging="279"/>
      </w:pPr>
      <w:rPr>
        <w:rFonts w:hint="default"/>
        <w:lang w:val="pt-PT" w:eastAsia="en-US" w:bidi="ar-SA"/>
      </w:rPr>
    </w:lvl>
  </w:abstractNum>
  <w:abstractNum w:abstractNumId="21" w15:restartNumberingAfterBreak="0">
    <w:nsid w:val="4D8B1E2C"/>
    <w:multiLevelType w:val="hybridMultilevel"/>
    <w:tmpl w:val="64EC1366"/>
    <w:lvl w:ilvl="0" w:tplc="8CD8C462">
      <w:start w:val="1"/>
      <w:numFmt w:val="lowerLetter"/>
      <w:lvlText w:val="(%1)"/>
      <w:lvlJc w:val="left"/>
      <w:pPr>
        <w:ind w:left="451" w:hanging="312"/>
      </w:pPr>
      <w:rPr>
        <w:rFonts w:ascii="Calibri" w:eastAsia="Calibri" w:hAnsi="Calibri" w:cs="Calibri" w:hint="default"/>
        <w:spacing w:val="-1"/>
        <w:w w:val="100"/>
        <w:sz w:val="24"/>
        <w:szCs w:val="24"/>
        <w:lang w:val="pt-PT" w:eastAsia="en-US" w:bidi="ar-SA"/>
      </w:rPr>
    </w:lvl>
    <w:lvl w:ilvl="1" w:tplc="9DEC0910">
      <w:numFmt w:val="bullet"/>
      <w:lvlText w:val="•"/>
      <w:lvlJc w:val="left"/>
      <w:pPr>
        <w:ind w:left="1292" w:hanging="312"/>
      </w:pPr>
      <w:rPr>
        <w:rFonts w:hint="default"/>
        <w:lang w:val="pt-PT" w:eastAsia="en-US" w:bidi="ar-SA"/>
      </w:rPr>
    </w:lvl>
    <w:lvl w:ilvl="2" w:tplc="F892BE66">
      <w:numFmt w:val="bullet"/>
      <w:lvlText w:val="•"/>
      <w:lvlJc w:val="left"/>
      <w:pPr>
        <w:ind w:left="2124" w:hanging="312"/>
      </w:pPr>
      <w:rPr>
        <w:rFonts w:hint="default"/>
        <w:lang w:val="pt-PT" w:eastAsia="en-US" w:bidi="ar-SA"/>
      </w:rPr>
    </w:lvl>
    <w:lvl w:ilvl="3" w:tplc="07ACC8DE">
      <w:numFmt w:val="bullet"/>
      <w:lvlText w:val="•"/>
      <w:lvlJc w:val="left"/>
      <w:pPr>
        <w:ind w:left="2957" w:hanging="312"/>
      </w:pPr>
      <w:rPr>
        <w:rFonts w:hint="default"/>
        <w:lang w:val="pt-PT" w:eastAsia="en-US" w:bidi="ar-SA"/>
      </w:rPr>
    </w:lvl>
    <w:lvl w:ilvl="4" w:tplc="6910E670">
      <w:numFmt w:val="bullet"/>
      <w:lvlText w:val="•"/>
      <w:lvlJc w:val="left"/>
      <w:pPr>
        <w:ind w:left="3789" w:hanging="312"/>
      </w:pPr>
      <w:rPr>
        <w:rFonts w:hint="default"/>
        <w:lang w:val="pt-PT" w:eastAsia="en-US" w:bidi="ar-SA"/>
      </w:rPr>
    </w:lvl>
    <w:lvl w:ilvl="5" w:tplc="17B6E346">
      <w:numFmt w:val="bullet"/>
      <w:lvlText w:val="•"/>
      <w:lvlJc w:val="left"/>
      <w:pPr>
        <w:ind w:left="4622" w:hanging="312"/>
      </w:pPr>
      <w:rPr>
        <w:rFonts w:hint="default"/>
        <w:lang w:val="pt-PT" w:eastAsia="en-US" w:bidi="ar-SA"/>
      </w:rPr>
    </w:lvl>
    <w:lvl w:ilvl="6" w:tplc="993E6EBA">
      <w:numFmt w:val="bullet"/>
      <w:lvlText w:val="•"/>
      <w:lvlJc w:val="left"/>
      <w:pPr>
        <w:ind w:left="5454" w:hanging="312"/>
      </w:pPr>
      <w:rPr>
        <w:rFonts w:hint="default"/>
        <w:lang w:val="pt-PT" w:eastAsia="en-US" w:bidi="ar-SA"/>
      </w:rPr>
    </w:lvl>
    <w:lvl w:ilvl="7" w:tplc="775C97A2">
      <w:numFmt w:val="bullet"/>
      <w:lvlText w:val="•"/>
      <w:lvlJc w:val="left"/>
      <w:pPr>
        <w:ind w:left="6286" w:hanging="312"/>
      </w:pPr>
      <w:rPr>
        <w:rFonts w:hint="default"/>
        <w:lang w:val="pt-PT" w:eastAsia="en-US" w:bidi="ar-SA"/>
      </w:rPr>
    </w:lvl>
    <w:lvl w:ilvl="8" w:tplc="A67EC0B0">
      <w:numFmt w:val="bullet"/>
      <w:lvlText w:val="•"/>
      <w:lvlJc w:val="left"/>
      <w:pPr>
        <w:ind w:left="7119" w:hanging="312"/>
      </w:pPr>
      <w:rPr>
        <w:rFonts w:hint="default"/>
        <w:lang w:val="pt-PT" w:eastAsia="en-US" w:bidi="ar-SA"/>
      </w:rPr>
    </w:lvl>
  </w:abstractNum>
  <w:abstractNum w:abstractNumId="22" w15:restartNumberingAfterBreak="0">
    <w:nsid w:val="574A6A3A"/>
    <w:multiLevelType w:val="multilevel"/>
    <w:tmpl w:val="2714AD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016FB8"/>
    <w:multiLevelType w:val="hybridMultilevel"/>
    <w:tmpl w:val="7394984E"/>
    <w:lvl w:ilvl="0" w:tplc="77069A9C">
      <w:start w:val="1"/>
      <w:numFmt w:val="lowerLetter"/>
      <w:lvlText w:val="(%1)"/>
      <w:lvlJc w:val="left"/>
      <w:pPr>
        <w:ind w:left="149" w:hanging="284"/>
      </w:pPr>
      <w:rPr>
        <w:rFonts w:ascii="Calibri" w:eastAsia="Calibri" w:hAnsi="Calibri" w:cs="Calibri" w:hint="default"/>
        <w:spacing w:val="-1"/>
        <w:w w:val="100"/>
        <w:sz w:val="24"/>
        <w:szCs w:val="24"/>
        <w:lang w:val="pt-PT" w:eastAsia="en-US" w:bidi="ar-SA"/>
      </w:rPr>
    </w:lvl>
    <w:lvl w:ilvl="1" w:tplc="BB94CD04">
      <w:numFmt w:val="bullet"/>
      <w:lvlText w:val="•"/>
      <w:lvlJc w:val="left"/>
      <w:pPr>
        <w:ind w:left="1004" w:hanging="284"/>
      </w:pPr>
      <w:rPr>
        <w:rFonts w:hint="default"/>
        <w:lang w:val="pt-PT" w:eastAsia="en-US" w:bidi="ar-SA"/>
      </w:rPr>
    </w:lvl>
    <w:lvl w:ilvl="2" w:tplc="9C5C0E8C">
      <w:numFmt w:val="bullet"/>
      <w:lvlText w:val="•"/>
      <w:lvlJc w:val="left"/>
      <w:pPr>
        <w:ind w:left="1868" w:hanging="284"/>
      </w:pPr>
      <w:rPr>
        <w:rFonts w:hint="default"/>
        <w:lang w:val="pt-PT" w:eastAsia="en-US" w:bidi="ar-SA"/>
      </w:rPr>
    </w:lvl>
    <w:lvl w:ilvl="3" w:tplc="8126F01C">
      <w:numFmt w:val="bullet"/>
      <w:lvlText w:val="•"/>
      <w:lvlJc w:val="left"/>
      <w:pPr>
        <w:ind w:left="2733" w:hanging="284"/>
      </w:pPr>
      <w:rPr>
        <w:rFonts w:hint="default"/>
        <w:lang w:val="pt-PT" w:eastAsia="en-US" w:bidi="ar-SA"/>
      </w:rPr>
    </w:lvl>
    <w:lvl w:ilvl="4" w:tplc="FC365546">
      <w:numFmt w:val="bullet"/>
      <w:lvlText w:val="•"/>
      <w:lvlJc w:val="left"/>
      <w:pPr>
        <w:ind w:left="3597" w:hanging="284"/>
      </w:pPr>
      <w:rPr>
        <w:rFonts w:hint="default"/>
        <w:lang w:val="pt-PT" w:eastAsia="en-US" w:bidi="ar-SA"/>
      </w:rPr>
    </w:lvl>
    <w:lvl w:ilvl="5" w:tplc="BCF23FD8">
      <w:numFmt w:val="bullet"/>
      <w:lvlText w:val="•"/>
      <w:lvlJc w:val="left"/>
      <w:pPr>
        <w:ind w:left="4462" w:hanging="284"/>
      </w:pPr>
      <w:rPr>
        <w:rFonts w:hint="default"/>
        <w:lang w:val="pt-PT" w:eastAsia="en-US" w:bidi="ar-SA"/>
      </w:rPr>
    </w:lvl>
    <w:lvl w:ilvl="6" w:tplc="8E76F204">
      <w:numFmt w:val="bullet"/>
      <w:lvlText w:val="•"/>
      <w:lvlJc w:val="left"/>
      <w:pPr>
        <w:ind w:left="5326" w:hanging="284"/>
      </w:pPr>
      <w:rPr>
        <w:rFonts w:hint="default"/>
        <w:lang w:val="pt-PT" w:eastAsia="en-US" w:bidi="ar-SA"/>
      </w:rPr>
    </w:lvl>
    <w:lvl w:ilvl="7" w:tplc="2E0CEA5E">
      <w:numFmt w:val="bullet"/>
      <w:lvlText w:val="•"/>
      <w:lvlJc w:val="left"/>
      <w:pPr>
        <w:ind w:left="6190" w:hanging="284"/>
      </w:pPr>
      <w:rPr>
        <w:rFonts w:hint="default"/>
        <w:lang w:val="pt-PT" w:eastAsia="en-US" w:bidi="ar-SA"/>
      </w:rPr>
    </w:lvl>
    <w:lvl w:ilvl="8" w:tplc="CEB0BDC6">
      <w:numFmt w:val="bullet"/>
      <w:lvlText w:val="•"/>
      <w:lvlJc w:val="left"/>
      <w:pPr>
        <w:ind w:left="7055" w:hanging="284"/>
      </w:pPr>
      <w:rPr>
        <w:rFonts w:hint="default"/>
        <w:lang w:val="pt-PT" w:eastAsia="en-US" w:bidi="ar-SA"/>
      </w:rPr>
    </w:lvl>
  </w:abstractNum>
  <w:abstractNum w:abstractNumId="24" w15:restartNumberingAfterBreak="0">
    <w:nsid w:val="609E456F"/>
    <w:multiLevelType w:val="hybridMultilevel"/>
    <w:tmpl w:val="D5A0FD9E"/>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1BF3666"/>
    <w:multiLevelType w:val="hybridMultilevel"/>
    <w:tmpl w:val="3D183A3C"/>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3847A03"/>
    <w:multiLevelType w:val="hybridMultilevel"/>
    <w:tmpl w:val="264E0216"/>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FD9187C"/>
    <w:multiLevelType w:val="hybridMultilevel"/>
    <w:tmpl w:val="2676FF08"/>
    <w:lvl w:ilvl="0" w:tplc="8F4CEC24">
      <w:start w:val="1"/>
      <w:numFmt w:val="lowerRoman"/>
      <w:lvlText w:val="(%1)"/>
      <w:lvlJc w:val="left"/>
      <w:pPr>
        <w:ind w:left="149" w:hanging="231"/>
      </w:pPr>
      <w:rPr>
        <w:rFonts w:ascii="Calibri" w:eastAsia="Calibri" w:hAnsi="Calibri" w:cs="Calibri" w:hint="default"/>
        <w:spacing w:val="-4"/>
        <w:w w:val="100"/>
        <w:sz w:val="24"/>
        <w:szCs w:val="24"/>
        <w:lang w:val="pt-PT" w:eastAsia="en-US" w:bidi="ar-SA"/>
      </w:rPr>
    </w:lvl>
    <w:lvl w:ilvl="1" w:tplc="ACB89D9C">
      <w:numFmt w:val="bullet"/>
      <w:lvlText w:val="•"/>
      <w:lvlJc w:val="left"/>
      <w:pPr>
        <w:ind w:left="1004" w:hanging="231"/>
      </w:pPr>
      <w:rPr>
        <w:rFonts w:hint="default"/>
        <w:lang w:val="pt-PT" w:eastAsia="en-US" w:bidi="ar-SA"/>
      </w:rPr>
    </w:lvl>
    <w:lvl w:ilvl="2" w:tplc="DEC47E6C">
      <w:numFmt w:val="bullet"/>
      <w:lvlText w:val="•"/>
      <w:lvlJc w:val="left"/>
      <w:pPr>
        <w:ind w:left="1868" w:hanging="231"/>
      </w:pPr>
      <w:rPr>
        <w:rFonts w:hint="default"/>
        <w:lang w:val="pt-PT" w:eastAsia="en-US" w:bidi="ar-SA"/>
      </w:rPr>
    </w:lvl>
    <w:lvl w:ilvl="3" w:tplc="7A2E980E">
      <w:numFmt w:val="bullet"/>
      <w:lvlText w:val="•"/>
      <w:lvlJc w:val="left"/>
      <w:pPr>
        <w:ind w:left="2733" w:hanging="231"/>
      </w:pPr>
      <w:rPr>
        <w:rFonts w:hint="default"/>
        <w:lang w:val="pt-PT" w:eastAsia="en-US" w:bidi="ar-SA"/>
      </w:rPr>
    </w:lvl>
    <w:lvl w:ilvl="4" w:tplc="DF0C5BF0">
      <w:numFmt w:val="bullet"/>
      <w:lvlText w:val="•"/>
      <w:lvlJc w:val="left"/>
      <w:pPr>
        <w:ind w:left="3597" w:hanging="231"/>
      </w:pPr>
      <w:rPr>
        <w:rFonts w:hint="default"/>
        <w:lang w:val="pt-PT" w:eastAsia="en-US" w:bidi="ar-SA"/>
      </w:rPr>
    </w:lvl>
    <w:lvl w:ilvl="5" w:tplc="9286B528">
      <w:numFmt w:val="bullet"/>
      <w:lvlText w:val="•"/>
      <w:lvlJc w:val="left"/>
      <w:pPr>
        <w:ind w:left="4462" w:hanging="231"/>
      </w:pPr>
      <w:rPr>
        <w:rFonts w:hint="default"/>
        <w:lang w:val="pt-PT" w:eastAsia="en-US" w:bidi="ar-SA"/>
      </w:rPr>
    </w:lvl>
    <w:lvl w:ilvl="6" w:tplc="61B0F3EE">
      <w:numFmt w:val="bullet"/>
      <w:lvlText w:val="•"/>
      <w:lvlJc w:val="left"/>
      <w:pPr>
        <w:ind w:left="5326" w:hanging="231"/>
      </w:pPr>
      <w:rPr>
        <w:rFonts w:hint="default"/>
        <w:lang w:val="pt-PT" w:eastAsia="en-US" w:bidi="ar-SA"/>
      </w:rPr>
    </w:lvl>
    <w:lvl w:ilvl="7" w:tplc="B7EAFF80">
      <w:numFmt w:val="bullet"/>
      <w:lvlText w:val="•"/>
      <w:lvlJc w:val="left"/>
      <w:pPr>
        <w:ind w:left="6190" w:hanging="231"/>
      </w:pPr>
      <w:rPr>
        <w:rFonts w:hint="default"/>
        <w:lang w:val="pt-PT" w:eastAsia="en-US" w:bidi="ar-SA"/>
      </w:rPr>
    </w:lvl>
    <w:lvl w:ilvl="8" w:tplc="559803B2">
      <w:numFmt w:val="bullet"/>
      <w:lvlText w:val="•"/>
      <w:lvlJc w:val="left"/>
      <w:pPr>
        <w:ind w:left="7055" w:hanging="231"/>
      </w:pPr>
      <w:rPr>
        <w:rFonts w:hint="default"/>
        <w:lang w:val="pt-PT" w:eastAsia="en-US" w:bidi="ar-SA"/>
      </w:rPr>
    </w:lvl>
  </w:abstractNum>
  <w:abstractNum w:abstractNumId="28" w15:restartNumberingAfterBreak="0">
    <w:nsid w:val="71033DDF"/>
    <w:multiLevelType w:val="hybridMultilevel"/>
    <w:tmpl w:val="AFE2F00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4D67B76"/>
    <w:multiLevelType w:val="hybridMultilevel"/>
    <w:tmpl w:val="74C66F30"/>
    <w:lvl w:ilvl="0" w:tplc="F9246150">
      <w:start w:val="1"/>
      <w:numFmt w:val="upperLetter"/>
      <w:lvlText w:val="%1)"/>
      <w:lvlJc w:val="left"/>
      <w:pPr>
        <w:ind w:left="404" w:hanging="265"/>
      </w:pPr>
      <w:rPr>
        <w:rFonts w:ascii="Calibri" w:eastAsia="Calibri" w:hAnsi="Calibri" w:cs="Calibri" w:hint="default"/>
        <w:w w:val="100"/>
        <w:sz w:val="24"/>
        <w:szCs w:val="24"/>
        <w:lang w:val="pt-PT" w:eastAsia="en-US" w:bidi="ar-SA"/>
      </w:rPr>
    </w:lvl>
    <w:lvl w:ilvl="1" w:tplc="AAA2A57A">
      <w:start w:val="1"/>
      <w:numFmt w:val="lowerLetter"/>
      <w:lvlText w:val="%2)"/>
      <w:lvlJc w:val="left"/>
      <w:pPr>
        <w:ind w:left="139" w:hanging="189"/>
      </w:pPr>
      <w:rPr>
        <w:rFonts w:ascii="Calibri" w:eastAsia="Calibri" w:hAnsi="Calibri" w:cs="Calibri" w:hint="default"/>
        <w:w w:val="100"/>
        <w:sz w:val="22"/>
        <w:szCs w:val="22"/>
        <w:lang w:val="pt-PT" w:eastAsia="en-US" w:bidi="ar-SA"/>
      </w:rPr>
    </w:lvl>
    <w:lvl w:ilvl="2" w:tplc="B8E006F6">
      <w:numFmt w:val="bullet"/>
      <w:lvlText w:val="•"/>
      <w:lvlJc w:val="left"/>
      <w:pPr>
        <w:ind w:left="1331" w:hanging="189"/>
      </w:pPr>
      <w:rPr>
        <w:rFonts w:hint="default"/>
        <w:lang w:val="pt-PT" w:eastAsia="en-US" w:bidi="ar-SA"/>
      </w:rPr>
    </w:lvl>
    <w:lvl w:ilvl="3" w:tplc="52E0E2F6">
      <w:numFmt w:val="bullet"/>
      <w:lvlText w:val="•"/>
      <w:lvlJc w:val="left"/>
      <w:pPr>
        <w:ind w:left="2263" w:hanging="189"/>
      </w:pPr>
      <w:rPr>
        <w:rFonts w:hint="default"/>
        <w:lang w:val="pt-PT" w:eastAsia="en-US" w:bidi="ar-SA"/>
      </w:rPr>
    </w:lvl>
    <w:lvl w:ilvl="4" w:tplc="B4A6F284">
      <w:numFmt w:val="bullet"/>
      <w:lvlText w:val="•"/>
      <w:lvlJc w:val="left"/>
      <w:pPr>
        <w:ind w:left="3194" w:hanging="189"/>
      </w:pPr>
      <w:rPr>
        <w:rFonts w:hint="default"/>
        <w:lang w:val="pt-PT" w:eastAsia="en-US" w:bidi="ar-SA"/>
      </w:rPr>
    </w:lvl>
    <w:lvl w:ilvl="5" w:tplc="490A72AA">
      <w:numFmt w:val="bullet"/>
      <w:lvlText w:val="•"/>
      <w:lvlJc w:val="left"/>
      <w:pPr>
        <w:ind w:left="4126" w:hanging="189"/>
      </w:pPr>
      <w:rPr>
        <w:rFonts w:hint="default"/>
        <w:lang w:val="pt-PT" w:eastAsia="en-US" w:bidi="ar-SA"/>
      </w:rPr>
    </w:lvl>
    <w:lvl w:ilvl="6" w:tplc="77BE1830">
      <w:numFmt w:val="bullet"/>
      <w:lvlText w:val="•"/>
      <w:lvlJc w:val="left"/>
      <w:pPr>
        <w:ind w:left="5057" w:hanging="189"/>
      </w:pPr>
      <w:rPr>
        <w:rFonts w:hint="default"/>
        <w:lang w:val="pt-PT" w:eastAsia="en-US" w:bidi="ar-SA"/>
      </w:rPr>
    </w:lvl>
    <w:lvl w:ilvl="7" w:tplc="3F72626C">
      <w:numFmt w:val="bullet"/>
      <w:lvlText w:val="•"/>
      <w:lvlJc w:val="left"/>
      <w:pPr>
        <w:ind w:left="5989" w:hanging="189"/>
      </w:pPr>
      <w:rPr>
        <w:rFonts w:hint="default"/>
        <w:lang w:val="pt-PT" w:eastAsia="en-US" w:bidi="ar-SA"/>
      </w:rPr>
    </w:lvl>
    <w:lvl w:ilvl="8" w:tplc="674E8BD2">
      <w:numFmt w:val="bullet"/>
      <w:lvlText w:val="•"/>
      <w:lvlJc w:val="left"/>
      <w:pPr>
        <w:ind w:left="6920" w:hanging="189"/>
      </w:pPr>
      <w:rPr>
        <w:rFonts w:hint="default"/>
        <w:lang w:val="pt-PT" w:eastAsia="en-US" w:bidi="ar-SA"/>
      </w:rPr>
    </w:lvl>
  </w:abstractNum>
  <w:abstractNum w:abstractNumId="30" w15:restartNumberingAfterBreak="0">
    <w:nsid w:val="75550909"/>
    <w:multiLevelType w:val="hybridMultilevel"/>
    <w:tmpl w:val="8068A5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74E2FEA"/>
    <w:multiLevelType w:val="multilevel"/>
    <w:tmpl w:val="A3B02062"/>
    <w:lvl w:ilvl="0">
      <w:start w:val="14"/>
      <w:numFmt w:val="decimal"/>
      <w:lvlText w:val="%1"/>
      <w:lvlJc w:val="left"/>
      <w:pPr>
        <w:ind w:left="139" w:hanging="515"/>
      </w:pPr>
      <w:rPr>
        <w:rFonts w:hint="default"/>
        <w:lang w:val="pt-PT" w:eastAsia="en-US" w:bidi="ar-SA"/>
      </w:rPr>
    </w:lvl>
    <w:lvl w:ilvl="1">
      <w:start w:val="2"/>
      <w:numFmt w:val="decimal"/>
      <w:lvlText w:val="%1.%2."/>
      <w:lvlJc w:val="left"/>
      <w:pPr>
        <w:ind w:left="139" w:hanging="515"/>
      </w:pPr>
      <w:rPr>
        <w:rFonts w:ascii="Calibri" w:eastAsia="Calibri" w:hAnsi="Calibri" w:cs="Calibri" w:hint="default"/>
        <w:spacing w:val="-2"/>
        <w:w w:val="100"/>
        <w:sz w:val="24"/>
        <w:szCs w:val="24"/>
        <w:lang w:val="pt-PT" w:eastAsia="en-US" w:bidi="ar-SA"/>
      </w:rPr>
    </w:lvl>
    <w:lvl w:ilvl="2">
      <w:start w:val="1"/>
      <w:numFmt w:val="decimal"/>
      <w:lvlText w:val="%1.%2.%3."/>
      <w:lvlJc w:val="left"/>
      <w:pPr>
        <w:ind w:left="826" w:hanging="687"/>
      </w:pPr>
      <w:rPr>
        <w:rFonts w:ascii="Calibri" w:eastAsia="Calibri" w:hAnsi="Calibri" w:cs="Calibri" w:hint="default"/>
        <w:spacing w:val="-2"/>
        <w:w w:val="100"/>
        <w:sz w:val="24"/>
        <w:szCs w:val="24"/>
        <w:lang w:val="pt-PT" w:eastAsia="en-US" w:bidi="ar-SA"/>
      </w:rPr>
    </w:lvl>
    <w:lvl w:ilvl="3">
      <w:numFmt w:val="bullet"/>
      <w:lvlText w:val="•"/>
      <w:lvlJc w:val="left"/>
      <w:pPr>
        <w:ind w:left="2589" w:hanging="687"/>
      </w:pPr>
      <w:rPr>
        <w:rFonts w:hint="default"/>
        <w:lang w:val="pt-PT" w:eastAsia="en-US" w:bidi="ar-SA"/>
      </w:rPr>
    </w:lvl>
    <w:lvl w:ilvl="4">
      <w:numFmt w:val="bullet"/>
      <w:lvlText w:val="•"/>
      <w:lvlJc w:val="left"/>
      <w:pPr>
        <w:ind w:left="3474" w:hanging="687"/>
      </w:pPr>
      <w:rPr>
        <w:rFonts w:hint="default"/>
        <w:lang w:val="pt-PT" w:eastAsia="en-US" w:bidi="ar-SA"/>
      </w:rPr>
    </w:lvl>
    <w:lvl w:ilvl="5">
      <w:numFmt w:val="bullet"/>
      <w:lvlText w:val="•"/>
      <w:lvlJc w:val="left"/>
      <w:pPr>
        <w:ind w:left="4359" w:hanging="687"/>
      </w:pPr>
      <w:rPr>
        <w:rFonts w:hint="default"/>
        <w:lang w:val="pt-PT" w:eastAsia="en-US" w:bidi="ar-SA"/>
      </w:rPr>
    </w:lvl>
    <w:lvl w:ilvl="6">
      <w:numFmt w:val="bullet"/>
      <w:lvlText w:val="•"/>
      <w:lvlJc w:val="left"/>
      <w:pPr>
        <w:ind w:left="5244" w:hanging="687"/>
      </w:pPr>
      <w:rPr>
        <w:rFonts w:hint="default"/>
        <w:lang w:val="pt-PT" w:eastAsia="en-US" w:bidi="ar-SA"/>
      </w:rPr>
    </w:lvl>
    <w:lvl w:ilvl="7">
      <w:numFmt w:val="bullet"/>
      <w:lvlText w:val="•"/>
      <w:lvlJc w:val="left"/>
      <w:pPr>
        <w:ind w:left="6129" w:hanging="687"/>
      </w:pPr>
      <w:rPr>
        <w:rFonts w:hint="default"/>
        <w:lang w:val="pt-PT" w:eastAsia="en-US" w:bidi="ar-SA"/>
      </w:rPr>
    </w:lvl>
    <w:lvl w:ilvl="8">
      <w:numFmt w:val="bullet"/>
      <w:lvlText w:val="•"/>
      <w:lvlJc w:val="left"/>
      <w:pPr>
        <w:ind w:left="7014" w:hanging="687"/>
      </w:pPr>
      <w:rPr>
        <w:rFonts w:hint="default"/>
        <w:lang w:val="pt-PT" w:eastAsia="en-US" w:bidi="ar-SA"/>
      </w:rPr>
    </w:lvl>
  </w:abstractNum>
  <w:abstractNum w:abstractNumId="32" w15:restartNumberingAfterBreak="0">
    <w:nsid w:val="78731681"/>
    <w:multiLevelType w:val="hybridMultilevel"/>
    <w:tmpl w:val="092AE5B8"/>
    <w:lvl w:ilvl="0" w:tplc="5680034E">
      <w:start w:val="1"/>
      <w:numFmt w:val="lowerRoman"/>
      <w:lvlText w:val="(%1)"/>
      <w:lvlJc w:val="left"/>
      <w:pPr>
        <w:ind w:left="139" w:hanging="199"/>
      </w:pPr>
      <w:rPr>
        <w:rFonts w:ascii="Calibri" w:eastAsia="Calibri" w:hAnsi="Calibri" w:cs="Calibri" w:hint="default"/>
        <w:spacing w:val="-4"/>
        <w:w w:val="100"/>
        <w:sz w:val="22"/>
        <w:szCs w:val="22"/>
        <w:lang w:val="pt-PT" w:eastAsia="en-US" w:bidi="ar-SA"/>
      </w:rPr>
    </w:lvl>
    <w:lvl w:ilvl="1" w:tplc="29423928">
      <w:numFmt w:val="bullet"/>
      <w:lvlText w:val="•"/>
      <w:lvlJc w:val="left"/>
      <w:pPr>
        <w:ind w:left="1004" w:hanging="199"/>
      </w:pPr>
      <w:rPr>
        <w:rFonts w:hint="default"/>
        <w:lang w:val="pt-PT" w:eastAsia="en-US" w:bidi="ar-SA"/>
      </w:rPr>
    </w:lvl>
    <w:lvl w:ilvl="2" w:tplc="0276B5FC">
      <w:numFmt w:val="bullet"/>
      <w:lvlText w:val="•"/>
      <w:lvlJc w:val="left"/>
      <w:pPr>
        <w:ind w:left="1868" w:hanging="199"/>
      </w:pPr>
      <w:rPr>
        <w:rFonts w:hint="default"/>
        <w:lang w:val="pt-PT" w:eastAsia="en-US" w:bidi="ar-SA"/>
      </w:rPr>
    </w:lvl>
    <w:lvl w:ilvl="3" w:tplc="0CB04268">
      <w:numFmt w:val="bullet"/>
      <w:lvlText w:val="•"/>
      <w:lvlJc w:val="left"/>
      <w:pPr>
        <w:ind w:left="2733" w:hanging="199"/>
      </w:pPr>
      <w:rPr>
        <w:rFonts w:hint="default"/>
        <w:lang w:val="pt-PT" w:eastAsia="en-US" w:bidi="ar-SA"/>
      </w:rPr>
    </w:lvl>
    <w:lvl w:ilvl="4" w:tplc="F4B6AFB6">
      <w:numFmt w:val="bullet"/>
      <w:lvlText w:val="•"/>
      <w:lvlJc w:val="left"/>
      <w:pPr>
        <w:ind w:left="3597" w:hanging="199"/>
      </w:pPr>
      <w:rPr>
        <w:rFonts w:hint="default"/>
        <w:lang w:val="pt-PT" w:eastAsia="en-US" w:bidi="ar-SA"/>
      </w:rPr>
    </w:lvl>
    <w:lvl w:ilvl="5" w:tplc="83BE93A6">
      <w:numFmt w:val="bullet"/>
      <w:lvlText w:val="•"/>
      <w:lvlJc w:val="left"/>
      <w:pPr>
        <w:ind w:left="4462" w:hanging="199"/>
      </w:pPr>
      <w:rPr>
        <w:rFonts w:hint="default"/>
        <w:lang w:val="pt-PT" w:eastAsia="en-US" w:bidi="ar-SA"/>
      </w:rPr>
    </w:lvl>
    <w:lvl w:ilvl="6" w:tplc="D5862E82">
      <w:numFmt w:val="bullet"/>
      <w:lvlText w:val="•"/>
      <w:lvlJc w:val="left"/>
      <w:pPr>
        <w:ind w:left="5326" w:hanging="199"/>
      </w:pPr>
      <w:rPr>
        <w:rFonts w:hint="default"/>
        <w:lang w:val="pt-PT" w:eastAsia="en-US" w:bidi="ar-SA"/>
      </w:rPr>
    </w:lvl>
    <w:lvl w:ilvl="7" w:tplc="879E22CE">
      <w:numFmt w:val="bullet"/>
      <w:lvlText w:val="•"/>
      <w:lvlJc w:val="left"/>
      <w:pPr>
        <w:ind w:left="6190" w:hanging="199"/>
      </w:pPr>
      <w:rPr>
        <w:rFonts w:hint="default"/>
        <w:lang w:val="pt-PT" w:eastAsia="en-US" w:bidi="ar-SA"/>
      </w:rPr>
    </w:lvl>
    <w:lvl w:ilvl="8" w:tplc="B3CADABA">
      <w:numFmt w:val="bullet"/>
      <w:lvlText w:val="•"/>
      <w:lvlJc w:val="left"/>
      <w:pPr>
        <w:ind w:left="7055" w:hanging="199"/>
      </w:pPr>
      <w:rPr>
        <w:rFonts w:hint="default"/>
        <w:lang w:val="pt-PT" w:eastAsia="en-US" w:bidi="ar-SA"/>
      </w:rPr>
    </w:lvl>
  </w:abstractNum>
  <w:abstractNum w:abstractNumId="33" w15:restartNumberingAfterBreak="0">
    <w:nsid w:val="7AA44437"/>
    <w:multiLevelType w:val="hybridMultilevel"/>
    <w:tmpl w:val="8E085B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62704944">
    <w:abstractNumId w:val="32"/>
  </w:num>
  <w:num w:numId="2" w16cid:durableId="1166433115">
    <w:abstractNumId w:val="12"/>
  </w:num>
  <w:num w:numId="3" w16cid:durableId="2034188415">
    <w:abstractNumId w:val="29"/>
  </w:num>
  <w:num w:numId="4" w16cid:durableId="1579632915">
    <w:abstractNumId w:val="17"/>
  </w:num>
  <w:num w:numId="5" w16cid:durableId="1104379851">
    <w:abstractNumId w:val="23"/>
  </w:num>
  <w:num w:numId="6" w16cid:durableId="912591451">
    <w:abstractNumId w:val="9"/>
  </w:num>
  <w:num w:numId="7" w16cid:durableId="75903244">
    <w:abstractNumId w:val="2"/>
  </w:num>
  <w:num w:numId="8" w16cid:durableId="1085346124">
    <w:abstractNumId w:val="20"/>
  </w:num>
  <w:num w:numId="9" w16cid:durableId="859243619">
    <w:abstractNumId w:val="27"/>
  </w:num>
  <w:num w:numId="10" w16cid:durableId="1973125084">
    <w:abstractNumId w:val="21"/>
  </w:num>
  <w:num w:numId="11" w16cid:durableId="1687898083">
    <w:abstractNumId w:val="8"/>
  </w:num>
  <w:num w:numId="12" w16cid:durableId="2012828618">
    <w:abstractNumId w:val="31"/>
  </w:num>
  <w:num w:numId="13" w16cid:durableId="1266620811">
    <w:abstractNumId w:val="3"/>
  </w:num>
  <w:num w:numId="14" w16cid:durableId="1943301280">
    <w:abstractNumId w:val="16"/>
  </w:num>
  <w:num w:numId="15" w16cid:durableId="924611262">
    <w:abstractNumId w:val="13"/>
  </w:num>
  <w:num w:numId="16" w16cid:durableId="635455063">
    <w:abstractNumId w:val="10"/>
  </w:num>
  <w:num w:numId="17" w16cid:durableId="754978226">
    <w:abstractNumId w:val="4"/>
  </w:num>
  <w:num w:numId="18" w16cid:durableId="1232349012">
    <w:abstractNumId w:val="28"/>
  </w:num>
  <w:num w:numId="19" w16cid:durableId="1510674362">
    <w:abstractNumId w:val="5"/>
  </w:num>
  <w:num w:numId="20" w16cid:durableId="312223644">
    <w:abstractNumId w:val="19"/>
  </w:num>
  <w:num w:numId="21" w16cid:durableId="1884828087">
    <w:abstractNumId w:val="33"/>
  </w:num>
  <w:num w:numId="22" w16cid:durableId="1884830682">
    <w:abstractNumId w:val="25"/>
  </w:num>
  <w:num w:numId="23" w16cid:durableId="1011640730">
    <w:abstractNumId w:val="30"/>
  </w:num>
  <w:num w:numId="24" w16cid:durableId="1032802770">
    <w:abstractNumId w:val="11"/>
  </w:num>
  <w:num w:numId="25" w16cid:durableId="1600331166">
    <w:abstractNumId w:val="0"/>
  </w:num>
  <w:num w:numId="26" w16cid:durableId="1543176737">
    <w:abstractNumId w:val="24"/>
  </w:num>
  <w:num w:numId="27" w16cid:durableId="1252424262">
    <w:abstractNumId w:val="15"/>
  </w:num>
  <w:num w:numId="28" w16cid:durableId="1485008780">
    <w:abstractNumId w:val="6"/>
  </w:num>
  <w:num w:numId="29" w16cid:durableId="577788438">
    <w:abstractNumId w:val="18"/>
  </w:num>
  <w:num w:numId="30" w16cid:durableId="1719472004">
    <w:abstractNumId w:val="26"/>
  </w:num>
  <w:num w:numId="31" w16cid:durableId="347101319">
    <w:abstractNumId w:val="7"/>
  </w:num>
  <w:num w:numId="32" w16cid:durableId="1760562675">
    <w:abstractNumId w:val="1"/>
  </w:num>
  <w:num w:numId="33" w16cid:durableId="1359425638">
    <w:abstractNumId w:val="22"/>
  </w:num>
  <w:num w:numId="34" w16cid:durableId="1166745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4A"/>
    <w:rsid w:val="00007622"/>
    <w:rsid w:val="00033AF2"/>
    <w:rsid w:val="00036FA6"/>
    <w:rsid w:val="00043D01"/>
    <w:rsid w:val="00061CEC"/>
    <w:rsid w:val="00081836"/>
    <w:rsid w:val="000B4D3C"/>
    <w:rsid w:val="000D38BA"/>
    <w:rsid w:val="00111FA7"/>
    <w:rsid w:val="00150855"/>
    <w:rsid w:val="001A3016"/>
    <w:rsid w:val="001E0D84"/>
    <w:rsid w:val="001E1CBC"/>
    <w:rsid w:val="00203A05"/>
    <w:rsid w:val="002378E6"/>
    <w:rsid w:val="00243BC4"/>
    <w:rsid w:val="00260A0B"/>
    <w:rsid w:val="002E2E28"/>
    <w:rsid w:val="00356514"/>
    <w:rsid w:val="00371279"/>
    <w:rsid w:val="00404B0E"/>
    <w:rsid w:val="00422806"/>
    <w:rsid w:val="00482491"/>
    <w:rsid w:val="004A6F71"/>
    <w:rsid w:val="004F7EAB"/>
    <w:rsid w:val="005C34A8"/>
    <w:rsid w:val="005D7049"/>
    <w:rsid w:val="00732578"/>
    <w:rsid w:val="00733C7C"/>
    <w:rsid w:val="007A3EB5"/>
    <w:rsid w:val="007E65A7"/>
    <w:rsid w:val="007F09F8"/>
    <w:rsid w:val="008A2477"/>
    <w:rsid w:val="008B0FA7"/>
    <w:rsid w:val="008F1A92"/>
    <w:rsid w:val="00913944"/>
    <w:rsid w:val="0093320F"/>
    <w:rsid w:val="00943FA1"/>
    <w:rsid w:val="009613C9"/>
    <w:rsid w:val="009D52DE"/>
    <w:rsid w:val="00A44E3B"/>
    <w:rsid w:val="00A65277"/>
    <w:rsid w:val="00A97178"/>
    <w:rsid w:val="00AE378F"/>
    <w:rsid w:val="00BA03BA"/>
    <w:rsid w:val="00C60019"/>
    <w:rsid w:val="00C751F3"/>
    <w:rsid w:val="00D0767C"/>
    <w:rsid w:val="00D17A4A"/>
    <w:rsid w:val="00D370F4"/>
    <w:rsid w:val="00D56789"/>
    <w:rsid w:val="00E37646"/>
    <w:rsid w:val="00E507C0"/>
    <w:rsid w:val="00E72C07"/>
    <w:rsid w:val="00EC48BB"/>
    <w:rsid w:val="00F052FC"/>
    <w:rsid w:val="00F1212A"/>
    <w:rsid w:val="00F858AC"/>
    <w:rsid w:val="067E1E4E"/>
    <w:rsid w:val="06ADCBD9"/>
    <w:rsid w:val="08204C13"/>
    <w:rsid w:val="09CF7B49"/>
    <w:rsid w:val="0B41E1AB"/>
    <w:rsid w:val="0BB913B1"/>
    <w:rsid w:val="11A92631"/>
    <w:rsid w:val="12D86E57"/>
    <w:rsid w:val="1462BD69"/>
    <w:rsid w:val="1556B74C"/>
    <w:rsid w:val="1CD618F3"/>
    <w:rsid w:val="2672B273"/>
    <w:rsid w:val="2B054AC3"/>
    <w:rsid w:val="31AEFE01"/>
    <w:rsid w:val="323D4811"/>
    <w:rsid w:val="35AA2138"/>
    <w:rsid w:val="365DBCA0"/>
    <w:rsid w:val="39331260"/>
    <w:rsid w:val="407ABC23"/>
    <w:rsid w:val="42D99D2E"/>
    <w:rsid w:val="42F6FF27"/>
    <w:rsid w:val="434EE45C"/>
    <w:rsid w:val="43744CFE"/>
    <w:rsid w:val="444576CE"/>
    <w:rsid w:val="468F3C10"/>
    <w:rsid w:val="470DF8CE"/>
    <w:rsid w:val="4B848B1B"/>
    <w:rsid w:val="4D3F051C"/>
    <w:rsid w:val="4D92AB19"/>
    <w:rsid w:val="4F293ABA"/>
    <w:rsid w:val="52E4C8B3"/>
    <w:rsid w:val="560C48F4"/>
    <w:rsid w:val="56634804"/>
    <w:rsid w:val="5786FE0A"/>
    <w:rsid w:val="5796E9D2"/>
    <w:rsid w:val="583FE89A"/>
    <w:rsid w:val="5AE2055B"/>
    <w:rsid w:val="5B17F738"/>
    <w:rsid w:val="5B6EDD53"/>
    <w:rsid w:val="5BE2A46C"/>
    <w:rsid w:val="62E9EE6F"/>
    <w:rsid w:val="63CB289B"/>
    <w:rsid w:val="65042A93"/>
    <w:rsid w:val="6DAB2D88"/>
    <w:rsid w:val="6F205080"/>
    <w:rsid w:val="6FC02D18"/>
    <w:rsid w:val="7349881D"/>
    <w:rsid w:val="73852B35"/>
    <w:rsid w:val="75418544"/>
    <w:rsid w:val="758FB982"/>
    <w:rsid w:val="76435791"/>
    <w:rsid w:val="7AAABC80"/>
    <w:rsid w:val="7BD0EA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C6E7A"/>
  <w15:docId w15:val="{A97DD56F-5131-433C-A918-3C3B69D5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uiPriority w:val="9"/>
    <w:qFormat/>
    <w:rsid w:val="00482491"/>
    <w:pPr>
      <w:numPr>
        <w:numId w:val="14"/>
      </w:numPr>
      <w:spacing w:before="120" w:after="120"/>
      <w:ind w:left="0" w:firstLine="0"/>
      <w:jc w:val="both"/>
      <w:outlineLvl w:val="0"/>
    </w:pPr>
    <w:rPr>
      <w:rFonts w:asciiTheme="majorHAnsi" w:eastAsia="Calibri" w:hAnsiTheme="majorHAnsi" w:cs="Calibri"/>
      <w:b/>
      <w:bCs/>
      <w:sz w:val="24"/>
      <w:szCs w:val="24"/>
      <w:lang w:val="pt-PT"/>
    </w:rPr>
  </w:style>
  <w:style w:type="paragraph" w:styleId="Ttulo2">
    <w:name w:val="heading 2"/>
    <w:uiPriority w:val="9"/>
    <w:unhideWhenUsed/>
    <w:qFormat/>
    <w:rsid w:val="00482491"/>
    <w:pPr>
      <w:numPr>
        <w:ilvl w:val="1"/>
        <w:numId w:val="14"/>
      </w:numPr>
      <w:spacing w:before="120" w:after="120"/>
      <w:ind w:left="0" w:firstLine="0"/>
      <w:jc w:val="both"/>
      <w:outlineLvl w:val="1"/>
    </w:pPr>
    <w:rPr>
      <w:rFonts w:eastAsia="Calibri" w:cs="Calibri"/>
      <w:sz w:val="24"/>
      <w:szCs w:val="24"/>
      <w:lang w:val="pt-PT"/>
    </w:rPr>
  </w:style>
  <w:style w:type="paragraph" w:styleId="Ttulo3">
    <w:name w:val="heading 3"/>
    <w:next w:val="Normal"/>
    <w:link w:val="Ttulo3Char"/>
    <w:uiPriority w:val="9"/>
    <w:unhideWhenUsed/>
    <w:qFormat/>
    <w:rsid w:val="004F7EAB"/>
    <w:pPr>
      <w:keepLines/>
      <w:numPr>
        <w:ilvl w:val="2"/>
        <w:numId w:val="14"/>
      </w:numPr>
      <w:spacing w:before="120" w:after="120"/>
      <w:ind w:left="0" w:firstLine="0"/>
      <w:jc w:val="both"/>
      <w:outlineLvl w:val="2"/>
    </w:pPr>
    <w:rPr>
      <w:rFonts w:eastAsiaTheme="majorEastAsia" w:cstheme="minorHAnsi"/>
      <w:sz w:val="24"/>
      <w:szCs w:val="24"/>
      <w:lang w:val="pt-PT"/>
    </w:rPr>
  </w:style>
  <w:style w:type="paragraph" w:styleId="Ttulo4">
    <w:name w:val="heading 4"/>
    <w:next w:val="Normal"/>
    <w:link w:val="Ttulo4Char"/>
    <w:uiPriority w:val="9"/>
    <w:unhideWhenUsed/>
    <w:qFormat/>
    <w:rsid w:val="004F7EAB"/>
    <w:pPr>
      <w:keepLines/>
      <w:numPr>
        <w:ilvl w:val="3"/>
        <w:numId w:val="14"/>
      </w:numPr>
      <w:spacing w:before="120" w:after="120"/>
      <w:ind w:left="0" w:firstLine="0"/>
      <w:jc w:val="both"/>
      <w:outlineLvl w:val="3"/>
    </w:pPr>
    <w:rPr>
      <w:rFonts w:eastAsiaTheme="majorEastAsia" w:cstheme="minorHAnsi"/>
      <w:iCs/>
      <w:sz w:val="24"/>
      <w:szCs w:val="24"/>
      <w:lang w:val="pt-PT"/>
    </w:rPr>
  </w:style>
  <w:style w:type="paragraph" w:styleId="Ttulo5">
    <w:name w:val="heading 5"/>
    <w:basedOn w:val="Ttulo2"/>
    <w:next w:val="Normal"/>
    <w:link w:val="Ttulo5Char"/>
    <w:uiPriority w:val="9"/>
    <w:unhideWhenUsed/>
    <w:qFormat/>
    <w:rsid w:val="00203A05"/>
    <w:pPr>
      <w:numPr>
        <w:ilvl w:val="0"/>
        <w:numId w:val="0"/>
      </w:numPr>
      <w:outlineLvl w:val="4"/>
    </w:pPr>
  </w:style>
  <w:style w:type="paragraph" w:styleId="Ttulo6">
    <w:name w:val="heading 6"/>
    <w:basedOn w:val="Normal"/>
    <w:next w:val="Normal"/>
    <w:link w:val="Ttulo6Char"/>
    <w:uiPriority w:val="9"/>
    <w:semiHidden/>
    <w:unhideWhenUsed/>
    <w:qFormat/>
    <w:rsid w:val="00A97178"/>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A97178"/>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A97178"/>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A97178"/>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jc w:val="both"/>
    </w:pPr>
    <w:rPr>
      <w:sz w:val="24"/>
      <w:szCs w:val="24"/>
    </w:rPr>
  </w:style>
  <w:style w:type="paragraph" w:styleId="PargrafodaLista">
    <w:name w:val="List Paragraph"/>
    <w:basedOn w:val="Normal"/>
    <w:uiPriority w:val="1"/>
    <w:qFormat/>
    <w:pPr>
      <w:spacing w:before="120"/>
      <w:ind w:left="139"/>
      <w:jc w:val="both"/>
    </w:pPr>
  </w:style>
  <w:style w:type="paragraph" w:customStyle="1" w:styleId="TableParagraph">
    <w:name w:val="Table Paragraph"/>
    <w:basedOn w:val="Normal"/>
    <w:uiPriority w:val="1"/>
    <w:qFormat/>
    <w:pPr>
      <w:ind w:left="3"/>
    </w:pPr>
  </w:style>
  <w:style w:type="paragraph" w:styleId="CitaoIntensa">
    <w:name w:val="Intense Quote"/>
    <w:basedOn w:val="PargrafodaLista"/>
    <w:next w:val="Normal"/>
    <w:link w:val="CitaoIntensaChar"/>
    <w:uiPriority w:val="30"/>
    <w:qFormat/>
    <w:rsid w:val="00A97178"/>
    <w:pPr>
      <w:tabs>
        <w:tab w:val="left" w:pos="539"/>
      </w:tabs>
      <w:spacing w:before="121"/>
      <w:ind w:left="0" w:right="138"/>
    </w:pPr>
    <w:rPr>
      <w:sz w:val="24"/>
      <w:szCs w:val="24"/>
    </w:rPr>
  </w:style>
  <w:style w:type="character" w:customStyle="1" w:styleId="CitaoIntensaChar">
    <w:name w:val="Citação Intensa Char"/>
    <w:basedOn w:val="Fontepargpadro"/>
    <w:link w:val="CitaoIntensa"/>
    <w:uiPriority w:val="30"/>
    <w:rsid w:val="00A97178"/>
    <w:rPr>
      <w:rFonts w:ascii="Calibri" w:eastAsia="Calibri" w:hAnsi="Calibri" w:cs="Calibri"/>
      <w:sz w:val="24"/>
      <w:szCs w:val="24"/>
      <w:lang w:val="pt-PT"/>
    </w:rPr>
  </w:style>
  <w:style w:type="character" w:customStyle="1" w:styleId="Ttulo3Char">
    <w:name w:val="Título 3 Char"/>
    <w:basedOn w:val="Fontepargpadro"/>
    <w:link w:val="Ttulo3"/>
    <w:uiPriority w:val="9"/>
    <w:rsid w:val="004F7EAB"/>
    <w:rPr>
      <w:rFonts w:eastAsiaTheme="majorEastAsia" w:cstheme="minorHAnsi"/>
      <w:sz w:val="24"/>
      <w:szCs w:val="24"/>
      <w:lang w:val="pt-PT"/>
    </w:rPr>
  </w:style>
  <w:style w:type="character" w:customStyle="1" w:styleId="Ttulo4Char">
    <w:name w:val="Título 4 Char"/>
    <w:basedOn w:val="Fontepargpadro"/>
    <w:link w:val="Ttulo4"/>
    <w:uiPriority w:val="9"/>
    <w:rsid w:val="004F7EAB"/>
    <w:rPr>
      <w:rFonts w:eastAsiaTheme="majorEastAsia" w:cstheme="minorHAnsi"/>
      <w:iCs/>
      <w:sz w:val="24"/>
      <w:szCs w:val="24"/>
      <w:lang w:val="pt-PT"/>
    </w:rPr>
  </w:style>
  <w:style w:type="character" w:customStyle="1" w:styleId="Ttulo5Char">
    <w:name w:val="Título 5 Char"/>
    <w:basedOn w:val="Fontepargpadro"/>
    <w:link w:val="Ttulo5"/>
    <w:uiPriority w:val="9"/>
    <w:rsid w:val="00203A05"/>
    <w:rPr>
      <w:rFonts w:eastAsia="Calibri" w:cs="Calibri"/>
      <w:sz w:val="24"/>
      <w:szCs w:val="24"/>
      <w:lang w:val="pt-PT"/>
    </w:rPr>
  </w:style>
  <w:style w:type="character" w:customStyle="1" w:styleId="Ttulo6Char">
    <w:name w:val="Título 6 Char"/>
    <w:basedOn w:val="Fontepargpadro"/>
    <w:link w:val="Ttulo6"/>
    <w:uiPriority w:val="9"/>
    <w:semiHidden/>
    <w:rsid w:val="00A97178"/>
    <w:rPr>
      <w:rFonts w:asciiTheme="majorHAnsi" w:eastAsiaTheme="majorEastAsia" w:hAnsiTheme="majorHAnsi" w:cstheme="majorBidi"/>
      <w:color w:val="243F60" w:themeColor="accent1" w:themeShade="7F"/>
      <w:lang w:val="pt-PT"/>
    </w:rPr>
  </w:style>
  <w:style w:type="character" w:customStyle="1" w:styleId="Ttulo7Char">
    <w:name w:val="Título 7 Char"/>
    <w:basedOn w:val="Fontepargpadro"/>
    <w:link w:val="Ttulo7"/>
    <w:uiPriority w:val="9"/>
    <w:semiHidden/>
    <w:rsid w:val="00A97178"/>
    <w:rPr>
      <w:rFonts w:asciiTheme="majorHAnsi" w:eastAsiaTheme="majorEastAsia" w:hAnsiTheme="majorHAnsi" w:cstheme="majorBidi"/>
      <w:i/>
      <w:iCs/>
      <w:color w:val="243F60" w:themeColor="accent1" w:themeShade="7F"/>
      <w:lang w:val="pt-PT"/>
    </w:rPr>
  </w:style>
  <w:style w:type="character" w:customStyle="1" w:styleId="Ttulo8Char">
    <w:name w:val="Título 8 Char"/>
    <w:basedOn w:val="Fontepargpadro"/>
    <w:link w:val="Ttulo8"/>
    <w:uiPriority w:val="9"/>
    <w:semiHidden/>
    <w:rsid w:val="00A97178"/>
    <w:rPr>
      <w:rFonts w:asciiTheme="majorHAnsi" w:eastAsiaTheme="majorEastAsia" w:hAnsiTheme="majorHAnsi" w:cstheme="majorBidi"/>
      <w:color w:val="272727" w:themeColor="text1" w:themeTint="D8"/>
      <w:sz w:val="21"/>
      <w:szCs w:val="21"/>
      <w:lang w:val="pt-PT"/>
    </w:rPr>
  </w:style>
  <w:style w:type="character" w:customStyle="1" w:styleId="Ttulo9Char">
    <w:name w:val="Título 9 Char"/>
    <w:basedOn w:val="Fontepargpadro"/>
    <w:link w:val="Ttulo9"/>
    <w:uiPriority w:val="9"/>
    <w:semiHidden/>
    <w:rsid w:val="00A97178"/>
    <w:rPr>
      <w:rFonts w:asciiTheme="majorHAnsi" w:eastAsiaTheme="majorEastAsia" w:hAnsiTheme="majorHAnsi" w:cstheme="majorBidi"/>
      <w:i/>
      <w:iCs/>
      <w:color w:val="272727" w:themeColor="text1" w:themeTint="D8"/>
      <w:sz w:val="21"/>
      <w:szCs w:val="21"/>
      <w:lang w:val="pt-PT"/>
    </w:rPr>
  </w:style>
  <w:style w:type="paragraph" w:styleId="Cabealho">
    <w:name w:val="header"/>
    <w:basedOn w:val="Normal"/>
    <w:link w:val="CabealhoChar"/>
    <w:uiPriority w:val="99"/>
    <w:unhideWhenUsed/>
    <w:rsid w:val="00203A05"/>
    <w:pPr>
      <w:tabs>
        <w:tab w:val="center" w:pos="4252"/>
        <w:tab w:val="right" w:pos="8504"/>
      </w:tabs>
    </w:pPr>
  </w:style>
  <w:style w:type="character" w:customStyle="1" w:styleId="CabealhoChar">
    <w:name w:val="Cabeçalho Char"/>
    <w:basedOn w:val="Fontepargpadro"/>
    <w:link w:val="Cabealho"/>
    <w:uiPriority w:val="99"/>
    <w:rsid w:val="00203A05"/>
    <w:rPr>
      <w:rFonts w:ascii="Calibri" w:eastAsia="Calibri" w:hAnsi="Calibri" w:cs="Calibri"/>
      <w:lang w:val="pt-PT"/>
    </w:rPr>
  </w:style>
  <w:style w:type="paragraph" w:styleId="Rodap">
    <w:name w:val="footer"/>
    <w:basedOn w:val="Normal"/>
    <w:link w:val="RodapChar"/>
    <w:uiPriority w:val="99"/>
    <w:unhideWhenUsed/>
    <w:rsid w:val="00203A05"/>
    <w:pPr>
      <w:tabs>
        <w:tab w:val="center" w:pos="4252"/>
        <w:tab w:val="right" w:pos="8504"/>
      </w:tabs>
    </w:pPr>
  </w:style>
  <w:style w:type="character" w:customStyle="1" w:styleId="RodapChar">
    <w:name w:val="Rodapé Char"/>
    <w:basedOn w:val="Fontepargpadro"/>
    <w:link w:val="Rodap"/>
    <w:uiPriority w:val="99"/>
    <w:rsid w:val="00203A05"/>
    <w:rPr>
      <w:rFonts w:ascii="Calibri" w:eastAsia="Calibri" w:hAnsi="Calibri" w:cs="Calibri"/>
      <w:lang w:val="pt-PT"/>
    </w:rPr>
  </w:style>
  <w:style w:type="paragraph" w:styleId="Ttulo">
    <w:name w:val="Title"/>
    <w:basedOn w:val="Ttulo1"/>
    <w:next w:val="Normal"/>
    <w:link w:val="TtuloChar"/>
    <w:uiPriority w:val="10"/>
    <w:qFormat/>
    <w:rsid w:val="00943FA1"/>
    <w:pPr>
      <w:numPr>
        <w:numId w:val="0"/>
      </w:numPr>
      <w:jc w:val="center"/>
    </w:pPr>
    <w:rPr>
      <w:sz w:val="32"/>
      <w:szCs w:val="32"/>
    </w:rPr>
  </w:style>
  <w:style w:type="character" w:customStyle="1" w:styleId="TtuloChar">
    <w:name w:val="Título Char"/>
    <w:basedOn w:val="Fontepargpadro"/>
    <w:link w:val="Ttulo"/>
    <w:uiPriority w:val="10"/>
    <w:rsid w:val="00943FA1"/>
    <w:rPr>
      <w:rFonts w:asciiTheme="majorHAnsi" w:eastAsia="Calibri" w:hAnsiTheme="majorHAnsi" w:cs="Calibri"/>
      <w:b/>
      <w:bCs/>
      <w:sz w:val="32"/>
      <w:szCs w:val="32"/>
      <w:lang w:val="pt-PT"/>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944">
      <w:bodyDiv w:val="1"/>
      <w:marLeft w:val="0"/>
      <w:marRight w:val="0"/>
      <w:marTop w:val="0"/>
      <w:marBottom w:val="0"/>
      <w:divBdr>
        <w:top w:val="none" w:sz="0" w:space="0" w:color="auto"/>
        <w:left w:val="none" w:sz="0" w:space="0" w:color="auto"/>
        <w:bottom w:val="none" w:sz="0" w:space="0" w:color="auto"/>
        <w:right w:val="none" w:sz="0" w:space="0" w:color="auto"/>
      </w:divBdr>
      <w:divsChild>
        <w:div w:id="683826354">
          <w:marLeft w:val="0"/>
          <w:marRight w:val="0"/>
          <w:marTop w:val="0"/>
          <w:marBottom w:val="0"/>
          <w:divBdr>
            <w:top w:val="none" w:sz="0" w:space="0" w:color="auto"/>
            <w:left w:val="none" w:sz="0" w:space="0" w:color="auto"/>
            <w:bottom w:val="none" w:sz="0" w:space="0" w:color="auto"/>
            <w:right w:val="none" w:sz="0" w:space="0" w:color="auto"/>
          </w:divBdr>
          <w:divsChild>
            <w:div w:id="151873120">
              <w:marLeft w:val="0"/>
              <w:marRight w:val="0"/>
              <w:marTop w:val="0"/>
              <w:marBottom w:val="0"/>
              <w:divBdr>
                <w:top w:val="none" w:sz="0" w:space="0" w:color="auto"/>
                <w:left w:val="none" w:sz="0" w:space="0" w:color="auto"/>
                <w:bottom w:val="none" w:sz="0" w:space="0" w:color="auto"/>
                <w:right w:val="none" w:sz="0" w:space="0" w:color="auto"/>
              </w:divBdr>
            </w:div>
          </w:divsChild>
        </w:div>
        <w:div w:id="300305620">
          <w:marLeft w:val="0"/>
          <w:marRight w:val="0"/>
          <w:marTop w:val="0"/>
          <w:marBottom w:val="0"/>
          <w:divBdr>
            <w:top w:val="none" w:sz="0" w:space="0" w:color="auto"/>
            <w:left w:val="none" w:sz="0" w:space="0" w:color="auto"/>
            <w:bottom w:val="none" w:sz="0" w:space="0" w:color="auto"/>
            <w:right w:val="none" w:sz="0" w:space="0" w:color="auto"/>
          </w:divBdr>
          <w:divsChild>
            <w:div w:id="1288588467">
              <w:marLeft w:val="0"/>
              <w:marRight w:val="0"/>
              <w:marTop w:val="0"/>
              <w:marBottom w:val="0"/>
              <w:divBdr>
                <w:top w:val="none" w:sz="0" w:space="0" w:color="auto"/>
                <w:left w:val="none" w:sz="0" w:space="0" w:color="auto"/>
                <w:bottom w:val="none" w:sz="0" w:space="0" w:color="auto"/>
                <w:right w:val="none" w:sz="0" w:space="0" w:color="auto"/>
              </w:divBdr>
            </w:div>
          </w:divsChild>
        </w:div>
        <w:div w:id="988556249">
          <w:marLeft w:val="0"/>
          <w:marRight w:val="0"/>
          <w:marTop w:val="0"/>
          <w:marBottom w:val="0"/>
          <w:divBdr>
            <w:top w:val="none" w:sz="0" w:space="0" w:color="auto"/>
            <w:left w:val="none" w:sz="0" w:space="0" w:color="auto"/>
            <w:bottom w:val="none" w:sz="0" w:space="0" w:color="auto"/>
            <w:right w:val="none" w:sz="0" w:space="0" w:color="auto"/>
          </w:divBdr>
          <w:divsChild>
            <w:div w:id="223832770">
              <w:marLeft w:val="0"/>
              <w:marRight w:val="0"/>
              <w:marTop w:val="0"/>
              <w:marBottom w:val="0"/>
              <w:divBdr>
                <w:top w:val="none" w:sz="0" w:space="0" w:color="auto"/>
                <w:left w:val="none" w:sz="0" w:space="0" w:color="auto"/>
                <w:bottom w:val="none" w:sz="0" w:space="0" w:color="auto"/>
                <w:right w:val="none" w:sz="0" w:space="0" w:color="auto"/>
              </w:divBdr>
            </w:div>
          </w:divsChild>
        </w:div>
        <w:div w:id="1318992805">
          <w:marLeft w:val="0"/>
          <w:marRight w:val="0"/>
          <w:marTop w:val="0"/>
          <w:marBottom w:val="0"/>
          <w:divBdr>
            <w:top w:val="none" w:sz="0" w:space="0" w:color="auto"/>
            <w:left w:val="none" w:sz="0" w:space="0" w:color="auto"/>
            <w:bottom w:val="none" w:sz="0" w:space="0" w:color="auto"/>
            <w:right w:val="none" w:sz="0" w:space="0" w:color="auto"/>
          </w:divBdr>
          <w:divsChild>
            <w:div w:id="908268013">
              <w:marLeft w:val="0"/>
              <w:marRight w:val="0"/>
              <w:marTop w:val="0"/>
              <w:marBottom w:val="0"/>
              <w:divBdr>
                <w:top w:val="none" w:sz="0" w:space="0" w:color="auto"/>
                <w:left w:val="none" w:sz="0" w:space="0" w:color="auto"/>
                <w:bottom w:val="none" w:sz="0" w:space="0" w:color="auto"/>
                <w:right w:val="none" w:sz="0" w:space="0" w:color="auto"/>
              </w:divBdr>
            </w:div>
          </w:divsChild>
        </w:div>
        <w:div w:id="689718471">
          <w:marLeft w:val="0"/>
          <w:marRight w:val="0"/>
          <w:marTop w:val="0"/>
          <w:marBottom w:val="0"/>
          <w:divBdr>
            <w:top w:val="none" w:sz="0" w:space="0" w:color="auto"/>
            <w:left w:val="none" w:sz="0" w:space="0" w:color="auto"/>
            <w:bottom w:val="none" w:sz="0" w:space="0" w:color="auto"/>
            <w:right w:val="none" w:sz="0" w:space="0" w:color="auto"/>
          </w:divBdr>
          <w:divsChild>
            <w:div w:id="1362897267">
              <w:marLeft w:val="0"/>
              <w:marRight w:val="0"/>
              <w:marTop w:val="0"/>
              <w:marBottom w:val="0"/>
              <w:divBdr>
                <w:top w:val="none" w:sz="0" w:space="0" w:color="auto"/>
                <w:left w:val="none" w:sz="0" w:space="0" w:color="auto"/>
                <w:bottom w:val="none" w:sz="0" w:space="0" w:color="auto"/>
                <w:right w:val="none" w:sz="0" w:space="0" w:color="auto"/>
              </w:divBdr>
            </w:div>
          </w:divsChild>
        </w:div>
        <w:div w:id="1435638453">
          <w:marLeft w:val="0"/>
          <w:marRight w:val="0"/>
          <w:marTop w:val="0"/>
          <w:marBottom w:val="0"/>
          <w:divBdr>
            <w:top w:val="none" w:sz="0" w:space="0" w:color="auto"/>
            <w:left w:val="none" w:sz="0" w:space="0" w:color="auto"/>
            <w:bottom w:val="none" w:sz="0" w:space="0" w:color="auto"/>
            <w:right w:val="none" w:sz="0" w:space="0" w:color="auto"/>
          </w:divBdr>
          <w:divsChild>
            <w:div w:id="638338472">
              <w:marLeft w:val="0"/>
              <w:marRight w:val="0"/>
              <w:marTop w:val="0"/>
              <w:marBottom w:val="0"/>
              <w:divBdr>
                <w:top w:val="none" w:sz="0" w:space="0" w:color="auto"/>
                <w:left w:val="none" w:sz="0" w:space="0" w:color="auto"/>
                <w:bottom w:val="none" w:sz="0" w:space="0" w:color="auto"/>
                <w:right w:val="none" w:sz="0" w:space="0" w:color="auto"/>
              </w:divBdr>
            </w:div>
          </w:divsChild>
        </w:div>
        <w:div w:id="903376442">
          <w:marLeft w:val="0"/>
          <w:marRight w:val="0"/>
          <w:marTop w:val="0"/>
          <w:marBottom w:val="0"/>
          <w:divBdr>
            <w:top w:val="none" w:sz="0" w:space="0" w:color="auto"/>
            <w:left w:val="none" w:sz="0" w:space="0" w:color="auto"/>
            <w:bottom w:val="none" w:sz="0" w:space="0" w:color="auto"/>
            <w:right w:val="none" w:sz="0" w:space="0" w:color="auto"/>
          </w:divBdr>
          <w:divsChild>
            <w:div w:id="356201233">
              <w:marLeft w:val="0"/>
              <w:marRight w:val="0"/>
              <w:marTop w:val="0"/>
              <w:marBottom w:val="0"/>
              <w:divBdr>
                <w:top w:val="none" w:sz="0" w:space="0" w:color="auto"/>
                <w:left w:val="none" w:sz="0" w:space="0" w:color="auto"/>
                <w:bottom w:val="none" w:sz="0" w:space="0" w:color="auto"/>
                <w:right w:val="none" w:sz="0" w:space="0" w:color="auto"/>
              </w:divBdr>
            </w:div>
          </w:divsChild>
        </w:div>
        <w:div w:id="88162611">
          <w:marLeft w:val="0"/>
          <w:marRight w:val="0"/>
          <w:marTop w:val="0"/>
          <w:marBottom w:val="0"/>
          <w:divBdr>
            <w:top w:val="none" w:sz="0" w:space="0" w:color="auto"/>
            <w:left w:val="none" w:sz="0" w:space="0" w:color="auto"/>
            <w:bottom w:val="none" w:sz="0" w:space="0" w:color="auto"/>
            <w:right w:val="none" w:sz="0" w:space="0" w:color="auto"/>
          </w:divBdr>
          <w:divsChild>
            <w:div w:id="1090394102">
              <w:marLeft w:val="0"/>
              <w:marRight w:val="0"/>
              <w:marTop w:val="0"/>
              <w:marBottom w:val="0"/>
              <w:divBdr>
                <w:top w:val="none" w:sz="0" w:space="0" w:color="auto"/>
                <w:left w:val="none" w:sz="0" w:space="0" w:color="auto"/>
                <w:bottom w:val="none" w:sz="0" w:space="0" w:color="auto"/>
                <w:right w:val="none" w:sz="0" w:space="0" w:color="auto"/>
              </w:divBdr>
            </w:div>
            <w:div w:id="1105274763">
              <w:marLeft w:val="0"/>
              <w:marRight w:val="0"/>
              <w:marTop w:val="0"/>
              <w:marBottom w:val="0"/>
              <w:divBdr>
                <w:top w:val="none" w:sz="0" w:space="0" w:color="auto"/>
                <w:left w:val="none" w:sz="0" w:space="0" w:color="auto"/>
                <w:bottom w:val="none" w:sz="0" w:space="0" w:color="auto"/>
                <w:right w:val="none" w:sz="0" w:space="0" w:color="auto"/>
              </w:divBdr>
            </w:div>
            <w:div w:id="90468203">
              <w:marLeft w:val="0"/>
              <w:marRight w:val="0"/>
              <w:marTop w:val="0"/>
              <w:marBottom w:val="0"/>
              <w:divBdr>
                <w:top w:val="none" w:sz="0" w:space="0" w:color="auto"/>
                <w:left w:val="none" w:sz="0" w:space="0" w:color="auto"/>
                <w:bottom w:val="none" w:sz="0" w:space="0" w:color="auto"/>
                <w:right w:val="none" w:sz="0" w:space="0" w:color="auto"/>
              </w:divBdr>
            </w:div>
            <w:div w:id="273561417">
              <w:marLeft w:val="0"/>
              <w:marRight w:val="0"/>
              <w:marTop w:val="0"/>
              <w:marBottom w:val="0"/>
              <w:divBdr>
                <w:top w:val="none" w:sz="0" w:space="0" w:color="auto"/>
                <w:left w:val="none" w:sz="0" w:space="0" w:color="auto"/>
                <w:bottom w:val="none" w:sz="0" w:space="0" w:color="auto"/>
                <w:right w:val="none" w:sz="0" w:space="0" w:color="auto"/>
              </w:divBdr>
            </w:div>
          </w:divsChild>
        </w:div>
        <w:div w:id="1410351121">
          <w:marLeft w:val="0"/>
          <w:marRight w:val="0"/>
          <w:marTop w:val="0"/>
          <w:marBottom w:val="0"/>
          <w:divBdr>
            <w:top w:val="none" w:sz="0" w:space="0" w:color="auto"/>
            <w:left w:val="none" w:sz="0" w:space="0" w:color="auto"/>
            <w:bottom w:val="none" w:sz="0" w:space="0" w:color="auto"/>
            <w:right w:val="none" w:sz="0" w:space="0" w:color="auto"/>
          </w:divBdr>
          <w:divsChild>
            <w:div w:id="1449817549">
              <w:marLeft w:val="0"/>
              <w:marRight w:val="0"/>
              <w:marTop w:val="0"/>
              <w:marBottom w:val="0"/>
              <w:divBdr>
                <w:top w:val="none" w:sz="0" w:space="0" w:color="auto"/>
                <w:left w:val="none" w:sz="0" w:space="0" w:color="auto"/>
                <w:bottom w:val="none" w:sz="0" w:space="0" w:color="auto"/>
                <w:right w:val="none" w:sz="0" w:space="0" w:color="auto"/>
              </w:divBdr>
            </w:div>
          </w:divsChild>
        </w:div>
        <w:div w:id="146097678">
          <w:marLeft w:val="0"/>
          <w:marRight w:val="0"/>
          <w:marTop w:val="0"/>
          <w:marBottom w:val="0"/>
          <w:divBdr>
            <w:top w:val="none" w:sz="0" w:space="0" w:color="auto"/>
            <w:left w:val="none" w:sz="0" w:space="0" w:color="auto"/>
            <w:bottom w:val="none" w:sz="0" w:space="0" w:color="auto"/>
            <w:right w:val="none" w:sz="0" w:space="0" w:color="auto"/>
          </w:divBdr>
          <w:divsChild>
            <w:div w:id="156598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545">
      <w:bodyDiv w:val="1"/>
      <w:marLeft w:val="0"/>
      <w:marRight w:val="0"/>
      <w:marTop w:val="0"/>
      <w:marBottom w:val="0"/>
      <w:divBdr>
        <w:top w:val="none" w:sz="0" w:space="0" w:color="auto"/>
        <w:left w:val="none" w:sz="0" w:space="0" w:color="auto"/>
        <w:bottom w:val="none" w:sz="0" w:space="0" w:color="auto"/>
        <w:right w:val="none" w:sz="0" w:space="0" w:color="auto"/>
      </w:divBdr>
      <w:divsChild>
        <w:div w:id="1380664403">
          <w:marLeft w:val="0"/>
          <w:marRight w:val="0"/>
          <w:marTop w:val="0"/>
          <w:marBottom w:val="0"/>
          <w:divBdr>
            <w:top w:val="none" w:sz="0" w:space="0" w:color="auto"/>
            <w:left w:val="none" w:sz="0" w:space="0" w:color="auto"/>
            <w:bottom w:val="none" w:sz="0" w:space="0" w:color="auto"/>
            <w:right w:val="none" w:sz="0" w:space="0" w:color="auto"/>
          </w:divBdr>
          <w:divsChild>
            <w:div w:id="1809204454">
              <w:marLeft w:val="0"/>
              <w:marRight w:val="0"/>
              <w:marTop w:val="0"/>
              <w:marBottom w:val="0"/>
              <w:divBdr>
                <w:top w:val="none" w:sz="0" w:space="0" w:color="auto"/>
                <w:left w:val="none" w:sz="0" w:space="0" w:color="auto"/>
                <w:bottom w:val="none" w:sz="0" w:space="0" w:color="auto"/>
                <w:right w:val="none" w:sz="0" w:space="0" w:color="auto"/>
              </w:divBdr>
            </w:div>
          </w:divsChild>
        </w:div>
        <w:div w:id="221403836">
          <w:marLeft w:val="0"/>
          <w:marRight w:val="0"/>
          <w:marTop w:val="0"/>
          <w:marBottom w:val="0"/>
          <w:divBdr>
            <w:top w:val="none" w:sz="0" w:space="0" w:color="auto"/>
            <w:left w:val="none" w:sz="0" w:space="0" w:color="auto"/>
            <w:bottom w:val="none" w:sz="0" w:space="0" w:color="auto"/>
            <w:right w:val="none" w:sz="0" w:space="0" w:color="auto"/>
          </w:divBdr>
          <w:divsChild>
            <w:div w:id="998507080">
              <w:marLeft w:val="0"/>
              <w:marRight w:val="0"/>
              <w:marTop w:val="0"/>
              <w:marBottom w:val="0"/>
              <w:divBdr>
                <w:top w:val="none" w:sz="0" w:space="0" w:color="auto"/>
                <w:left w:val="none" w:sz="0" w:space="0" w:color="auto"/>
                <w:bottom w:val="none" w:sz="0" w:space="0" w:color="auto"/>
                <w:right w:val="none" w:sz="0" w:space="0" w:color="auto"/>
              </w:divBdr>
            </w:div>
          </w:divsChild>
        </w:div>
        <w:div w:id="521820216">
          <w:marLeft w:val="0"/>
          <w:marRight w:val="0"/>
          <w:marTop w:val="0"/>
          <w:marBottom w:val="0"/>
          <w:divBdr>
            <w:top w:val="none" w:sz="0" w:space="0" w:color="auto"/>
            <w:left w:val="none" w:sz="0" w:space="0" w:color="auto"/>
            <w:bottom w:val="none" w:sz="0" w:space="0" w:color="auto"/>
            <w:right w:val="none" w:sz="0" w:space="0" w:color="auto"/>
          </w:divBdr>
          <w:divsChild>
            <w:div w:id="77530697">
              <w:marLeft w:val="0"/>
              <w:marRight w:val="0"/>
              <w:marTop w:val="0"/>
              <w:marBottom w:val="0"/>
              <w:divBdr>
                <w:top w:val="none" w:sz="0" w:space="0" w:color="auto"/>
                <w:left w:val="none" w:sz="0" w:space="0" w:color="auto"/>
                <w:bottom w:val="none" w:sz="0" w:space="0" w:color="auto"/>
                <w:right w:val="none" w:sz="0" w:space="0" w:color="auto"/>
              </w:divBdr>
            </w:div>
          </w:divsChild>
        </w:div>
        <w:div w:id="1484392932">
          <w:marLeft w:val="0"/>
          <w:marRight w:val="0"/>
          <w:marTop w:val="0"/>
          <w:marBottom w:val="0"/>
          <w:divBdr>
            <w:top w:val="none" w:sz="0" w:space="0" w:color="auto"/>
            <w:left w:val="none" w:sz="0" w:space="0" w:color="auto"/>
            <w:bottom w:val="none" w:sz="0" w:space="0" w:color="auto"/>
            <w:right w:val="none" w:sz="0" w:space="0" w:color="auto"/>
          </w:divBdr>
          <w:divsChild>
            <w:div w:id="2099474629">
              <w:marLeft w:val="0"/>
              <w:marRight w:val="0"/>
              <w:marTop w:val="0"/>
              <w:marBottom w:val="0"/>
              <w:divBdr>
                <w:top w:val="none" w:sz="0" w:space="0" w:color="auto"/>
                <w:left w:val="none" w:sz="0" w:space="0" w:color="auto"/>
                <w:bottom w:val="none" w:sz="0" w:space="0" w:color="auto"/>
                <w:right w:val="none" w:sz="0" w:space="0" w:color="auto"/>
              </w:divBdr>
            </w:div>
          </w:divsChild>
        </w:div>
        <w:div w:id="1036542089">
          <w:marLeft w:val="0"/>
          <w:marRight w:val="0"/>
          <w:marTop w:val="0"/>
          <w:marBottom w:val="0"/>
          <w:divBdr>
            <w:top w:val="none" w:sz="0" w:space="0" w:color="auto"/>
            <w:left w:val="none" w:sz="0" w:space="0" w:color="auto"/>
            <w:bottom w:val="none" w:sz="0" w:space="0" w:color="auto"/>
            <w:right w:val="none" w:sz="0" w:space="0" w:color="auto"/>
          </w:divBdr>
          <w:divsChild>
            <w:div w:id="1890871151">
              <w:marLeft w:val="0"/>
              <w:marRight w:val="0"/>
              <w:marTop w:val="0"/>
              <w:marBottom w:val="0"/>
              <w:divBdr>
                <w:top w:val="none" w:sz="0" w:space="0" w:color="auto"/>
                <w:left w:val="none" w:sz="0" w:space="0" w:color="auto"/>
                <w:bottom w:val="none" w:sz="0" w:space="0" w:color="auto"/>
                <w:right w:val="none" w:sz="0" w:space="0" w:color="auto"/>
              </w:divBdr>
            </w:div>
          </w:divsChild>
        </w:div>
        <w:div w:id="390006547">
          <w:marLeft w:val="0"/>
          <w:marRight w:val="0"/>
          <w:marTop w:val="0"/>
          <w:marBottom w:val="0"/>
          <w:divBdr>
            <w:top w:val="none" w:sz="0" w:space="0" w:color="auto"/>
            <w:left w:val="none" w:sz="0" w:space="0" w:color="auto"/>
            <w:bottom w:val="none" w:sz="0" w:space="0" w:color="auto"/>
            <w:right w:val="none" w:sz="0" w:space="0" w:color="auto"/>
          </w:divBdr>
          <w:divsChild>
            <w:div w:id="2063862335">
              <w:marLeft w:val="0"/>
              <w:marRight w:val="0"/>
              <w:marTop w:val="0"/>
              <w:marBottom w:val="0"/>
              <w:divBdr>
                <w:top w:val="none" w:sz="0" w:space="0" w:color="auto"/>
                <w:left w:val="none" w:sz="0" w:space="0" w:color="auto"/>
                <w:bottom w:val="none" w:sz="0" w:space="0" w:color="auto"/>
                <w:right w:val="none" w:sz="0" w:space="0" w:color="auto"/>
              </w:divBdr>
            </w:div>
          </w:divsChild>
        </w:div>
        <w:div w:id="2097746591">
          <w:marLeft w:val="0"/>
          <w:marRight w:val="0"/>
          <w:marTop w:val="0"/>
          <w:marBottom w:val="0"/>
          <w:divBdr>
            <w:top w:val="none" w:sz="0" w:space="0" w:color="auto"/>
            <w:left w:val="none" w:sz="0" w:space="0" w:color="auto"/>
            <w:bottom w:val="none" w:sz="0" w:space="0" w:color="auto"/>
            <w:right w:val="none" w:sz="0" w:space="0" w:color="auto"/>
          </w:divBdr>
          <w:divsChild>
            <w:div w:id="2113040148">
              <w:marLeft w:val="0"/>
              <w:marRight w:val="0"/>
              <w:marTop w:val="0"/>
              <w:marBottom w:val="0"/>
              <w:divBdr>
                <w:top w:val="none" w:sz="0" w:space="0" w:color="auto"/>
                <w:left w:val="none" w:sz="0" w:space="0" w:color="auto"/>
                <w:bottom w:val="none" w:sz="0" w:space="0" w:color="auto"/>
                <w:right w:val="none" w:sz="0" w:space="0" w:color="auto"/>
              </w:divBdr>
            </w:div>
          </w:divsChild>
        </w:div>
        <w:div w:id="1039629214">
          <w:marLeft w:val="0"/>
          <w:marRight w:val="0"/>
          <w:marTop w:val="0"/>
          <w:marBottom w:val="0"/>
          <w:divBdr>
            <w:top w:val="none" w:sz="0" w:space="0" w:color="auto"/>
            <w:left w:val="none" w:sz="0" w:space="0" w:color="auto"/>
            <w:bottom w:val="none" w:sz="0" w:space="0" w:color="auto"/>
            <w:right w:val="none" w:sz="0" w:space="0" w:color="auto"/>
          </w:divBdr>
          <w:divsChild>
            <w:div w:id="1904559551">
              <w:marLeft w:val="0"/>
              <w:marRight w:val="0"/>
              <w:marTop w:val="0"/>
              <w:marBottom w:val="0"/>
              <w:divBdr>
                <w:top w:val="none" w:sz="0" w:space="0" w:color="auto"/>
                <w:left w:val="none" w:sz="0" w:space="0" w:color="auto"/>
                <w:bottom w:val="none" w:sz="0" w:space="0" w:color="auto"/>
                <w:right w:val="none" w:sz="0" w:space="0" w:color="auto"/>
              </w:divBdr>
            </w:div>
            <w:div w:id="1210605527">
              <w:marLeft w:val="0"/>
              <w:marRight w:val="0"/>
              <w:marTop w:val="0"/>
              <w:marBottom w:val="0"/>
              <w:divBdr>
                <w:top w:val="none" w:sz="0" w:space="0" w:color="auto"/>
                <w:left w:val="none" w:sz="0" w:space="0" w:color="auto"/>
                <w:bottom w:val="none" w:sz="0" w:space="0" w:color="auto"/>
                <w:right w:val="none" w:sz="0" w:space="0" w:color="auto"/>
              </w:divBdr>
            </w:div>
            <w:div w:id="1823541763">
              <w:marLeft w:val="0"/>
              <w:marRight w:val="0"/>
              <w:marTop w:val="0"/>
              <w:marBottom w:val="0"/>
              <w:divBdr>
                <w:top w:val="none" w:sz="0" w:space="0" w:color="auto"/>
                <w:left w:val="none" w:sz="0" w:space="0" w:color="auto"/>
                <w:bottom w:val="none" w:sz="0" w:space="0" w:color="auto"/>
                <w:right w:val="none" w:sz="0" w:space="0" w:color="auto"/>
              </w:divBdr>
            </w:div>
            <w:div w:id="541599645">
              <w:marLeft w:val="0"/>
              <w:marRight w:val="0"/>
              <w:marTop w:val="0"/>
              <w:marBottom w:val="0"/>
              <w:divBdr>
                <w:top w:val="none" w:sz="0" w:space="0" w:color="auto"/>
                <w:left w:val="none" w:sz="0" w:space="0" w:color="auto"/>
                <w:bottom w:val="none" w:sz="0" w:space="0" w:color="auto"/>
                <w:right w:val="none" w:sz="0" w:space="0" w:color="auto"/>
              </w:divBdr>
            </w:div>
          </w:divsChild>
        </w:div>
        <w:div w:id="2083720823">
          <w:marLeft w:val="0"/>
          <w:marRight w:val="0"/>
          <w:marTop w:val="0"/>
          <w:marBottom w:val="0"/>
          <w:divBdr>
            <w:top w:val="none" w:sz="0" w:space="0" w:color="auto"/>
            <w:left w:val="none" w:sz="0" w:space="0" w:color="auto"/>
            <w:bottom w:val="none" w:sz="0" w:space="0" w:color="auto"/>
            <w:right w:val="none" w:sz="0" w:space="0" w:color="auto"/>
          </w:divBdr>
          <w:divsChild>
            <w:div w:id="87312055">
              <w:marLeft w:val="0"/>
              <w:marRight w:val="0"/>
              <w:marTop w:val="0"/>
              <w:marBottom w:val="0"/>
              <w:divBdr>
                <w:top w:val="none" w:sz="0" w:space="0" w:color="auto"/>
                <w:left w:val="none" w:sz="0" w:space="0" w:color="auto"/>
                <w:bottom w:val="none" w:sz="0" w:space="0" w:color="auto"/>
                <w:right w:val="none" w:sz="0" w:space="0" w:color="auto"/>
              </w:divBdr>
            </w:div>
          </w:divsChild>
        </w:div>
        <w:div w:id="362949021">
          <w:marLeft w:val="0"/>
          <w:marRight w:val="0"/>
          <w:marTop w:val="0"/>
          <w:marBottom w:val="0"/>
          <w:divBdr>
            <w:top w:val="none" w:sz="0" w:space="0" w:color="auto"/>
            <w:left w:val="none" w:sz="0" w:space="0" w:color="auto"/>
            <w:bottom w:val="none" w:sz="0" w:space="0" w:color="auto"/>
            <w:right w:val="none" w:sz="0" w:space="0" w:color="auto"/>
          </w:divBdr>
          <w:divsChild>
            <w:div w:id="7617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78245">
      <w:bodyDiv w:val="1"/>
      <w:marLeft w:val="0"/>
      <w:marRight w:val="0"/>
      <w:marTop w:val="0"/>
      <w:marBottom w:val="0"/>
      <w:divBdr>
        <w:top w:val="none" w:sz="0" w:space="0" w:color="auto"/>
        <w:left w:val="none" w:sz="0" w:space="0" w:color="auto"/>
        <w:bottom w:val="none" w:sz="0" w:space="0" w:color="auto"/>
        <w:right w:val="none" w:sz="0" w:space="0" w:color="auto"/>
      </w:divBdr>
      <w:divsChild>
        <w:div w:id="308245251">
          <w:marLeft w:val="0"/>
          <w:marRight w:val="0"/>
          <w:marTop w:val="0"/>
          <w:marBottom w:val="0"/>
          <w:divBdr>
            <w:top w:val="none" w:sz="0" w:space="0" w:color="auto"/>
            <w:left w:val="none" w:sz="0" w:space="0" w:color="auto"/>
            <w:bottom w:val="none" w:sz="0" w:space="0" w:color="auto"/>
            <w:right w:val="none" w:sz="0" w:space="0" w:color="auto"/>
          </w:divBdr>
          <w:divsChild>
            <w:div w:id="900561869">
              <w:marLeft w:val="0"/>
              <w:marRight w:val="0"/>
              <w:marTop w:val="0"/>
              <w:marBottom w:val="0"/>
              <w:divBdr>
                <w:top w:val="none" w:sz="0" w:space="0" w:color="auto"/>
                <w:left w:val="none" w:sz="0" w:space="0" w:color="auto"/>
                <w:bottom w:val="none" w:sz="0" w:space="0" w:color="auto"/>
                <w:right w:val="none" w:sz="0" w:space="0" w:color="auto"/>
              </w:divBdr>
            </w:div>
          </w:divsChild>
        </w:div>
        <w:div w:id="308287599">
          <w:marLeft w:val="0"/>
          <w:marRight w:val="0"/>
          <w:marTop w:val="0"/>
          <w:marBottom w:val="0"/>
          <w:divBdr>
            <w:top w:val="none" w:sz="0" w:space="0" w:color="auto"/>
            <w:left w:val="none" w:sz="0" w:space="0" w:color="auto"/>
            <w:bottom w:val="none" w:sz="0" w:space="0" w:color="auto"/>
            <w:right w:val="none" w:sz="0" w:space="0" w:color="auto"/>
          </w:divBdr>
          <w:divsChild>
            <w:div w:id="1486582082">
              <w:marLeft w:val="0"/>
              <w:marRight w:val="0"/>
              <w:marTop w:val="0"/>
              <w:marBottom w:val="0"/>
              <w:divBdr>
                <w:top w:val="none" w:sz="0" w:space="0" w:color="auto"/>
                <w:left w:val="none" w:sz="0" w:space="0" w:color="auto"/>
                <w:bottom w:val="none" w:sz="0" w:space="0" w:color="auto"/>
                <w:right w:val="none" w:sz="0" w:space="0" w:color="auto"/>
              </w:divBdr>
            </w:div>
          </w:divsChild>
        </w:div>
        <w:div w:id="473260574">
          <w:marLeft w:val="0"/>
          <w:marRight w:val="0"/>
          <w:marTop w:val="0"/>
          <w:marBottom w:val="0"/>
          <w:divBdr>
            <w:top w:val="none" w:sz="0" w:space="0" w:color="auto"/>
            <w:left w:val="none" w:sz="0" w:space="0" w:color="auto"/>
            <w:bottom w:val="none" w:sz="0" w:space="0" w:color="auto"/>
            <w:right w:val="none" w:sz="0" w:space="0" w:color="auto"/>
          </w:divBdr>
          <w:divsChild>
            <w:div w:id="1810439568">
              <w:marLeft w:val="0"/>
              <w:marRight w:val="0"/>
              <w:marTop w:val="0"/>
              <w:marBottom w:val="0"/>
              <w:divBdr>
                <w:top w:val="none" w:sz="0" w:space="0" w:color="auto"/>
                <w:left w:val="none" w:sz="0" w:space="0" w:color="auto"/>
                <w:bottom w:val="none" w:sz="0" w:space="0" w:color="auto"/>
                <w:right w:val="none" w:sz="0" w:space="0" w:color="auto"/>
              </w:divBdr>
            </w:div>
          </w:divsChild>
        </w:div>
        <w:div w:id="852570359">
          <w:marLeft w:val="0"/>
          <w:marRight w:val="0"/>
          <w:marTop w:val="0"/>
          <w:marBottom w:val="0"/>
          <w:divBdr>
            <w:top w:val="none" w:sz="0" w:space="0" w:color="auto"/>
            <w:left w:val="none" w:sz="0" w:space="0" w:color="auto"/>
            <w:bottom w:val="none" w:sz="0" w:space="0" w:color="auto"/>
            <w:right w:val="none" w:sz="0" w:space="0" w:color="auto"/>
          </w:divBdr>
          <w:divsChild>
            <w:div w:id="1164933730">
              <w:marLeft w:val="0"/>
              <w:marRight w:val="0"/>
              <w:marTop w:val="0"/>
              <w:marBottom w:val="0"/>
              <w:divBdr>
                <w:top w:val="none" w:sz="0" w:space="0" w:color="auto"/>
                <w:left w:val="none" w:sz="0" w:space="0" w:color="auto"/>
                <w:bottom w:val="none" w:sz="0" w:space="0" w:color="auto"/>
                <w:right w:val="none" w:sz="0" w:space="0" w:color="auto"/>
              </w:divBdr>
            </w:div>
          </w:divsChild>
        </w:div>
        <w:div w:id="2077588101">
          <w:marLeft w:val="0"/>
          <w:marRight w:val="0"/>
          <w:marTop w:val="0"/>
          <w:marBottom w:val="0"/>
          <w:divBdr>
            <w:top w:val="none" w:sz="0" w:space="0" w:color="auto"/>
            <w:left w:val="none" w:sz="0" w:space="0" w:color="auto"/>
            <w:bottom w:val="none" w:sz="0" w:space="0" w:color="auto"/>
            <w:right w:val="none" w:sz="0" w:space="0" w:color="auto"/>
          </w:divBdr>
          <w:divsChild>
            <w:div w:id="2007050910">
              <w:marLeft w:val="0"/>
              <w:marRight w:val="0"/>
              <w:marTop w:val="0"/>
              <w:marBottom w:val="0"/>
              <w:divBdr>
                <w:top w:val="none" w:sz="0" w:space="0" w:color="auto"/>
                <w:left w:val="none" w:sz="0" w:space="0" w:color="auto"/>
                <w:bottom w:val="none" w:sz="0" w:space="0" w:color="auto"/>
                <w:right w:val="none" w:sz="0" w:space="0" w:color="auto"/>
              </w:divBdr>
            </w:div>
          </w:divsChild>
        </w:div>
        <w:div w:id="903905235">
          <w:marLeft w:val="0"/>
          <w:marRight w:val="0"/>
          <w:marTop w:val="0"/>
          <w:marBottom w:val="0"/>
          <w:divBdr>
            <w:top w:val="none" w:sz="0" w:space="0" w:color="auto"/>
            <w:left w:val="none" w:sz="0" w:space="0" w:color="auto"/>
            <w:bottom w:val="none" w:sz="0" w:space="0" w:color="auto"/>
            <w:right w:val="none" w:sz="0" w:space="0" w:color="auto"/>
          </w:divBdr>
          <w:divsChild>
            <w:div w:id="1647973912">
              <w:marLeft w:val="0"/>
              <w:marRight w:val="0"/>
              <w:marTop w:val="0"/>
              <w:marBottom w:val="0"/>
              <w:divBdr>
                <w:top w:val="none" w:sz="0" w:space="0" w:color="auto"/>
                <w:left w:val="none" w:sz="0" w:space="0" w:color="auto"/>
                <w:bottom w:val="none" w:sz="0" w:space="0" w:color="auto"/>
                <w:right w:val="none" w:sz="0" w:space="0" w:color="auto"/>
              </w:divBdr>
            </w:div>
          </w:divsChild>
        </w:div>
        <w:div w:id="729576395">
          <w:marLeft w:val="0"/>
          <w:marRight w:val="0"/>
          <w:marTop w:val="0"/>
          <w:marBottom w:val="0"/>
          <w:divBdr>
            <w:top w:val="none" w:sz="0" w:space="0" w:color="auto"/>
            <w:left w:val="none" w:sz="0" w:space="0" w:color="auto"/>
            <w:bottom w:val="none" w:sz="0" w:space="0" w:color="auto"/>
            <w:right w:val="none" w:sz="0" w:space="0" w:color="auto"/>
          </w:divBdr>
          <w:divsChild>
            <w:div w:id="1805614567">
              <w:marLeft w:val="0"/>
              <w:marRight w:val="0"/>
              <w:marTop w:val="0"/>
              <w:marBottom w:val="0"/>
              <w:divBdr>
                <w:top w:val="none" w:sz="0" w:space="0" w:color="auto"/>
                <w:left w:val="none" w:sz="0" w:space="0" w:color="auto"/>
                <w:bottom w:val="none" w:sz="0" w:space="0" w:color="auto"/>
                <w:right w:val="none" w:sz="0" w:space="0" w:color="auto"/>
              </w:divBdr>
            </w:div>
          </w:divsChild>
        </w:div>
        <w:div w:id="1754819730">
          <w:marLeft w:val="0"/>
          <w:marRight w:val="0"/>
          <w:marTop w:val="0"/>
          <w:marBottom w:val="0"/>
          <w:divBdr>
            <w:top w:val="none" w:sz="0" w:space="0" w:color="auto"/>
            <w:left w:val="none" w:sz="0" w:space="0" w:color="auto"/>
            <w:bottom w:val="none" w:sz="0" w:space="0" w:color="auto"/>
            <w:right w:val="none" w:sz="0" w:space="0" w:color="auto"/>
          </w:divBdr>
          <w:divsChild>
            <w:div w:id="1586766567">
              <w:marLeft w:val="0"/>
              <w:marRight w:val="0"/>
              <w:marTop w:val="0"/>
              <w:marBottom w:val="0"/>
              <w:divBdr>
                <w:top w:val="none" w:sz="0" w:space="0" w:color="auto"/>
                <w:left w:val="none" w:sz="0" w:space="0" w:color="auto"/>
                <w:bottom w:val="none" w:sz="0" w:space="0" w:color="auto"/>
                <w:right w:val="none" w:sz="0" w:space="0" w:color="auto"/>
              </w:divBdr>
            </w:div>
            <w:div w:id="8869606">
              <w:marLeft w:val="0"/>
              <w:marRight w:val="0"/>
              <w:marTop w:val="0"/>
              <w:marBottom w:val="0"/>
              <w:divBdr>
                <w:top w:val="none" w:sz="0" w:space="0" w:color="auto"/>
                <w:left w:val="none" w:sz="0" w:space="0" w:color="auto"/>
                <w:bottom w:val="none" w:sz="0" w:space="0" w:color="auto"/>
                <w:right w:val="none" w:sz="0" w:space="0" w:color="auto"/>
              </w:divBdr>
            </w:div>
          </w:divsChild>
        </w:div>
        <w:div w:id="552886348">
          <w:marLeft w:val="0"/>
          <w:marRight w:val="0"/>
          <w:marTop w:val="0"/>
          <w:marBottom w:val="0"/>
          <w:divBdr>
            <w:top w:val="none" w:sz="0" w:space="0" w:color="auto"/>
            <w:left w:val="none" w:sz="0" w:space="0" w:color="auto"/>
            <w:bottom w:val="none" w:sz="0" w:space="0" w:color="auto"/>
            <w:right w:val="none" w:sz="0" w:space="0" w:color="auto"/>
          </w:divBdr>
          <w:divsChild>
            <w:div w:id="1399479243">
              <w:marLeft w:val="0"/>
              <w:marRight w:val="0"/>
              <w:marTop w:val="0"/>
              <w:marBottom w:val="0"/>
              <w:divBdr>
                <w:top w:val="none" w:sz="0" w:space="0" w:color="auto"/>
                <w:left w:val="none" w:sz="0" w:space="0" w:color="auto"/>
                <w:bottom w:val="none" w:sz="0" w:space="0" w:color="auto"/>
                <w:right w:val="none" w:sz="0" w:space="0" w:color="auto"/>
              </w:divBdr>
            </w:div>
          </w:divsChild>
        </w:div>
        <w:div w:id="740759091">
          <w:marLeft w:val="0"/>
          <w:marRight w:val="0"/>
          <w:marTop w:val="0"/>
          <w:marBottom w:val="0"/>
          <w:divBdr>
            <w:top w:val="none" w:sz="0" w:space="0" w:color="auto"/>
            <w:left w:val="none" w:sz="0" w:space="0" w:color="auto"/>
            <w:bottom w:val="none" w:sz="0" w:space="0" w:color="auto"/>
            <w:right w:val="none" w:sz="0" w:space="0" w:color="auto"/>
          </w:divBdr>
          <w:divsChild>
            <w:div w:id="1503275269">
              <w:marLeft w:val="0"/>
              <w:marRight w:val="0"/>
              <w:marTop w:val="0"/>
              <w:marBottom w:val="0"/>
              <w:divBdr>
                <w:top w:val="none" w:sz="0" w:space="0" w:color="auto"/>
                <w:left w:val="none" w:sz="0" w:space="0" w:color="auto"/>
                <w:bottom w:val="none" w:sz="0" w:space="0" w:color="auto"/>
                <w:right w:val="none" w:sz="0" w:space="0" w:color="auto"/>
              </w:divBdr>
            </w:div>
          </w:divsChild>
        </w:div>
        <w:div w:id="47997242">
          <w:marLeft w:val="0"/>
          <w:marRight w:val="0"/>
          <w:marTop w:val="0"/>
          <w:marBottom w:val="0"/>
          <w:divBdr>
            <w:top w:val="none" w:sz="0" w:space="0" w:color="auto"/>
            <w:left w:val="none" w:sz="0" w:space="0" w:color="auto"/>
            <w:bottom w:val="none" w:sz="0" w:space="0" w:color="auto"/>
            <w:right w:val="none" w:sz="0" w:space="0" w:color="auto"/>
          </w:divBdr>
          <w:divsChild>
            <w:div w:id="1086149781">
              <w:marLeft w:val="0"/>
              <w:marRight w:val="0"/>
              <w:marTop w:val="0"/>
              <w:marBottom w:val="0"/>
              <w:divBdr>
                <w:top w:val="none" w:sz="0" w:space="0" w:color="auto"/>
                <w:left w:val="none" w:sz="0" w:space="0" w:color="auto"/>
                <w:bottom w:val="none" w:sz="0" w:space="0" w:color="auto"/>
                <w:right w:val="none" w:sz="0" w:space="0" w:color="auto"/>
              </w:divBdr>
            </w:div>
          </w:divsChild>
        </w:div>
        <w:div w:id="1029799534">
          <w:marLeft w:val="0"/>
          <w:marRight w:val="0"/>
          <w:marTop w:val="0"/>
          <w:marBottom w:val="0"/>
          <w:divBdr>
            <w:top w:val="none" w:sz="0" w:space="0" w:color="auto"/>
            <w:left w:val="none" w:sz="0" w:space="0" w:color="auto"/>
            <w:bottom w:val="none" w:sz="0" w:space="0" w:color="auto"/>
            <w:right w:val="none" w:sz="0" w:space="0" w:color="auto"/>
          </w:divBdr>
          <w:divsChild>
            <w:div w:id="269748129">
              <w:marLeft w:val="0"/>
              <w:marRight w:val="0"/>
              <w:marTop w:val="0"/>
              <w:marBottom w:val="0"/>
              <w:divBdr>
                <w:top w:val="none" w:sz="0" w:space="0" w:color="auto"/>
                <w:left w:val="none" w:sz="0" w:space="0" w:color="auto"/>
                <w:bottom w:val="none" w:sz="0" w:space="0" w:color="auto"/>
                <w:right w:val="none" w:sz="0" w:space="0" w:color="auto"/>
              </w:divBdr>
            </w:div>
          </w:divsChild>
        </w:div>
        <w:div w:id="1528710815">
          <w:marLeft w:val="0"/>
          <w:marRight w:val="0"/>
          <w:marTop w:val="0"/>
          <w:marBottom w:val="0"/>
          <w:divBdr>
            <w:top w:val="none" w:sz="0" w:space="0" w:color="auto"/>
            <w:left w:val="none" w:sz="0" w:space="0" w:color="auto"/>
            <w:bottom w:val="none" w:sz="0" w:space="0" w:color="auto"/>
            <w:right w:val="none" w:sz="0" w:space="0" w:color="auto"/>
          </w:divBdr>
          <w:divsChild>
            <w:div w:id="1631861165">
              <w:marLeft w:val="0"/>
              <w:marRight w:val="0"/>
              <w:marTop w:val="0"/>
              <w:marBottom w:val="0"/>
              <w:divBdr>
                <w:top w:val="none" w:sz="0" w:space="0" w:color="auto"/>
                <w:left w:val="none" w:sz="0" w:space="0" w:color="auto"/>
                <w:bottom w:val="none" w:sz="0" w:space="0" w:color="auto"/>
                <w:right w:val="none" w:sz="0" w:space="0" w:color="auto"/>
              </w:divBdr>
            </w:div>
            <w:div w:id="895048726">
              <w:marLeft w:val="0"/>
              <w:marRight w:val="0"/>
              <w:marTop w:val="0"/>
              <w:marBottom w:val="0"/>
              <w:divBdr>
                <w:top w:val="none" w:sz="0" w:space="0" w:color="auto"/>
                <w:left w:val="none" w:sz="0" w:space="0" w:color="auto"/>
                <w:bottom w:val="none" w:sz="0" w:space="0" w:color="auto"/>
                <w:right w:val="none" w:sz="0" w:space="0" w:color="auto"/>
              </w:divBdr>
            </w:div>
          </w:divsChild>
        </w:div>
        <w:div w:id="523447567">
          <w:marLeft w:val="0"/>
          <w:marRight w:val="0"/>
          <w:marTop w:val="0"/>
          <w:marBottom w:val="0"/>
          <w:divBdr>
            <w:top w:val="none" w:sz="0" w:space="0" w:color="auto"/>
            <w:left w:val="none" w:sz="0" w:space="0" w:color="auto"/>
            <w:bottom w:val="none" w:sz="0" w:space="0" w:color="auto"/>
            <w:right w:val="none" w:sz="0" w:space="0" w:color="auto"/>
          </w:divBdr>
          <w:divsChild>
            <w:div w:id="1892107720">
              <w:marLeft w:val="0"/>
              <w:marRight w:val="0"/>
              <w:marTop w:val="0"/>
              <w:marBottom w:val="0"/>
              <w:divBdr>
                <w:top w:val="none" w:sz="0" w:space="0" w:color="auto"/>
                <w:left w:val="none" w:sz="0" w:space="0" w:color="auto"/>
                <w:bottom w:val="none" w:sz="0" w:space="0" w:color="auto"/>
                <w:right w:val="none" w:sz="0" w:space="0" w:color="auto"/>
              </w:divBdr>
            </w:div>
          </w:divsChild>
        </w:div>
        <w:div w:id="1082994950">
          <w:marLeft w:val="0"/>
          <w:marRight w:val="0"/>
          <w:marTop w:val="0"/>
          <w:marBottom w:val="0"/>
          <w:divBdr>
            <w:top w:val="none" w:sz="0" w:space="0" w:color="auto"/>
            <w:left w:val="none" w:sz="0" w:space="0" w:color="auto"/>
            <w:bottom w:val="none" w:sz="0" w:space="0" w:color="auto"/>
            <w:right w:val="none" w:sz="0" w:space="0" w:color="auto"/>
          </w:divBdr>
          <w:divsChild>
            <w:div w:id="609823388">
              <w:marLeft w:val="0"/>
              <w:marRight w:val="0"/>
              <w:marTop w:val="0"/>
              <w:marBottom w:val="0"/>
              <w:divBdr>
                <w:top w:val="none" w:sz="0" w:space="0" w:color="auto"/>
                <w:left w:val="none" w:sz="0" w:space="0" w:color="auto"/>
                <w:bottom w:val="none" w:sz="0" w:space="0" w:color="auto"/>
                <w:right w:val="none" w:sz="0" w:space="0" w:color="auto"/>
              </w:divBdr>
            </w:div>
          </w:divsChild>
        </w:div>
        <w:div w:id="1385833599">
          <w:marLeft w:val="0"/>
          <w:marRight w:val="0"/>
          <w:marTop w:val="0"/>
          <w:marBottom w:val="0"/>
          <w:divBdr>
            <w:top w:val="none" w:sz="0" w:space="0" w:color="auto"/>
            <w:left w:val="none" w:sz="0" w:space="0" w:color="auto"/>
            <w:bottom w:val="none" w:sz="0" w:space="0" w:color="auto"/>
            <w:right w:val="none" w:sz="0" w:space="0" w:color="auto"/>
          </w:divBdr>
          <w:divsChild>
            <w:div w:id="1549879867">
              <w:marLeft w:val="0"/>
              <w:marRight w:val="0"/>
              <w:marTop w:val="0"/>
              <w:marBottom w:val="0"/>
              <w:divBdr>
                <w:top w:val="none" w:sz="0" w:space="0" w:color="auto"/>
                <w:left w:val="none" w:sz="0" w:space="0" w:color="auto"/>
                <w:bottom w:val="none" w:sz="0" w:space="0" w:color="auto"/>
                <w:right w:val="none" w:sz="0" w:space="0" w:color="auto"/>
              </w:divBdr>
            </w:div>
          </w:divsChild>
        </w:div>
        <w:div w:id="734548337">
          <w:marLeft w:val="0"/>
          <w:marRight w:val="0"/>
          <w:marTop w:val="0"/>
          <w:marBottom w:val="0"/>
          <w:divBdr>
            <w:top w:val="none" w:sz="0" w:space="0" w:color="auto"/>
            <w:left w:val="none" w:sz="0" w:space="0" w:color="auto"/>
            <w:bottom w:val="none" w:sz="0" w:space="0" w:color="auto"/>
            <w:right w:val="none" w:sz="0" w:space="0" w:color="auto"/>
          </w:divBdr>
          <w:divsChild>
            <w:div w:id="820004393">
              <w:marLeft w:val="0"/>
              <w:marRight w:val="0"/>
              <w:marTop w:val="0"/>
              <w:marBottom w:val="0"/>
              <w:divBdr>
                <w:top w:val="none" w:sz="0" w:space="0" w:color="auto"/>
                <w:left w:val="none" w:sz="0" w:space="0" w:color="auto"/>
                <w:bottom w:val="none" w:sz="0" w:space="0" w:color="auto"/>
                <w:right w:val="none" w:sz="0" w:space="0" w:color="auto"/>
              </w:divBdr>
            </w:div>
          </w:divsChild>
        </w:div>
        <w:div w:id="56169093">
          <w:marLeft w:val="0"/>
          <w:marRight w:val="0"/>
          <w:marTop w:val="0"/>
          <w:marBottom w:val="0"/>
          <w:divBdr>
            <w:top w:val="none" w:sz="0" w:space="0" w:color="auto"/>
            <w:left w:val="none" w:sz="0" w:space="0" w:color="auto"/>
            <w:bottom w:val="none" w:sz="0" w:space="0" w:color="auto"/>
            <w:right w:val="none" w:sz="0" w:space="0" w:color="auto"/>
          </w:divBdr>
          <w:divsChild>
            <w:div w:id="2114935734">
              <w:marLeft w:val="0"/>
              <w:marRight w:val="0"/>
              <w:marTop w:val="0"/>
              <w:marBottom w:val="0"/>
              <w:divBdr>
                <w:top w:val="none" w:sz="0" w:space="0" w:color="auto"/>
                <w:left w:val="none" w:sz="0" w:space="0" w:color="auto"/>
                <w:bottom w:val="none" w:sz="0" w:space="0" w:color="auto"/>
                <w:right w:val="none" w:sz="0" w:space="0" w:color="auto"/>
              </w:divBdr>
            </w:div>
            <w:div w:id="24792256">
              <w:marLeft w:val="0"/>
              <w:marRight w:val="0"/>
              <w:marTop w:val="0"/>
              <w:marBottom w:val="0"/>
              <w:divBdr>
                <w:top w:val="none" w:sz="0" w:space="0" w:color="auto"/>
                <w:left w:val="none" w:sz="0" w:space="0" w:color="auto"/>
                <w:bottom w:val="none" w:sz="0" w:space="0" w:color="auto"/>
                <w:right w:val="none" w:sz="0" w:space="0" w:color="auto"/>
              </w:divBdr>
            </w:div>
          </w:divsChild>
        </w:div>
        <w:div w:id="604001237">
          <w:marLeft w:val="0"/>
          <w:marRight w:val="0"/>
          <w:marTop w:val="0"/>
          <w:marBottom w:val="0"/>
          <w:divBdr>
            <w:top w:val="none" w:sz="0" w:space="0" w:color="auto"/>
            <w:left w:val="none" w:sz="0" w:space="0" w:color="auto"/>
            <w:bottom w:val="none" w:sz="0" w:space="0" w:color="auto"/>
            <w:right w:val="none" w:sz="0" w:space="0" w:color="auto"/>
          </w:divBdr>
          <w:divsChild>
            <w:div w:id="1946883958">
              <w:marLeft w:val="0"/>
              <w:marRight w:val="0"/>
              <w:marTop w:val="0"/>
              <w:marBottom w:val="0"/>
              <w:divBdr>
                <w:top w:val="none" w:sz="0" w:space="0" w:color="auto"/>
                <w:left w:val="none" w:sz="0" w:space="0" w:color="auto"/>
                <w:bottom w:val="none" w:sz="0" w:space="0" w:color="auto"/>
                <w:right w:val="none" w:sz="0" w:space="0" w:color="auto"/>
              </w:divBdr>
            </w:div>
          </w:divsChild>
        </w:div>
        <w:div w:id="242834504">
          <w:marLeft w:val="0"/>
          <w:marRight w:val="0"/>
          <w:marTop w:val="0"/>
          <w:marBottom w:val="0"/>
          <w:divBdr>
            <w:top w:val="none" w:sz="0" w:space="0" w:color="auto"/>
            <w:left w:val="none" w:sz="0" w:space="0" w:color="auto"/>
            <w:bottom w:val="none" w:sz="0" w:space="0" w:color="auto"/>
            <w:right w:val="none" w:sz="0" w:space="0" w:color="auto"/>
          </w:divBdr>
          <w:divsChild>
            <w:div w:id="805272995">
              <w:marLeft w:val="0"/>
              <w:marRight w:val="0"/>
              <w:marTop w:val="0"/>
              <w:marBottom w:val="0"/>
              <w:divBdr>
                <w:top w:val="none" w:sz="0" w:space="0" w:color="auto"/>
                <w:left w:val="none" w:sz="0" w:space="0" w:color="auto"/>
                <w:bottom w:val="none" w:sz="0" w:space="0" w:color="auto"/>
                <w:right w:val="none" w:sz="0" w:space="0" w:color="auto"/>
              </w:divBdr>
            </w:div>
          </w:divsChild>
        </w:div>
        <w:div w:id="892929333">
          <w:marLeft w:val="0"/>
          <w:marRight w:val="0"/>
          <w:marTop w:val="0"/>
          <w:marBottom w:val="0"/>
          <w:divBdr>
            <w:top w:val="none" w:sz="0" w:space="0" w:color="auto"/>
            <w:left w:val="none" w:sz="0" w:space="0" w:color="auto"/>
            <w:bottom w:val="none" w:sz="0" w:space="0" w:color="auto"/>
            <w:right w:val="none" w:sz="0" w:space="0" w:color="auto"/>
          </w:divBdr>
          <w:divsChild>
            <w:div w:id="1316715380">
              <w:marLeft w:val="0"/>
              <w:marRight w:val="0"/>
              <w:marTop w:val="0"/>
              <w:marBottom w:val="0"/>
              <w:divBdr>
                <w:top w:val="none" w:sz="0" w:space="0" w:color="auto"/>
                <w:left w:val="none" w:sz="0" w:space="0" w:color="auto"/>
                <w:bottom w:val="none" w:sz="0" w:space="0" w:color="auto"/>
                <w:right w:val="none" w:sz="0" w:space="0" w:color="auto"/>
              </w:divBdr>
            </w:div>
          </w:divsChild>
        </w:div>
        <w:div w:id="440884798">
          <w:marLeft w:val="0"/>
          <w:marRight w:val="0"/>
          <w:marTop w:val="0"/>
          <w:marBottom w:val="0"/>
          <w:divBdr>
            <w:top w:val="none" w:sz="0" w:space="0" w:color="auto"/>
            <w:left w:val="none" w:sz="0" w:space="0" w:color="auto"/>
            <w:bottom w:val="none" w:sz="0" w:space="0" w:color="auto"/>
            <w:right w:val="none" w:sz="0" w:space="0" w:color="auto"/>
          </w:divBdr>
          <w:divsChild>
            <w:div w:id="1318727874">
              <w:marLeft w:val="0"/>
              <w:marRight w:val="0"/>
              <w:marTop w:val="0"/>
              <w:marBottom w:val="0"/>
              <w:divBdr>
                <w:top w:val="none" w:sz="0" w:space="0" w:color="auto"/>
                <w:left w:val="none" w:sz="0" w:space="0" w:color="auto"/>
                <w:bottom w:val="none" w:sz="0" w:space="0" w:color="auto"/>
                <w:right w:val="none" w:sz="0" w:space="0" w:color="auto"/>
              </w:divBdr>
            </w:div>
          </w:divsChild>
        </w:div>
        <w:div w:id="1510100921">
          <w:marLeft w:val="0"/>
          <w:marRight w:val="0"/>
          <w:marTop w:val="0"/>
          <w:marBottom w:val="0"/>
          <w:divBdr>
            <w:top w:val="none" w:sz="0" w:space="0" w:color="auto"/>
            <w:left w:val="none" w:sz="0" w:space="0" w:color="auto"/>
            <w:bottom w:val="none" w:sz="0" w:space="0" w:color="auto"/>
            <w:right w:val="none" w:sz="0" w:space="0" w:color="auto"/>
          </w:divBdr>
          <w:divsChild>
            <w:div w:id="177085755">
              <w:marLeft w:val="0"/>
              <w:marRight w:val="0"/>
              <w:marTop w:val="0"/>
              <w:marBottom w:val="0"/>
              <w:divBdr>
                <w:top w:val="none" w:sz="0" w:space="0" w:color="auto"/>
                <w:left w:val="none" w:sz="0" w:space="0" w:color="auto"/>
                <w:bottom w:val="none" w:sz="0" w:space="0" w:color="auto"/>
                <w:right w:val="none" w:sz="0" w:space="0" w:color="auto"/>
              </w:divBdr>
            </w:div>
            <w:div w:id="2146390981">
              <w:marLeft w:val="0"/>
              <w:marRight w:val="0"/>
              <w:marTop w:val="0"/>
              <w:marBottom w:val="0"/>
              <w:divBdr>
                <w:top w:val="none" w:sz="0" w:space="0" w:color="auto"/>
                <w:left w:val="none" w:sz="0" w:space="0" w:color="auto"/>
                <w:bottom w:val="none" w:sz="0" w:space="0" w:color="auto"/>
                <w:right w:val="none" w:sz="0" w:space="0" w:color="auto"/>
              </w:divBdr>
            </w:div>
          </w:divsChild>
        </w:div>
        <w:div w:id="1526677063">
          <w:marLeft w:val="0"/>
          <w:marRight w:val="0"/>
          <w:marTop w:val="0"/>
          <w:marBottom w:val="0"/>
          <w:divBdr>
            <w:top w:val="none" w:sz="0" w:space="0" w:color="auto"/>
            <w:left w:val="none" w:sz="0" w:space="0" w:color="auto"/>
            <w:bottom w:val="none" w:sz="0" w:space="0" w:color="auto"/>
            <w:right w:val="none" w:sz="0" w:space="0" w:color="auto"/>
          </w:divBdr>
          <w:divsChild>
            <w:div w:id="2076078958">
              <w:marLeft w:val="0"/>
              <w:marRight w:val="0"/>
              <w:marTop w:val="0"/>
              <w:marBottom w:val="0"/>
              <w:divBdr>
                <w:top w:val="none" w:sz="0" w:space="0" w:color="auto"/>
                <w:left w:val="none" w:sz="0" w:space="0" w:color="auto"/>
                <w:bottom w:val="none" w:sz="0" w:space="0" w:color="auto"/>
                <w:right w:val="none" w:sz="0" w:space="0" w:color="auto"/>
              </w:divBdr>
            </w:div>
          </w:divsChild>
        </w:div>
        <w:div w:id="752970223">
          <w:marLeft w:val="0"/>
          <w:marRight w:val="0"/>
          <w:marTop w:val="0"/>
          <w:marBottom w:val="0"/>
          <w:divBdr>
            <w:top w:val="none" w:sz="0" w:space="0" w:color="auto"/>
            <w:left w:val="none" w:sz="0" w:space="0" w:color="auto"/>
            <w:bottom w:val="none" w:sz="0" w:space="0" w:color="auto"/>
            <w:right w:val="none" w:sz="0" w:space="0" w:color="auto"/>
          </w:divBdr>
          <w:divsChild>
            <w:div w:id="1441681985">
              <w:marLeft w:val="0"/>
              <w:marRight w:val="0"/>
              <w:marTop w:val="0"/>
              <w:marBottom w:val="0"/>
              <w:divBdr>
                <w:top w:val="none" w:sz="0" w:space="0" w:color="auto"/>
                <w:left w:val="none" w:sz="0" w:space="0" w:color="auto"/>
                <w:bottom w:val="none" w:sz="0" w:space="0" w:color="auto"/>
                <w:right w:val="none" w:sz="0" w:space="0" w:color="auto"/>
              </w:divBdr>
            </w:div>
          </w:divsChild>
        </w:div>
        <w:div w:id="1310985767">
          <w:marLeft w:val="0"/>
          <w:marRight w:val="0"/>
          <w:marTop w:val="0"/>
          <w:marBottom w:val="0"/>
          <w:divBdr>
            <w:top w:val="none" w:sz="0" w:space="0" w:color="auto"/>
            <w:left w:val="none" w:sz="0" w:space="0" w:color="auto"/>
            <w:bottom w:val="none" w:sz="0" w:space="0" w:color="auto"/>
            <w:right w:val="none" w:sz="0" w:space="0" w:color="auto"/>
          </w:divBdr>
          <w:divsChild>
            <w:div w:id="790712908">
              <w:marLeft w:val="0"/>
              <w:marRight w:val="0"/>
              <w:marTop w:val="0"/>
              <w:marBottom w:val="0"/>
              <w:divBdr>
                <w:top w:val="none" w:sz="0" w:space="0" w:color="auto"/>
                <w:left w:val="none" w:sz="0" w:space="0" w:color="auto"/>
                <w:bottom w:val="none" w:sz="0" w:space="0" w:color="auto"/>
                <w:right w:val="none" w:sz="0" w:space="0" w:color="auto"/>
              </w:divBdr>
            </w:div>
          </w:divsChild>
        </w:div>
        <w:div w:id="1629041999">
          <w:marLeft w:val="0"/>
          <w:marRight w:val="0"/>
          <w:marTop w:val="0"/>
          <w:marBottom w:val="0"/>
          <w:divBdr>
            <w:top w:val="none" w:sz="0" w:space="0" w:color="auto"/>
            <w:left w:val="none" w:sz="0" w:space="0" w:color="auto"/>
            <w:bottom w:val="none" w:sz="0" w:space="0" w:color="auto"/>
            <w:right w:val="none" w:sz="0" w:space="0" w:color="auto"/>
          </w:divBdr>
          <w:divsChild>
            <w:div w:id="87695288">
              <w:marLeft w:val="0"/>
              <w:marRight w:val="0"/>
              <w:marTop w:val="0"/>
              <w:marBottom w:val="0"/>
              <w:divBdr>
                <w:top w:val="none" w:sz="0" w:space="0" w:color="auto"/>
                <w:left w:val="none" w:sz="0" w:space="0" w:color="auto"/>
                <w:bottom w:val="none" w:sz="0" w:space="0" w:color="auto"/>
                <w:right w:val="none" w:sz="0" w:space="0" w:color="auto"/>
              </w:divBdr>
            </w:div>
          </w:divsChild>
        </w:div>
        <w:div w:id="2055960131">
          <w:marLeft w:val="0"/>
          <w:marRight w:val="0"/>
          <w:marTop w:val="0"/>
          <w:marBottom w:val="0"/>
          <w:divBdr>
            <w:top w:val="none" w:sz="0" w:space="0" w:color="auto"/>
            <w:left w:val="none" w:sz="0" w:space="0" w:color="auto"/>
            <w:bottom w:val="none" w:sz="0" w:space="0" w:color="auto"/>
            <w:right w:val="none" w:sz="0" w:space="0" w:color="auto"/>
          </w:divBdr>
          <w:divsChild>
            <w:div w:id="886993375">
              <w:marLeft w:val="0"/>
              <w:marRight w:val="0"/>
              <w:marTop w:val="0"/>
              <w:marBottom w:val="0"/>
              <w:divBdr>
                <w:top w:val="none" w:sz="0" w:space="0" w:color="auto"/>
                <w:left w:val="none" w:sz="0" w:space="0" w:color="auto"/>
                <w:bottom w:val="none" w:sz="0" w:space="0" w:color="auto"/>
                <w:right w:val="none" w:sz="0" w:space="0" w:color="auto"/>
              </w:divBdr>
            </w:div>
            <w:div w:id="751661974">
              <w:marLeft w:val="0"/>
              <w:marRight w:val="0"/>
              <w:marTop w:val="0"/>
              <w:marBottom w:val="0"/>
              <w:divBdr>
                <w:top w:val="none" w:sz="0" w:space="0" w:color="auto"/>
                <w:left w:val="none" w:sz="0" w:space="0" w:color="auto"/>
                <w:bottom w:val="none" w:sz="0" w:space="0" w:color="auto"/>
                <w:right w:val="none" w:sz="0" w:space="0" w:color="auto"/>
              </w:divBdr>
            </w:div>
          </w:divsChild>
        </w:div>
        <w:div w:id="908029955">
          <w:marLeft w:val="0"/>
          <w:marRight w:val="0"/>
          <w:marTop w:val="0"/>
          <w:marBottom w:val="0"/>
          <w:divBdr>
            <w:top w:val="none" w:sz="0" w:space="0" w:color="auto"/>
            <w:left w:val="none" w:sz="0" w:space="0" w:color="auto"/>
            <w:bottom w:val="none" w:sz="0" w:space="0" w:color="auto"/>
            <w:right w:val="none" w:sz="0" w:space="0" w:color="auto"/>
          </w:divBdr>
          <w:divsChild>
            <w:div w:id="521943259">
              <w:marLeft w:val="0"/>
              <w:marRight w:val="0"/>
              <w:marTop w:val="0"/>
              <w:marBottom w:val="0"/>
              <w:divBdr>
                <w:top w:val="none" w:sz="0" w:space="0" w:color="auto"/>
                <w:left w:val="none" w:sz="0" w:space="0" w:color="auto"/>
                <w:bottom w:val="none" w:sz="0" w:space="0" w:color="auto"/>
                <w:right w:val="none" w:sz="0" w:space="0" w:color="auto"/>
              </w:divBdr>
            </w:div>
          </w:divsChild>
        </w:div>
        <w:div w:id="270819514">
          <w:marLeft w:val="0"/>
          <w:marRight w:val="0"/>
          <w:marTop w:val="0"/>
          <w:marBottom w:val="0"/>
          <w:divBdr>
            <w:top w:val="none" w:sz="0" w:space="0" w:color="auto"/>
            <w:left w:val="none" w:sz="0" w:space="0" w:color="auto"/>
            <w:bottom w:val="none" w:sz="0" w:space="0" w:color="auto"/>
            <w:right w:val="none" w:sz="0" w:space="0" w:color="auto"/>
          </w:divBdr>
          <w:divsChild>
            <w:div w:id="114434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635478">
      <w:bodyDiv w:val="1"/>
      <w:marLeft w:val="0"/>
      <w:marRight w:val="0"/>
      <w:marTop w:val="0"/>
      <w:marBottom w:val="0"/>
      <w:divBdr>
        <w:top w:val="none" w:sz="0" w:space="0" w:color="auto"/>
        <w:left w:val="none" w:sz="0" w:space="0" w:color="auto"/>
        <w:bottom w:val="none" w:sz="0" w:space="0" w:color="auto"/>
        <w:right w:val="none" w:sz="0" w:space="0" w:color="auto"/>
      </w:divBdr>
      <w:divsChild>
        <w:div w:id="1130711360">
          <w:marLeft w:val="0"/>
          <w:marRight w:val="0"/>
          <w:marTop w:val="0"/>
          <w:marBottom w:val="0"/>
          <w:divBdr>
            <w:top w:val="none" w:sz="0" w:space="0" w:color="auto"/>
            <w:left w:val="none" w:sz="0" w:space="0" w:color="auto"/>
            <w:bottom w:val="none" w:sz="0" w:space="0" w:color="auto"/>
            <w:right w:val="none" w:sz="0" w:space="0" w:color="auto"/>
          </w:divBdr>
          <w:divsChild>
            <w:div w:id="1921258883">
              <w:marLeft w:val="0"/>
              <w:marRight w:val="0"/>
              <w:marTop w:val="0"/>
              <w:marBottom w:val="0"/>
              <w:divBdr>
                <w:top w:val="none" w:sz="0" w:space="0" w:color="auto"/>
                <w:left w:val="none" w:sz="0" w:space="0" w:color="auto"/>
                <w:bottom w:val="none" w:sz="0" w:space="0" w:color="auto"/>
                <w:right w:val="none" w:sz="0" w:space="0" w:color="auto"/>
              </w:divBdr>
            </w:div>
          </w:divsChild>
        </w:div>
        <w:div w:id="639072853">
          <w:marLeft w:val="0"/>
          <w:marRight w:val="0"/>
          <w:marTop w:val="0"/>
          <w:marBottom w:val="0"/>
          <w:divBdr>
            <w:top w:val="none" w:sz="0" w:space="0" w:color="auto"/>
            <w:left w:val="none" w:sz="0" w:space="0" w:color="auto"/>
            <w:bottom w:val="none" w:sz="0" w:space="0" w:color="auto"/>
            <w:right w:val="none" w:sz="0" w:space="0" w:color="auto"/>
          </w:divBdr>
          <w:divsChild>
            <w:div w:id="1064837527">
              <w:marLeft w:val="0"/>
              <w:marRight w:val="0"/>
              <w:marTop w:val="0"/>
              <w:marBottom w:val="0"/>
              <w:divBdr>
                <w:top w:val="none" w:sz="0" w:space="0" w:color="auto"/>
                <w:left w:val="none" w:sz="0" w:space="0" w:color="auto"/>
                <w:bottom w:val="none" w:sz="0" w:space="0" w:color="auto"/>
                <w:right w:val="none" w:sz="0" w:space="0" w:color="auto"/>
              </w:divBdr>
            </w:div>
          </w:divsChild>
        </w:div>
        <w:div w:id="2083941621">
          <w:marLeft w:val="0"/>
          <w:marRight w:val="0"/>
          <w:marTop w:val="0"/>
          <w:marBottom w:val="0"/>
          <w:divBdr>
            <w:top w:val="none" w:sz="0" w:space="0" w:color="auto"/>
            <w:left w:val="none" w:sz="0" w:space="0" w:color="auto"/>
            <w:bottom w:val="none" w:sz="0" w:space="0" w:color="auto"/>
            <w:right w:val="none" w:sz="0" w:space="0" w:color="auto"/>
          </w:divBdr>
          <w:divsChild>
            <w:div w:id="1244601970">
              <w:marLeft w:val="0"/>
              <w:marRight w:val="0"/>
              <w:marTop w:val="0"/>
              <w:marBottom w:val="0"/>
              <w:divBdr>
                <w:top w:val="none" w:sz="0" w:space="0" w:color="auto"/>
                <w:left w:val="none" w:sz="0" w:space="0" w:color="auto"/>
                <w:bottom w:val="none" w:sz="0" w:space="0" w:color="auto"/>
                <w:right w:val="none" w:sz="0" w:space="0" w:color="auto"/>
              </w:divBdr>
            </w:div>
          </w:divsChild>
        </w:div>
        <w:div w:id="444423283">
          <w:marLeft w:val="0"/>
          <w:marRight w:val="0"/>
          <w:marTop w:val="0"/>
          <w:marBottom w:val="0"/>
          <w:divBdr>
            <w:top w:val="none" w:sz="0" w:space="0" w:color="auto"/>
            <w:left w:val="none" w:sz="0" w:space="0" w:color="auto"/>
            <w:bottom w:val="none" w:sz="0" w:space="0" w:color="auto"/>
            <w:right w:val="none" w:sz="0" w:space="0" w:color="auto"/>
          </w:divBdr>
          <w:divsChild>
            <w:div w:id="441608874">
              <w:marLeft w:val="0"/>
              <w:marRight w:val="0"/>
              <w:marTop w:val="0"/>
              <w:marBottom w:val="0"/>
              <w:divBdr>
                <w:top w:val="none" w:sz="0" w:space="0" w:color="auto"/>
                <w:left w:val="none" w:sz="0" w:space="0" w:color="auto"/>
                <w:bottom w:val="none" w:sz="0" w:space="0" w:color="auto"/>
                <w:right w:val="none" w:sz="0" w:space="0" w:color="auto"/>
              </w:divBdr>
            </w:div>
          </w:divsChild>
        </w:div>
        <w:div w:id="63378549">
          <w:marLeft w:val="0"/>
          <w:marRight w:val="0"/>
          <w:marTop w:val="0"/>
          <w:marBottom w:val="0"/>
          <w:divBdr>
            <w:top w:val="none" w:sz="0" w:space="0" w:color="auto"/>
            <w:left w:val="none" w:sz="0" w:space="0" w:color="auto"/>
            <w:bottom w:val="none" w:sz="0" w:space="0" w:color="auto"/>
            <w:right w:val="none" w:sz="0" w:space="0" w:color="auto"/>
          </w:divBdr>
          <w:divsChild>
            <w:div w:id="1089619573">
              <w:marLeft w:val="0"/>
              <w:marRight w:val="0"/>
              <w:marTop w:val="0"/>
              <w:marBottom w:val="0"/>
              <w:divBdr>
                <w:top w:val="none" w:sz="0" w:space="0" w:color="auto"/>
                <w:left w:val="none" w:sz="0" w:space="0" w:color="auto"/>
                <w:bottom w:val="none" w:sz="0" w:space="0" w:color="auto"/>
                <w:right w:val="none" w:sz="0" w:space="0" w:color="auto"/>
              </w:divBdr>
            </w:div>
          </w:divsChild>
        </w:div>
        <w:div w:id="548955157">
          <w:marLeft w:val="0"/>
          <w:marRight w:val="0"/>
          <w:marTop w:val="0"/>
          <w:marBottom w:val="0"/>
          <w:divBdr>
            <w:top w:val="none" w:sz="0" w:space="0" w:color="auto"/>
            <w:left w:val="none" w:sz="0" w:space="0" w:color="auto"/>
            <w:bottom w:val="none" w:sz="0" w:space="0" w:color="auto"/>
            <w:right w:val="none" w:sz="0" w:space="0" w:color="auto"/>
          </w:divBdr>
          <w:divsChild>
            <w:div w:id="1800610382">
              <w:marLeft w:val="0"/>
              <w:marRight w:val="0"/>
              <w:marTop w:val="0"/>
              <w:marBottom w:val="0"/>
              <w:divBdr>
                <w:top w:val="none" w:sz="0" w:space="0" w:color="auto"/>
                <w:left w:val="none" w:sz="0" w:space="0" w:color="auto"/>
                <w:bottom w:val="none" w:sz="0" w:space="0" w:color="auto"/>
                <w:right w:val="none" w:sz="0" w:space="0" w:color="auto"/>
              </w:divBdr>
            </w:div>
          </w:divsChild>
        </w:div>
        <w:div w:id="1290358286">
          <w:marLeft w:val="0"/>
          <w:marRight w:val="0"/>
          <w:marTop w:val="0"/>
          <w:marBottom w:val="0"/>
          <w:divBdr>
            <w:top w:val="none" w:sz="0" w:space="0" w:color="auto"/>
            <w:left w:val="none" w:sz="0" w:space="0" w:color="auto"/>
            <w:bottom w:val="none" w:sz="0" w:space="0" w:color="auto"/>
            <w:right w:val="none" w:sz="0" w:space="0" w:color="auto"/>
          </w:divBdr>
          <w:divsChild>
            <w:div w:id="462188410">
              <w:marLeft w:val="0"/>
              <w:marRight w:val="0"/>
              <w:marTop w:val="0"/>
              <w:marBottom w:val="0"/>
              <w:divBdr>
                <w:top w:val="none" w:sz="0" w:space="0" w:color="auto"/>
                <w:left w:val="none" w:sz="0" w:space="0" w:color="auto"/>
                <w:bottom w:val="none" w:sz="0" w:space="0" w:color="auto"/>
                <w:right w:val="none" w:sz="0" w:space="0" w:color="auto"/>
              </w:divBdr>
            </w:div>
          </w:divsChild>
        </w:div>
        <w:div w:id="1788621137">
          <w:marLeft w:val="0"/>
          <w:marRight w:val="0"/>
          <w:marTop w:val="0"/>
          <w:marBottom w:val="0"/>
          <w:divBdr>
            <w:top w:val="none" w:sz="0" w:space="0" w:color="auto"/>
            <w:left w:val="none" w:sz="0" w:space="0" w:color="auto"/>
            <w:bottom w:val="none" w:sz="0" w:space="0" w:color="auto"/>
            <w:right w:val="none" w:sz="0" w:space="0" w:color="auto"/>
          </w:divBdr>
          <w:divsChild>
            <w:div w:id="250092420">
              <w:marLeft w:val="0"/>
              <w:marRight w:val="0"/>
              <w:marTop w:val="0"/>
              <w:marBottom w:val="0"/>
              <w:divBdr>
                <w:top w:val="none" w:sz="0" w:space="0" w:color="auto"/>
                <w:left w:val="none" w:sz="0" w:space="0" w:color="auto"/>
                <w:bottom w:val="none" w:sz="0" w:space="0" w:color="auto"/>
                <w:right w:val="none" w:sz="0" w:space="0" w:color="auto"/>
              </w:divBdr>
            </w:div>
            <w:div w:id="890188628">
              <w:marLeft w:val="0"/>
              <w:marRight w:val="0"/>
              <w:marTop w:val="0"/>
              <w:marBottom w:val="0"/>
              <w:divBdr>
                <w:top w:val="none" w:sz="0" w:space="0" w:color="auto"/>
                <w:left w:val="none" w:sz="0" w:space="0" w:color="auto"/>
                <w:bottom w:val="none" w:sz="0" w:space="0" w:color="auto"/>
                <w:right w:val="none" w:sz="0" w:space="0" w:color="auto"/>
              </w:divBdr>
            </w:div>
            <w:div w:id="1069619427">
              <w:marLeft w:val="0"/>
              <w:marRight w:val="0"/>
              <w:marTop w:val="0"/>
              <w:marBottom w:val="0"/>
              <w:divBdr>
                <w:top w:val="none" w:sz="0" w:space="0" w:color="auto"/>
                <w:left w:val="none" w:sz="0" w:space="0" w:color="auto"/>
                <w:bottom w:val="none" w:sz="0" w:space="0" w:color="auto"/>
                <w:right w:val="none" w:sz="0" w:space="0" w:color="auto"/>
              </w:divBdr>
            </w:div>
            <w:div w:id="1342321670">
              <w:marLeft w:val="0"/>
              <w:marRight w:val="0"/>
              <w:marTop w:val="0"/>
              <w:marBottom w:val="0"/>
              <w:divBdr>
                <w:top w:val="none" w:sz="0" w:space="0" w:color="auto"/>
                <w:left w:val="none" w:sz="0" w:space="0" w:color="auto"/>
                <w:bottom w:val="none" w:sz="0" w:space="0" w:color="auto"/>
                <w:right w:val="none" w:sz="0" w:space="0" w:color="auto"/>
              </w:divBdr>
            </w:div>
          </w:divsChild>
        </w:div>
        <w:div w:id="986863205">
          <w:marLeft w:val="0"/>
          <w:marRight w:val="0"/>
          <w:marTop w:val="0"/>
          <w:marBottom w:val="0"/>
          <w:divBdr>
            <w:top w:val="none" w:sz="0" w:space="0" w:color="auto"/>
            <w:left w:val="none" w:sz="0" w:space="0" w:color="auto"/>
            <w:bottom w:val="none" w:sz="0" w:space="0" w:color="auto"/>
            <w:right w:val="none" w:sz="0" w:space="0" w:color="auto"/>
          </w:divBdr>
          <w:divsChild>
            <w:div w:id="334772840">
              <w:marLeft w:val="0"/>
              <w:marRight w:val="0"/>
              <w:marTop w:val="0"/>
              <w:marBottom w:val="0"/>
              <w:divBdr>
                <w:top w:val="none" w:sz="0" w:space="0" w:color="auto"/>
                <w:left w:val="none" w:sz="0" w:space="0" w:color="auto"/>
                <w:bottom w:val="none" w:sz="0" w:space="0" w:color="auto"/>
                <w:right w:val="none" w:sz="0" w:space="0" w:color="auto"/>
              </w:divBdr>
            </w:div>
          </w:divsChild>
        </w:div>
        <w:div w:id="1781102703">
          <w:marLeft w:val="0"/>
          <w:marRight w:val="0"/>
          <w:marTop w:val="0"/>
          <w:marBottom w:val="0"/>
          <w:divBdr>
            <w:top w:val="none" w:sz="0" w:space="0" w:color="auto"/>
            <w:left w:val="none" w:sz="0" w:space="0" w:color="auto"/>
            <w:bottom w:val="none" w:sz="0" w:space="0" w:color="auto"/>
            <w:right w:val="none" w:sz="0" w:space="0" w:color="auto"/>
          </w:divBdr>
          <w:divsChild>
            <w:div w:id="28069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2293">
      <w:bodyDiv w:val="1"/>
      <w:marLeft w:val="0"/>
      <w:marRight w:val="0"/>
      <w:marTop w:val="0"/>
      <w:marBottom w:val="0"/>
      <w:divBdr>
        <w:top w:val="none" w:sz="0" w:space="0" w:color="auto"/>
        <w:left w:val="none" w:sz="0" w:space="0" w:color="auto"/>
        <w:bottom w:val="none" w:sz="0" w:space="0" w:color="auto"/>
        <w:right w:val="none" w:sz="0" w:space="0" w:color="auto"/>
      </w:divBdr>
      <w:divsChild>
        <w:div w:id="49548177">
          <w:marLeft w:val="0"/>
          <w:marRight w:val="0"/>
          <w:marTop w:val="0"/>
          <w:marBottom w:val="0"/>
          <w:divBdr>
            <w:top w:val="none" w:sz="0" w:space="0" w:color="auto"/>
            <w:left w:val="none" w:sz="0" w:space="0" w:color="auto"/>
            <w:bottom w:val="none" w:sz="0" w:space="0" w:color="auto"/>
            <w:right w:val="none" w:sz="0" w:space="0" w:color="auto"/>
          </w:divBdr>
          <w:divsChild>
            <w:div w:id="1960184239">
              <w:marLeft w:val="0"/>
              <w:marRight w:val="0"/>
              <w:marTop w:val="0"/>
              <w:marBottom w:val="0"/>
              <w:divBdr>
                <w:top w:val="none" w:sz="0" w:space="0" w:color="auto"/>
                <w:left w:val="none" w:sz="0" w:space="0" w:color="auto"/>
                <w:bottom w:val="none" w:sz="0" w:space="0" w:color="auto"/>
                <w:right w:val="none" w:sz="0" w:space="0" w:color="auto"/>
              </w:divBdr>
            </w:div>
          </w:divsChild>
        </w:div>
        <w:div w:id="1161656648">
          <w:marLeft w:val="0"/>
          <w:marRight w:val="0"/>
          <w:marTop w:val="0"/>
          <w:marBottom w:val="0"/>
          <w:divBdr>
            <w:top w:val="none" w:sz="0" w:space="0" w:color="auto"/>
            <w:left w:val="none" w:sz="0" w:space="0" w:color="auto"/>
            <w:bottom w:val="none" w:sz="0" w:space="0" w:color="auto"/>
            <w:right w:val="none" w:sz="0" w:space="0" w:color="auto"/>
          </w:divBdr>
          <w:divsChild>
            <w:div w:id="1315648581">
              <w:marLeft w:val="0"/>
              <w:marRight w:val="0"/>
              <w:marTop w:val="0"/>
              <w:marBottom w:val="0"/>
              <w:divBdr>
                <w:top w:val="none" w:sz="0" w:space="0" w:color="auto"/>
                <w:left w:val="none" w:sz="0" w:space="0" w:color="auto"/>
                <w:bottom w:val="none" w:sz="0" w:space="0" w:color="auto"/>
                <w:right w:val="none" w:sz="0" w:space="0" w:color="auto"/>
              </w:divBdr>
            </w:div>
          </w:divsChild>
        </w:div>
        <w:div w:id="2012022462">
          <w:marLeft w:val="0"/>
          <w:marRight w:val="0"/>
          <w:marTop w:val="0"/>
          <w:marBottom w:val="0"/>
          <w:divBdr>
            <w:top w:val="none" w:sz="0" w:space="0" w:color="auto"/>
            <w:left w:val="none" w:sz="0" w:space="0" w:color="auto"/>
            <w:bottom w:val="none" w:sz="0" w:space="0" w:color="auto"/>
            <w:right w:val="none" w:sz="0" w:space="0" w:color="auto"/>
          </w:divBdr>
          <w:divsChild>
            <w:div w:id="1620070665">
              <w:marLeft w:val="0"/>
              <w:marRight w:val="0"/>
              <w:marTop w:val="0"/>
              <w:marBottom w:val="0"/>
              <w:divBdr>
                <w:top w:val="none" w:sz="0" w:space="0" w:color="auto"/>
                <w:left w:val="none" w:sz="0" w:space="0" w:color="auto"/>
                <w:bottom w:val="none" w:sz="0" w:space="0" w:color="auto"/>
                <w:right w:val="none" w:sz="0" w:space="0" w:color="auto"/>
              </w:divBdr>
            </w:div>
          </w:divsChild>
        </w:div>
        <w:div w:id="1488783539">
          <w:marLeft w:val="0"/>
          <w:marRight w:val="0"/>
          <w:marTop w:val="0"/>
          <w:marBottom w:val="0"/>
          <w:divBdr>
            <w:top w:val="none" w:sz="0" w:space="0" w:color="auto"/>
            <w:left w:val="none" w:sz="0" w:space="0" w:color="auto"/>
            <w:bottom w:val="none" w:sz="0" w:space="0" w:color="auto"/>
            <w:right w:val="none" w:sz="0" w:space="0" w:color="auto"/>
          </w:divBdr>
          <w:divsChild>
            <w:div w:id="1042049390">
              <w:marLeft w:val="0"/>
              <w:marRight w:val="0"/>
              <w:marTop w:val="0"/>
              <w:marBottom w:val="0"/>
              <w:divBdr>
                <w:top w:val="none" w:sz="0" w:space="0" w:color="auto"/>
                <w:left w:val="none" w:sz="0" w:space="0" w:color="auto"/>
                <w:bottom w:val="none" w:sz="0" w:space="0" w:color="auto"/>
                <w:right w:val="none" w:sz="0" w:space="0" w:color="auto"/>
              </w:divBdr>
            </w:div>
          </w:divsChild>
        </w:div>
        <w:div w:id="257641206">
          <w:marLeft w:val="0"/>
          <w:marRight w:val="0"/>
          <w:marTop w:val="0"/>
          <w:marBottom w:val="0"/>
          <w:divBdr>
            <w:top w:val="none" w:sz="0" w:space="0" w:color="auto"/>
            <w:left w:val="none" w:sz="0" w:space="0" w:color="auto"/>
            <w:bottom w:val="none" w:sz="0" w:space="0" w:color="auto"/>
            <w:right w:val="none" w:sz="0" w:space="0" w:color="auto"/>
          </w:divBdr>
          <w:divsChild>
            <w:div w:id="845097964">
              <w:marLeft w:val="0"/>
              <w:marRight w:val="0"/>
              <w:marTop w:val="0"/>
              <w:marBottom w:val="0"/>
              <w:divBdr>
                <w:top w:val="none" w:sz="0" w:space="0" w:color="auto"/>
                <w:left w:val="none" w:sz="0" w:space="0" w:color="auto"/>
                <w:bottom w:val="none" w:sz="0" w:space="0" w:color="auto"/>
                <w:right w:val="none" w:sz="0" w:space="0" w:color="auto"/>
              </w:divBdr>
            </w:div>
          </w:divsChild>
        </w:div>
        <w:div w:id="105974845">
          <w:marLeft w:val="0"/>
          <w:marRight w:val="0"/>
          <w:marTop w:val="0"/>
          <w:marBottom w:val="0"/>
          <w:divBdr>
            <w:top w:val="none" w:sz="0" w:space="0" w:color="auto"/>
            <w:left w:val="none" w:sz="0" w:space="0" w:color="auto"/>
            <w:bottom w:val="none" w:sz="0" w:space="0" w:color="auto"/>
            <w:right w:val="none" w:sz="0" w:space="0" w:color="auto"/>
          </w:divBdr>
          <w:divsChild>
            <w:div w:id="1290235945">
              <w:marLeft w:val="0"/>
              <w:marRight w:val="0"/>
              <w:marTop w:val="0"/>
              <w:marBottom w:val="0"/>
              <w:divBdr>
                <w:top w:val="none" w:sz="0" w:space="0" w:color="auto"/>
                <w:left w:val="none" w:sz="0" w:space="0" w:color="auto"/>
                <w:bottom w:val="none" w:sz="0" w:space="0" w:color="auto"/>
                <w:right w:val="none" w:sz="0" w:space="0" w:color="auto"/>
              </w:divBdr>
            </w:div>
          </w:divsChild>
        </w:div>
        <w:div w:id="1914000945">
          <w:marLeft w:val="0"/>
          <w:marRight w:val="0"/>
          <w:marTop w:val="0"/>
          <w:marBottom w:val="0"/>
          <w:divBdr>
            <w:top w:val="none" w:sz="0" w:space="0" w:color="auto"/>
            <w:left w:val="none" w:sz="0" w:space="0" w:color="auto"/>
            <w:bottom w:val="none" w:sz="0" w:space="0" w:color="auto"/>
            <w:right w:val="none" w:sz="0" w:space="0" w:color="auto"/>
          </w:divBdr>
          <w:divsChild>
            <w:div w:id="76244488">
              <w:marLeft w:val="0"/>
              <w:marRight w:val="0"/>
              <w:marTop w:val="0"/>
              <w:marBottom w:val="0"/>
              <w:divBdr>
                <w:top w:val="none" w:sz="0" w:space="0" w:color="auto"/>
                <w:left w:val="none" w:sz="0" w:space="0" w:color="auto"/>
                <w:bottom w:val="none" w:sz="0" w:space="0" w:color="auto"/>
                <w:right w:val="none" w:sz="0" w:space="0" w:color="auto"/>
              </w:divBdr>
            </w:div>
          </w:divsChild>
        </w:div>
        <w:div w:id="514654404">
          <w:marLeft w:val="0"/>
          <w:marRight w:val="0"/>
          <w:marTop w:val="0"/>
          <w:marBottom w:val="0"/>
          <w:divBdr>
            <w:top w:val="none" w:sz="0" w:space="0" w:color="auto"/>
            <w:left w:val="none" w:sz="0" w:space="0" w:color="auto"/>
            <w:bottom w:val="none" w:sz="0" w:space="0" w:color="auto"/>
            <w:right w:val="none" w:sz="0" w:space="0" w:color="auto"/>
          </w:divBdr>
          <w:divsChild>
            <w:div w:id="1136679517">
              <w:marLeft w:val="0"/>
              <w:marRight w:val="0"/>
              <w:marTop w:val="0"/>
              <w:marBottom w:val="0"/>
              <w:divBdr>
                <w:top w:val="none" w:sz="0" w:space="0" w:color="auto"/>
                <w:left w:val="none" w:sz="0" w:space="0" w:color="auto"/>
                <w:bottom w:val="none" w:sz="0" w:space="0" w:color="auto"/>
                <w:right w:val="none" w:sz="0" w:space="0" w:color="auto"/>
              </w:divBdr>
            </w:div>
            <w:div w:id="1144541708">
              <w:marLeft w:val="0"/>
              <w:marRight w:val="0"/>
              <w:marTop w:val="0"/>
              <w:marBottom w:val="0"/>
              <w:divBdr>
                <w:top w:val="none" w:sz="0" w:space="0" w:color="auto"/>
                <w:left w:val="none" w:sz="0" w:space="0" w:color="auto"/>
                <w:bottom w:val="none" w:sz="0" w:space="0" w:color="auto"/>
                <w:right w:val="none" w:sz="0" w:space="0" w:color="auto"/>
              </w:divBdr>
            </w:div>
            <w:div w:id="1055856643">
              <w:marLeft w:val="0"/>
              <w:marRight w:val="0"/>
              <w:marTop w:val="0"/>
              <w:marBottom w:val="0"/>
              <w:divBdr>
                <w:top w:val="none" w:sz="0" w:space="0" w:color="auto"/>
                <w:left w:val="none" w:sz="0" w:space="0" w:color="auto"/>
                <w:bottom w:val="none" w:sz="0" w:space="0" w:color="auto"/>
                <w:right w:val="none" w:sz="0" w:space="0" w:color="auto"/>
              </w:divBdr>
            </w:div>
            <w:div w:id="855776525">
              <w:marLeft w:val="0"/>
              <w:marRight w:val="0"/>
              <w:marTop w:val="0"/>
              <w:marBottom w:val="0"/>
              <w:divBdr>
                <w:top w:val="none" w:sz="0" w:space="0" w:color="auto"/>
                <w:left w:val="none" w:sz="0" w:space="0" w:color="auto"/>
                <w:bottom w:val="none" w:sz="0" w:space="0" w:color="auto"/>
                <w:right w:val="none" w:sz="0" w:space="0" w:color="auto"/>
              </w:divBdr>
            </w:div>
          </w:divsChild>
        </w:div>
        <w:div w:id="1787657119">
          <w:marLeft w:val="0"/>
          <w:marRight w:val="0"/>
          <w:marTop w:val="0"/>
          <w:marBottom w:val="0"/>
          <w:divBdr>
            <w:top w:val="none" w:sz="0" w:space="0" w:color="auto"/>
            <w:left w:val="none" w:sz="0" w:space="0" w:color="auto"/>
            <w:bottom w:val="none" w:sz="0" w:space="0" w:color="auto"/>
            <w:right w:val="none" w:sz="0" w:space="0" w:color="auto"/>
          </w:divBdr>
          <w:divsChild>
            <w:div w:id="1777863980">
              <w:marLeft w:val="0"/>
              <w:marRight w:val="0"/>
              <w:marTop w:val="0"/>
              <w:marBottom w:val="0"/>
              <w:divBdr>
                <w:top w:val="none" w:sz="0" w:space="0" w:color="auto"/>
                <w:left w:val="none" w:sz="0" w:space="0" w:color="auto"/>
                <w:bottom w:val="none" w:sz="0" w:space="0" w:color="auto"/>
                <w:right w:val="none" w:sz="0" w:space="0" w:color="auto"/>
              </w:divBdr>
            </w:div>
          </w:divsChild>
        </w:div>
        <w:div w:id="1665278753">
          <w:marLeft w:val="0"/>
          <w:marRight w:val="0"/>
          <w:marTop w:val="0"/>
          <w:marBottom w:val="0"/>
          <w:divBdr>
            <w:top w:val="none" w:sz="0" w:space="0" w:color="auto"/>
            <w:left w:val="none" w:sz="0" w:space="0" w:color="auto"/>
            <w:bottom w:val="none" w:sz="0" w:space="0" w:color="auto"/>
            <w:right w:val="none" w:sz="0" w:space="0" w:color="auto"/>
          </w:divBdr>
          <w:divsChild>
            <w:div w:id="8901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92488">
      <w:bodyDiv w:val="1"/>
      <w:marLeft w:val="0"/>
      <w:marRight w:val="0"/>
      <w:marTop w:val="0"/>
      <w:marBottom w:val="0"/>
      <w:divBdr>
        <w:top w:val="none" w:sz="0" w:space="0" w:color="auto"/>
        <w:left w:val="none" w:sz="0" w:space="0" w:color="auto"/>
        <w:bottom w:val="none" w:sz="0" w:space="0" w:color="auto"/>
        <w:right w:val="none" w:sz="0" w:space="0" w:color="auto"/>
      </w:divBdr>
    </w:div>
    <w:div w:id="1839156168">
      <w:bodyDiv w:val="1"/>
      <w:marLeft w:val="0"/>
      <w:marRight w:val="0"/>
      <w:marTop w:val="0"/>
      <w:marBottom w:val="0"/>
      <w:divBdr>
        <w:top w:val="none" w:sz="0" w:space="0" w:color="auto"/>
        <w:left w:val="none" w:sz="0" w:space="0" w:color="auto"/>
        <w:bottom w:val="none" w:sz="0" w:space="0" w:color="auto"/>
        <w:right w:val="none" w:sz="0" w:space="0" w:color="auto"/>
      </w:divBdr>
    </w:div>
    <w:div w:id="2087914529">
      <w:bodyDiv w:val="1"/>
      <w:marLeft w:val="0"/>
      <w:marRight w:val="0"/>
      <w:marTop w:val="0"/>
      <w:marBottom w:val="0"/>
      <w:divBdr>
        <w:top w:val="none" w:sz="0" w:space="0" w:color="auto"/>
        <w:left w:val="none" w:sz="0" w:space="0" w:color="auto"/>
        <w:bottom w:val="none" w:sz="0" w:space="0" w:color="auto"/>
        <w:right w:val="none" w:sz="0" w:space="0" w:color="auto"/>
      </w:divBdr>
      <w:divsChild>
        <w:div w:id="1605963662">
          <w:marLeft w:val="0"/>
          <w:marRight w:val="0"/>
          <w:marTop w:val="0"/>
          <w:marBottom w:val="0"/>
          <w:divBdr>
            <w:top w:val="none" w:sz="0" w:space="0" w:color="auto"/>
            <w:left w:val="none" w:sz="0" w:space="0" w:color="auto"/>
            <w:bottom w:val="none" w:sz="0" w:space="0" w:color="auto"/>
            <w:right w:val="none" w:sz="0" w:space="0" w:color="auto"/>
          </w:divBdr>
          <w:divsChild>
            <w:div w:id="1627544238">
              <w:marLeft w:val="0"/>
              <w:marRight w:val="0"/>
              <w:marTop w:val="0"/>
              <w:marBottom w:val="0"/>
              <w:divBdr>
                <w:top w:val="none" w:sz="0" w:space="0" w:color="auto"/>
                <w:left w:val="none" w:sz="0" w:space="0" w:color="auto"/>
                <w:bottom w:val="none" w:sz="0" w:space="0" w:color="auto"/>
                <w:right w:val="none" w:sz="0" w:space="0" w:color="auto"/>
              </w:divBdr>
            </w:div>
          </w:divsChild>
        </w:div>
        <w:div w:id="832643973">
          <w:marLeft w:val="0"/>
          <w:marRight w:val="0"/>
          <w:marTop w:val="0"/>
          <w:marBottom w:val="0"/>
          <w:divBdr>
            <w:top w:val="none" w:sz="0" w:space="0" w:color="auto"/>
            <w:left w:val="none" w:sz="0" w:space="0" w:color="auto"/>
            <w:bottom w:val="none" w:sz="0" w:space="0" w:color="auto"/>
            <w:right w:val="none" w:sz="0" w:space="0" w:color="auto"/>
          </w:divBdr>
          <w:divsChild>
            <w:div w:id="965306720">
              <w:marLeft w:val="0"/>
              <w:marRight w:val="0"/>
              <w:marTop w:val="0"/>
              <w:marBottom w:val="0"/>
              <w:divBdr>
                <w:top w:val="none" w:sz="0" w:space="0" w:color="auto"/>
                <w:left w:val="none" w:sz="0" w:space="0" w:color="auto"/>
                <w:bottom w:val="none" w:sz="0" w:space="0" w:color="auto"/>
                <w:right w:val="none" w:sz="0" w:space="0" w:color="auto"/>
              </w:divBdr>
            </w:div>
          </w:divsChild>
        </w:div>
        <w:div w:id="561914288">
          <w:marLeft w:val="0"/>
          <w:marRight w:val="0"/>
          <w:marTop w:val="0"/>
          <w:marBottom w:val="0"/>
          <w:divBdr>
            <w:top w:val="none" w:sz="0" w:space="0" w:color="auto"/>
            <w:left w:val="none" w:sz="0" w:space="0" w:color="auto"/>
            <w:bottom w:val="none" w:sz="0" w:space="0" w:color="auto"/>
            <w:right w:val="none" w:sz="0" w:space="0" w:color="auto"/>
          </w:divBdr>
          <w:divsChild>
            <w:div w:id="1242445525">
              <w:marLeft w:val="0"/>
              <w:marRight w:val="0"/>
              <w:marTop w:val="0"/>
              <w:marBottom w:val="0"/>
              <w:divBdr>
                <w:top w:val="none" w:sz="0" w:space="0" w:color="auto"/>
                <w:left w:val="none" w:sz="0" w:space="0" w:color="auto"/>
                <w:bottom w:val="none" w:sz="0" w:space="0" w:color="auto"/>
                <w:right w:val="none" w:sz="0" w:space="0" w:color="auto"/>
              </w:divBdr>
            </w:div>
          </w:divsChild>
        </w:div>
        <w:div w:id="1073966556">
          <w:marLeft w:val="0"/>
          <w:marRight w:val="0"/>
          <w:marTop w:val="0"/>
          <w:marBottom w:val="0"/>
          <w:divBdr>
            <w:top w:val="none" w:sz="0" w:space="0" w:color="auto"/>
            <w:left w:val="none" w:sz="0" w:space="0" w:color="auto"/>
            <w:bottom w:val="none" w:sz="0" w:space="0" w:color="auto"/>
            <w:right w:val="none" w:sz="0" w:space="0" w:color="auto"/>
          </w:divBdr>
          <w:divsChild>
            <w:div w:id="1863595143">
              <w:marLeft w:val="0"/>
              <w:marRight w:val="0"/>
              <w:marTop w:val="0"/>
              <w:marBottom w:val="0"/>
              <w:divBdr>
                <w:top w:val="none" w:sz="0" w:space="0" w:color="auto"/>
                <w:left w:val="none" w:sz="0" w:space="0" w:color="auto"/>
                <w:bottom w:val="none" w:sz="0" w:space="0" w:color="auto"/>
                <w:right w:val="none" w:sz="0" w:space="0" w:color="auto"/>
              </w:divBdr>
            </w:div>
          </w:divsChild>
        </w:div>
        <w:div w:id="1401101126">
          <w:marLeft w:val="0"/>
          <w:marRight w:val="0"/>
          <w:marTop w:val="0"/>
          <w:marBottom w:val="0"/>
          <w:divBdr>
            <w:top w:val="none" w:sz="0" w:space="0" w:color="auto"/>
            <w:left w:val="none" w:sz="0" w:space="0" w:color="auto"/>
            <w:bottom w:val="none" w:sz="0" w:space="0" w:color="auto"/>
            <w:right w:val="none" w:sz="0" w:space="0" w:color="auto"/>
          </w:divBdr>
          <w:divsChild>
            <w:div w:id="1254362365">
              <w:marLeft w:val="0"/>
              <w:marRight w:val="0"/>
              <w:marTop w:val="0"/>
              <w:marBottom w:val="0"/>
              <w:divBdr>
                <w:top w:val="none" w:sz="0" w:space="0" w:color="auto"/>
                <w:left w:val="none" w:sz="0" w:space="0" w:color="auto"/>
                <w:bottom w:val="none" w:sz="0" w:space="0" w:color="auto"/>
                <w:right w:val="none" w:sz="0" w:space="0" w:color="auto"/>
              </w:divBdr>
            </w:div>
          </w:divsChild>
        </w:div>
        <w:div w:id="915744672">
          <w:marLeft w:val="0"/>
          <w:marRight w:val="0"/>
          <w:marTop w:val="0"/>
          <w:marBottom w:val="0"/>
          <w:divBdr>
            <w:top w:val="none" w:sz="0" w:space="0" w:color="auto"/>
            <w:left w:val="none" w:sz="0" w:space="0" w:color="auto"/>
            <w:bottom w:val="none" w:sz="0" w:space="0" w:color="auto"/>
            <w:right w:val="none" w:sz="0" w:space="0" w:color="auto"/>
          </w:divBdr>
          <w:divsChild>
            <w:div w:id="1791897398">
              <w:marLeft w:val="0"/>
              <w:marRight w:val="0"/>
              <w:marTop w:val="0"/>
              <w:marBottom w:val="0"/>
              <w:divBdr>
                <w:top w:val="none" w:sz="0" w:space="0" w:color="auto"/>
                <w:left w:val="none" w:sz="0" w:space="0" w:color="auto"/>
                <w:bottom w:val="none" w:sz="0" w:space="0" w:color="auto"/>
                <w:right w:val="none" w:sz="0" w:space="0" w:color="auto"/>
              </w:divBdr>
            </w:div>
          </w:divsChild>
        </w:div>
        <w:div w:id="2071224807">
          <w:marLeft w:val="0"/>
          <w:marRight w:val="0"/>
          <w:marTop w:val="0"/>
          <w:marBottom w:val="0"/>
          <w:divBdr>
            <w:top w:val="none" w:sz="0" w:space="0" w:color="auto"/>
            <w:left w:val="none" w:sz="0" w:space="0" w:color="auto"/>
            <w:bottom w:val="none" w:sz="0" w:space="0" w:color="auto"/>
            <w:right w:val="none" w:sz="0" w:space="0" w:color="auto"/>
          </w:divBdr>
          <w:divsChild>
            <w:div w:id="1055395294">
              <w:marLeft w:val="0"/>
              <w:marRight w:val="0"/>
              <w:marTop w:val="0"/>
              <w:marBottom w:val="0"/>
              <w:divBdr>
                <w:top w:val="none" w:sz="0" w:space="0" w:color="auto"/>
                <w:left w:val="none" w:sz="0" w:space="0" w:color="auto"/>
                <w:bottom w:val="none" w:sz="0" w:space="0" w:color="auto"/>
                <w:right w:val="none" w:sz="0" w:space="0" w:color="auto"/>
              </w:divBdr>
            </w:div>
          </w:divsChild>
        </w:div>
        <w:div w:id="1012027460">
          <w:marLeft w:val="0"/>
          <w:marRight w:val="0"/>
          <w:marTop w:val="0"/>
          <w:marBottom w:val="0"/>
          <w:divBdr>
            <w:top w:val="none" w:sz="0" w:space="0" w:color="auto"/>
            <w:left w:val="none" w:sz="0" w:space="0" w:color="auto"/>
            <w:bottom w:val="none" w:sz="0" w:space="0" w:color="auto"/>
            <w:right w:val="none" w:sz="0" w:space="0" w:color="auto"/>
          </w:divBdr>
          <w:divsChild>
            <w:div w:id="1961952957">
              <w:marLeft w:val="0"/>
              <w:marRight w:val="0"/>
              <w:marTop w:val="0"/>
              <w:marBottom w:val="0"/>
              <w:divBdr>
                <w:top w:val="none" w:sz="0" w:space="0" w:color="auto"/>
                <w:left w:val="none" w:sz="0" w:space="0" w:color="auto"/>
                <w:bottom w:val="none" w:sz="0" w:space="0" w:color="auto"/>
                <w:right w:val="none" w:sz="0" w:space="0" w:color="auto"/>
              </w:divBdr>
            </w:div>
            <w:div w:id="242182013">
              <w:marLeft w:val="0"/>
              <w:marRight w:val="0"/>
              <w:marTop w:val="0"/>
              <w:marBottom w:val="0"/>
              <w:divBdr>
                <w:top w:val="none" w:sz="0" w:space="0" w:color="auto"/>
                <w:left w:val="none" w:sz="0" w:space="0" w:color="auto"/>
                <w:bottom w:val="none" w:sz="0" w:space="0" w:color="auto"/>
                <w:right w:val="none" w:sz="0" w:space="0" w:color="auto"/>
              </w:divBdr>
            </w:div>
          </w:divsChild>
        </w:div>
        <w:div w:id="1263412403">
          <w:marLeft w:val="0"/>
          <w:marRight w:val="0"/>
          <w:marTop w:val="0"/>
          <w:marBottom w:val="0"/>
          <w:divBdr>
            <w:top w:val="none" w:sz="0" w:space="0" w:color="auto"/>
            <w:left w:val="none" w:sz="0" w:space="0" w:color="auto"/>
            <w:bottom w:val="none" w:sz="0" w:space="0" w:color="auto"/>
            <w:right w:val="none" w:sz="0" w:space="0" w:color="auto"/>
          </w:divBdr>
          <w:divsChild>
            <w:div w:id="1448502901">
              <w:marLeft w:val="0"/>
              <w:marRight w:val="0"/>
              <w:marTop w:val="0"/>
              <w:marBottom w:val="0"/>
              <w:divBdr>
                <w:top w:val="none" w:sz="0" w:space="0" w:color="auto"/>
                <w:left w:val="none" w:sz="0" w:space="0" w:color="auto"/>
                <w:bottom w:val="none" w:sz="0" w:space="0" w:color="auto"/>
                <w:right w:val="none" w:sz="0" w:space="0" w:color="auto"/>
              </w:divBdr>
            </w:div>
          </w:divsChild>
        </w:div>
        <w:div w:id="434711113">
          <w:marLeft w:val="0"/>
          <w:marRight w:val="0"/>
          <w:marTop w:val="0"/>
          <w:marBottom w:val="0"/>
          <w:divBdr>
            <w:top w:val="none" w:sz="0" w:space="0" w:color="auto"/>
            <w:left w:val="none" w:sz="0" w:space="0" w:color="auto"/>
            <w:bottom w:val="none" w:sz="0" w:space="0" w:color="auto"/>
            <w:right w:val="none" w:sz="0" w:space="0" w:color="auto"/>
          </w:divBdr>
          <w:divsChild>
            <w:div w:id="1807702577">
              <w:marLeft w:val="0"/>
              <w:marRight w:val="0"/>
              <w:marTop w:val="0"/>
              <w:marBottom w:val="0"/>
              <w:divBdr>
                <w:top w:val="none" w:sz="0" w:space="0" w:color="auto"/>
                <w:left w:val="none" w:sz="0" w:space="0" w:color="auto"/>
                <w:bottom w:val="none" w:sz="0" w:space="0" w:color="auto"/>
                <w:right w:val="none" w:sz="0" w:space="0" w:color="auto"/>
              </w:divBdr>
            </w:div>
          </w:divsChild>
        </w:div>
        <w:div w:id="2016107538">
          <w:marLeft w:val="0"/>
          <w:marRight w:val="0"/>
          <w:marTop w:val="0"/>
          <w:marBottom w:val="0"/>
          <w:divBdr>
            <w:top w:val="none" w:sz="0" w:space="0" w:color="auto"/>
            <w:left w:val="none" w:sz="0" w:space="0" w:color="auto"/>
            <w:bottom w:val="none" w:sz="0" w:space="0" w:color="auto"/>
            <w:right w:val="none" w:sz="0" w:space="0" w:color="auto"/>
          </w:divBdr>
          <w:divsChild>
            <w:div w:id="930967433">
              <w:marLeft w:val="0"/>
              <w:marRight w:val="0"/>
              <w:marTop w:val="0"/>
              <w:marBottom w:val="0"/>
              <w:divBdr>
                <w:top w:val="none" w:sz="0" w:space="0" w:color="auto"/>
                <w:left w:val="none" w:sz="0" w:space="0" w:color="auto"/>
                <w:bottom w:val="none" w:sz="0" w:space="0" w:color="auto"/>
                <w:right w:val="none" w:sz="0" w:space="0" w:color="auto"/>
              </w:divBdr>
            </w:div>
          </w:divsChild>
        </w:div>
        <w:div w:id="1872063139">
          <w:marLeft w:val="0"/>
          <w:marRight w:val="0"/>
          <w:marTop w:val="0"/>
          <w:marBottom w:val="0"/>
          <w:divBdr>
            <w:top w:val="none" w:sz="0" w:space="0" w:color="auto"/>
            <w:left w:val="none" w:sz="0" w:space="0" w:color="auto"/>
            <w:bottom w:val="none" w:sz="0" w:space="0" w:color="auto"/>
            <w:right w:val="none" w:sz="0" w:space="0" w:color="auto"/>
          </w:divBdr>
          <w:divsChild>
            <w:div w:id="1157649337">
              <w:marLeft w:val="0"/>
              <w:marRight w:val="0"/>
              <w:marTop w:val="0"/>
              <w:marBottom w:val="0"/>
              <w:divBdr>
                <w:top w:val="none" w:sz="0" w:space="0" w:color="auto"/>
                <w:left w:val="none" w:sz="0" w:space="0" w:color="auto"/>
                <w:bottom w:val="none" w:sz="0" w:space="0" w:color="auto"/>
                <w:right w:val="none" w:sz="0" w:space="0" w:color="auto"/>
              </w:divBdr>
            </w:div>
          </w:divsChild>
        </w:div>
        <w:div w:id="437021382">
          <w:marLeft w:val="0"/>
          <w:marRight w:val="0"/>
          <w:marTop w:val="0"/>
          <w:marBottom w:val="0"/>
          <w:divBdr>
            <w:top w:val="none" w:sz="0" w:space="0" w:color="auto"/>
            <w:left w:val="none" w:sz="0" w:space="0" w:color="auto"/>
            <w:bottom w:val="none" w:sz="0" w:space="0" w:color="auto"/>
            <w:right w:val="none" w:sz="0" w:space="0" w:color="auto"/>
          </w:divBdr>
          <w:divsChild>
            <w:div w:id="199705277">
              <w:marLeft w:val="0"/>
              <w:marRight w:val="0"/>
              <w:marTop w:val="0"/>
              <w:marBottom w:val="0"/>
              <w:divBdr>
                <w:top w:val="none" w:sz="0" w:space="0" w:color="auto"/>
                <w:left w:val="none" w:sz="0" w:space="0" w:color="auto"/>
                <w:bottom w:val="none" w:sz="0" w:space="0" w:color="auto"/>
                <w:right w:val="none" w:sz="0" w:space="0" w:color="auto"/>
              </w:divBdr>
            </w:div>
            <w:div w:id="1698896545">
              <w:marLeft w:val="0"/>
              <w:marRight w:val="0"/>
              <w:marTop w:val="0"/>
              <w:marBottom w:val="0"/>
              <w:divBdr>
                <w:top w:val="none" w:sz="0" w:space="0" w:color="auto"/>
                <w:left w:val="none" w:sz="0" w:space="0" w:color="auto"/>
                <w:bottom w:val="none" w:sz="0" w:space="0" w:color="auto"/>
                <w:right w:val="none" w:sz="0" w:space="0" w:color="auto"/>
              </w:divBdr>
            </w:div>
          </w:divsChild>
        </w:div>
        <w:div w:id="957640629">
          <w:marLeft w:val="0"/>
          <w:marRight w:val="0"/>
          <w:marTop w:val="0"/>
          <w:marBottom w:val="0"/>
          <w:divBdr>
            <w:top w:val="none" w:sz="0" w:space="0" w:color="auto"/>
            <w:left w:val="none" w:sz="0" w:space="0" w:color="auto"/>
            <w:bottom w:val="none" w:sz="0" w:space="0" w:color="auto"/>
            <w:right w:val="none" w:sz="0" w:space="0" w:color="auto"/>
          </w:divBdr>
          <w:divsChild>
            <w:div w:id="1255505830">
              <w:marLeft w:val="0"/>
              <w:marRight w:val="0"/>
              <w:marTop w:val="0"/>
              <w:marBottom w:val="0"/>
              <w:divBdr>
                <w:top w:val="none" w:sz="0" w:space="0" w:color="auto"/>
                <w:left w:val="none" w:sz="0" w:space="0" w:color="auto"/>
                <w:bottom w:val="none" w:sz="0" w:space="0" w:color="auto"/>
                <w:right w:val="none" w:sz="0" w:space="0" w:color="auto"/>
              </w:divBdr>
            </w:div>
          </w:divsChild>
        </w:div>
        <w:div w:id="1722824078">
          <w:marLeft w:val="0"/>
          <w:marRight w:val="0"/>
          <w:marTop w:val="0"/>
          <w:marBottom w:val="0"/>
          <w:divBdr>
            <w:top w:val="none" w:sz="0" w:space="0" w:color="auto"/>
            <w:left w:val="none" w:sz="0" w:space="0" w:color="auto"/>
            <w:bottom w:val="none" w:sz="0" w:space="0" w:color="auto"/>
            <w:right w:val="none" w:sz="0" w:space="0" w:color="auto"/>
          </w:divBdr>
          <w:divsChild>
            <w:div w:id="229459775">
              <w:marLeft w:val="0"/>
              <w:marRight w:val="0"/>
              <w:marTop w:val="0"/>
              <w:marBottom w:val="0"/>
              <w:divBdr>
                <w:top w:val="none" w:sz="0" w:space="0" w:color="auto"/>
                <w:left w:val="none" w:sz="0" w:space="0" w:color="auto"/>
                <w:bottom w:val="none" w:sz="0" w:space="0" w:color="auto"/>
                <w:right w:val="none" w:sz="0" w:space="0" w:color="auto"/>
              </w:divBdr>
            </w:div>
          </w:divsChild>
        </w:div>
        <w:div w:id="411658678">
          <w:marLeft w:val="0"/>
          <w:marRight w:val="0"/>
          <w:marTop w:val="0"/>
          <w:marBottom w:val="0"/>
          <w:divBdr>
            <w:top w:val="none" w:sz="0" w:space="0" w:color="auto"/>
            <w:left w:val="none" w:sz="0" w:space="0" w:color="auto"/>
            <w:bottom w:val="none" w:sz="0" w:space="0" w:color="auto"/>
            <w:right w:val="none" w:sz="0" w:space="0" w:color="auto"/>
          </w:divBdr>
          <w:divsChild>
            <w:div w:id="610548884">
              <w:marLeft w:val="0"/>
              <w:marRight w:val="0"/>
              <w:marTop w:val="0"/>
              <w:marBottom w:val="0"/>
              <w:divBdr>
                <w:top w:val="none" w:sz="0" w:space="0" w:color="auto"/>
                <w:left w:val="none" w:sz="0" w:space="0" w:color="auto"/>
                <w:bottom w:val="none" w:sz="0" w:space="0" w:color="auto"/>
                <w:right w:val="none" w:sz="0" w:space="0" w:color="auto"/>
              </w:divBdr>
            </w:div>
          </w:divsChild>
        </w:div>
        <w:div w:id="238178010">
          <w:marLeft w:val="0"/>
          <w:marRight w:val="0"/>
          <w:marTop w:val="0"/>
          <w:marBottom w:val="0"/>
          <w:divBdr>
            <w:top w:val="none" w:sz="0" w:space="0" w:color="auto"/>
            <w:left w:val="none" w:sz="0" w:space="0" w:color="auto"/>
            <w:bottom w:val="none" w:sz="0" w:space="0" w:color="auto"/>
            <w:right w:val="none" w:sz="0" w:space="0" w:color="auto"/>
          </w:divBdr>
          <w:divsChild>
            <w:div w:id="52239873">
              <w:marLeft w:val="0"/>
              <w:marRight w:val="0"/>
              <w:marTop w:val="0"/>
              <w:marBottom w:val="0"/>
              <w:divBdr>
                <w:top w:val="none" w:sz="0" w:space="0" w:color="auto"/>
                <w:left w:val="none" w:sz="0" w:space="0" w:color="auto"/>
                <w:bottom w:val="none" w:sz="0" w:space="0" w:color="auto"/>
                <w:right w:val="none" w:sz="0" w:space="0" w:color="auto"/>
              </w:divBdr>
            </w:div>
          </w:divsChild>
        </w:div>
        <w:div w:id="1318414929">
          <w:marLeft w:val="0"/>
          <w:marRight w:val="0"/>
          <w:marTop w:val="0"/>
          <w:marBottom w:val="0"/>
          <w:divBdr>
            <w:top w:val="none" w:sz="0" w:space="0" w:color="auto"/>
            <w:left w:val="none" w:sz="0" w:space="0" w:color="auto"/>
            <w:bottom w:val="none" w:sz="0" w:space="0" w:color="auto"/>
            <w:right w:val="none" w:sz="0" w:space="0" w:color="auto"/>
          </w:divBdr>
          <w:divsChild>
            <w:div w:id="428963116">
              <w:marLeft w:val="0"/>
              <w:marRight w:val="0"/>
              <w:marTop w:val="0"/>
              <w:marBottom w:val="0"/>
              <w:divBdr>
                <w:top w:val="none" w:sz="0" w:space="0" w:color="auto"/>
                <w:left w:val="none" w:sz="0" w:space="0" w:color="auto"/>
                <w:bottom w:val="none" w:sz="0" w:space="0" w:color="auto"/>
                <w:right w:val="none" w:sz="0" w:space="0" w:color="auto"/>
              </w:divBdr>
            </w:div>
            <w:div w:id="1307782830">
              <w:marLeft w:val="0"/>
              <w:marRight w:val="0"/>
              <w:marTop w:val="0"/>
              <w:marBottom w:val="0"/>
              <w:divBdr>
                <w:top w:val="none" w:sz="0" w:space="0" w:color="auto"/>
                <w:left w:val="none" w:sz="0" w:space="0" w:color="auto"/>
                <w:bottom w:val="none" w:sz="0" w:space="0" w:color="auto"/>
                <w:right w:val="none" w:sz="0" w:space="0" w:color="auto"/>
              </w:divBdr>
            </w:div>
          </w:divsChild>
        </w:div>
        <w:div w:id="1541936120">
          <w:marLeft w:val="0"/>
          <w:marRight w:val="0"/>
          <w:marTop w:val="0"/>
          <w:marBottom w:val="0"/>
          <w:divBdr>
            <w:top w:val="none" w:sz="0" w:space="0" w:color="auto"/>
            <w:left w:val="none" w:sz="0" w:space="0" w:color="auto"/>
            <w:bottom w:val="none" w:sz="0" w:space="0" w:color="auto"/>
            <w:right w:val="none" w:sz="0" w:space="0" w:color="auto"/>
          </w:divBdr>
          <w:divsChild>
            <w:div w:id="1462069755">
              <w:marLeft w:val="0"/>
              <w:marRight w:val="0"/>
              <w:marTop w:val="0"/>
              <w:marBottom w:val="0"/>
              <w:divBdr>
                <w:top w:val="none" w:sz="0" w:space="0" w:color="auto"/>
                <w:left w:val="none" w:sz="0" w:space="0" w:color="auto"/>
                <w:bottom w:val="none" w:sz="0" w:space="0" w:color="auto"/>
                <w:right w:val="none" w:sz="0" w:space="0" w:color="auto"/>
              </w:divBdr>
            </w:div>
          </w:divsChild>
        </w:div>
        <w:div w:id="470563512">
          <w:marLeft w:val="0"/>
          <w:marRight w:val="0"/>
          <w:marTop w:val="0"/>
          <w:marBottom w:val="0"/>
          <w:divBdr>
            <w:top w:val="none" w:sz="0" w:space="0" w:color="auto"/>
            <w:left w:val="none" w:sz="0" w:space="0" w:color="auto"/>
            <w:bottom w:val="none" w:sz="0" w:space="0" w:color="auto"/>
            <w:right w:val="none" w:sz="0" w:space="0" w:color="auto"/>
          </w:divBdr>
          <w:divsChild>
            <w:div w:id="504436742">
              <w:marLeft w:val="0"/>
              <w:marRight w:val="0"/>
              <w:marTop w:val="0"/>
              <w:marBottom w:val="0"/>
              <w:divBdr>
                <w:top w:val="none" w:sz="0" w:space="0" w:color="auto"/>
                <w:left w:val="none" w:sz="0" w:space="0" w:color="auto"/>
                <w:bottom w:val="none" w:sz="0" w:space="0" w:color="auto"/>
                <w:right w:val="none" w:sz="0" w:space="0" w:color="auto"/>
              </w:divBdr>
            </w:div>
          </w:divsChild>
        </w:div>
        <w:div w:id="54864297">
          <w:marLeft w:val="0"/>
          <w:marRight w:val="0"/>
          <w:marTop w:val="0"/>
          <w:marBottom w:val="0"/>
          <w:divBdr>
            <w:top w:val="none" w:sz="0" w:space="0" w:color="auto"/>
            <w:left w:val="none" w:sz="0" w:space="0" w:color="auto"/>
            <w:bottom w:val="none" w:sz="0" w:space="0" w:color="auto"/>
            <w:right w:val="none" w:sz="0" w:space="0" w:color="auto"/>
          </w:divBdr>
          <w:divsChild>
            <w:div w:id="1155803085">
              <w:marLeft w:val="0"/>
              <w:marRight w:val="0"/>
              <w:marTop w:val="0"/>
              <w:marBottom w:val="0"/>
              <w:divBdr>
                <w:top w:val="none" w:sz="0" w:space="0" w:color="auto"/>
                <w:left w:val="none" w:sz="0" w:space="0" w:color="auto"/>
                <w:bottom w:val="none" w:sz="0" w:space="0" w:color="auto"/>
                <w:right w:val="none" w:sz="0" w:space="0" w:color="auto"/>
              </w:divBdr>
            </w:div>
          </w:divsChild>
        </w:div>
        <w:div w:id="1438791054">
          <w:marLeft w:val="0"/>
          <w:marRight w:val="0"/>
          <w:marTop w:val="0"/>
          <w:marBottom w:val="0"/>
          <w:divBdr>
            <w:top w:val="none" w:sz="0" w:space="0" w:color="auto"/>
            <w:left w:val="none" w:sz="0" w:space="0" w:color="auto"/>
            <w:bottom w:val="none" w:sz="0" w:space="0" w:color="auto"/>
            <w:right w:val="none" w:sz="0" w:space="0" w:color="auto"/>
          </w:divBdr>
          <w:divsChild>
            <w:div w:id="1360936600">
              <w:marLeft w:val="0"/>
              <w:marRight w:val="0"/>
              <w:marTop w:val="0"/>
              <w:marBottom w:val="0"/>
              <w:divBdr>
                <w:top w:val="none" w:sz="0" w:space="0" w:color="auto"/>
                <w:left w:val="none" w:sz="0" w:space="0" w:color="auto"/>
                <w:bottom w:val="none" w:sz="0" w:space="0" w:color="auto"/>
                <w:right w:val="none" w:sz="0" w:space="0" w:color="auto"/>
              </w:divBdr>
            </w:div>
          </w:divsChild>
        </w:div>
        <w:div w:id="1389843435">
          <w:marLeft w:val="0"/>
          <w:marRight w:val="0"/>
          <w:marTop w:val="0"/>
          <w:marBottom w:val="0"/>
          <w:divBdr>
            <w:top w:val="none" w:sz="0" w:space="0" w:color="auto"/>
            <w:left w:val="none" w:sz="0" w:space="0" w:color="auto"/>
            <w:bottom w:val="none" w:sz="0" w:space="0" w:color="auto"/>
            <w:right w:val="none" w:sz="0" w:space="0" w:color="auto"/>
          </w:divBdr>
          <w:divsChild>
            <w:div w:id="500583431">
              <w:marLeft w:val="0"/>
              <w:marRight w:val="0"/>
              <w:marTop w:val="0"/>
              <w:marBottom w:val="0"/>
              <w:divBdr>
                <w:top w:val="none" w:sz="0" w:space="0" w:color="auto"/>
                <w:left w:val="none" w:sz="0" w:space="0" w:color="auto"/>
                <w:bottom w:val="none" w:sz="0" w:space="0" w:color="auto"/>
                <w:right w:val="none" w:sz="0" w:space="0" w:color="auto"/>
              </w:divBdr>
            </w:div>
            <w:div w:id="1111824758">
              <w:marLeft w:val="0"/>
              <w:marRight w:val="0"/>
              <w:marTop w:val="0"/>
              <w:marBottom w:val="0"/>
              <w:divBdr>
                <w:top w:val="none" w:sz="0" w:space="0" w:color="auto"/>
                <w:left w:val="none" w:sz="0" w:space="0" w:color="auto"/>
                <w:bottom w:val="none" w:sz="0" w:space="0" w:color="auto"/>
                <w:right w:val="none" w:sz="0" w:space="0" w:color="auto"/>
              </w:divBdr>
            </w:div>
          </w:divsChild>
        </w:div>
        <w:div w:id="762608027">
          <w:marLeft w:val="0"/>
          <w:marRight w:val="0"/>
          <w:marTop w:val="0"/>
          <w:marBottom w:val="0"/>
          <w:divBdr>
            <w:top w:val="none" w:sz="0" w:space="0" w:color="auto"/>
            <w:left w:val="none" w:sz="0" w:space="0" w:color="auto"/>
            <w:bottom w:val="none" w:sz="0" w:space="0" w:color="auto"/>
            <w:right w:val="none" w:sz="0" w:space="0" w:color="auto"/>
          </w:divBdr>
          <w:divsChild>
            <w:div w:id="1828941022">
              <w:marLeft w:val="0"/>
              <w:marRight w:val="0"/>
              <w:marTop w:val="0"/>
              <w:marBottom w:val="0"/>
              <w:divBdr>
                <w:top w:val="none" w:sz="0" w:space="0" w:color="auto"/>
                <w:left w:val="none" w:sz="0" w:space="0" w:color="auto"/>
                <w:bottom w:val="none" w:sz="0" w:space="0" w:color="auto"/>
                <w:right w:val="none" w:sz="0" w:space="0" w:color="auto"/>
              </w:divBdr>
            </w:div>
          </w:divsChild>
        </w:div>
        <w:div w:id="2036692225">
          <w:marLeft w:val="0"/>
          <w:marRight w:val="0"/>
          <w:marTop w:val="0"/>
          <w:marBottom w:val="0"/>
          <w:divBdr>
            <w:top w:val="none" w:sz="0" w:space="0" w:color="auto"/>
            <w:left w:val="none" w:sz="0" w:space="0" w:color="auto"/>
            <w:bottom w:val="none" w:sz="0" w:space="0" w:color="auto"/>
            <w:right w:val="none" w:sz="0" w:space="0" w:color="auto"/>
          </w:divBdr>
          <w:divsChild>
            <w:div w:id="1486319934">
              <w:marLeft w:val="0"/>
              <w:marRight w:val="0"/>
              <w:marTop w:val="0"/>
              <w:marBottom w:val="0"/>
              <w:divBdr>
                <w:top w:val="none" w:sz="0" w:space="0" w:color="auto"/>
                <w:left w:val="none" w:sz="0" w:space="0" w:color="auto"/>
                <w:bottom w:val="none" w:sz="0" w:space="0" w:color="auto"/>
                <w:right w:val="none" w:sz="0" w:space="0" w:color="auto"/>
              </w:divBdr>
            </w:div>
          </w:divsChild>
        </w:div>
        <w:div w:id="837619967">
          <w:marLeft w:val="0"/>
          <w:marRight w:val="0"/>
          <w:marTop w:val="0"/>
          <w:marBottom w:val="0"/>
          <w:divBdr>
            <w:top w:val="none" w:sz="0" w:space="0" w:color="auto"/>
            <w:left w:val="none" w:sz="0" w:space="0" w:color="auto"/>
            <w:bottom w:val="none" w:sz="0" w:space="0" w:color="auto"/>
            <w:right w:val="none" w:sz="0" w:space="0" w:color="auto"/>
          </w:divBdr>
          <w:divsChild>
            <w:div w:id="1545018344">
              <w:marLeft w:val="0"/>
              <w:marRight w:val="0"/>
              <w:marTop w:val="0"/>
              <w:marBottom w:val="0"/>
              <w:divBdr>
                <w:top w:val="none" w:sz="0" w:space="0" w:color="auto"/>
                <w:left w:val="none" w:sz="0" w:space="0" w:color="auto"/>
                <w:bottom w:val="none" w:sz="0" w:space="0" w:color="auto"/>
                <w:right w:val="none" w:sz="0" w:space="0" w:color="auto"/>
              </w:divBdr>
            </w:div>
          </w:divsChild>
        </w:div>
        <w:div w:id="1477988815">
          <w:marLeft w:val="0"/>
          <w:marRight w:val="0"/>
          <w:marTop w:val="0"/>
          <w:marBottom w:val="0"/>
          <w:divBdr>
            <w:top w:val="none" w:sz="0" w:space="0" w:color="auto"/>
            <w:left w:val="none" w:sz="0" w:space="0" w:color="auto"/>
            <w:bottom w:val="none" w:sz="0" w:space="0" w:color="auto"/>
            <w:right w:val="none" w:sz="0" w:space="0" w:color="auto"/>
          </w:divBdr>
          <w:divsChild>
            <w:div w:id="27419884">
              <w:marLeft w:val="0"/>
              <w:marRight w:val="0"/>
              <w:marTop w:val="0"/>
              <w:marBottom w:val="0"/>
              <w:divBdr>
                <w:top w:val="none" w:sz="0" w:space="0" w:color="auto"/>
                <w:left w:val="none" w:sz="0" w:space="0" w:color="auto"/>
                <w:bottom w:val="none" w:sz="0" w:space="0" w:color="auto"/>
                <w:right w:val="none" w:sz="0" w:space="0" w:color="auto"/>
              </w:divBdr>
            </w:div>
          </w:divsChild>
        </w:div>
        <w:div w:id="1393579554">
          <w:marLeft w:val="0"/>
          <w:marRight w:val="0"/>
          <w:marTop w:val="0"/>
          <w:marBottom w:val="0"/>
          <w:divBdr>
            <w:top w:val="none" w:sz="0" w:space="0" w:color="auto"/>
            <w:left w:val="none" w:sz="0" w:space="0" w:color="auto"/>
            <w:bottom w:val="none" w:sz="0" w:space="0" w:color="auto"/>
            <w:right w:val="none" w:sz="0" w:space="0" w:color="auto"/>
          </w:divBdr>
          <w:divsChild>
            <w:div w:id="103117762">
              <w:marLeft w:val="0"/>
              <w:marRight w:val="0"/>
              <w:marTop w:val="0"/>
              <w:marBottom w:val="0"/>
              <w:divBdr>
                <w:top w:val="none" w:sz="0" w:space="0" w:color="auto"/>
                <w:left w:val="none" w:sz="0" w:space="0" w:color="auto"/>
                <w:bottom w:val="none" w:sz="0" w:space="0" w:color="auto"/>
                <w:right w:val="none" w:sz="0" w:space="0" w:color="auto"/>
              </w:divBdr>
            </w:div>
            <w:div w:id="156112780">
              <w:marLeft w:val="0"/>
              <w:marRight w:val="0"/>
              <w:marTop w:val="0"/>
              <w:marBottom w:val="0"/>
              <w:divBdr>
                <w:top w:val="none" w:sz="0" w:space="0" w:color="auto"/>
                <w:left w:val="none" w:sz="0" w:space="0" w:color="auto"/>
                <w:bottom w:val="none" w:sz="0" w:space="0" w:color="auto"/>
                <w:right w:val="none" w:sz="0" w:space="0" w:color="auto"/>
              </w:divBdr>
            </w:div>
          </w:divsChild>
        </w:div>
        <w:div w:id="157308717">
          <w:marLeft w:val="0"/>
          <w:marRight w:val="0"/>
          <w:marTop w:val="0"/>
          <w:marBottom w:val="0"/>
          <w:divBdr>
            <w:top w:val="none" w:sz="0" w:space="0" w:color="auto"/>
            <w:left w:val="none" w:sz="0" w:space="0" w:color="auto"/>
            <w:bottom w:val="none" w:sz="0" w:space="0" w:color="auto"/>
            <w:right w:val="none" w:sz="0" w:space="0" w:color="auto"/>
          </w:divBdr>
          <w:divsChild>
            <w:div w:id="68113070">
              <w:marLeft w:val="0"/>
              <w:marRight w:val="0"/>
              <w:marTop w:val="0"/>
              <w:marBottom w:val="0"/>
              <w:divBdr>
                <w:top w:val="none" w:sz="0" w:space="0" w:color="auto"/>
                <w:left w:val="none" w:sz="0" w:space="0" w:color="auto"/>
                <w:bottom w:val="none" w:sz="0" w:space="0" w:color="auto"/>
                <w:right w:val="none" w:sz="0" w:space="0" w:color="auto"/>
              </w:divBdr>
            </w:div>
          </w:divsChild>
        </w:div>
        <w:div w:id="1177816614">
          <w:marLeft w:val="0"/>
          <w:marRight w:val="0"/>
          <w:marTop w:val="0"/>
          <w:marBottom w:val="0"/>
          <w:divBdr>
            <w:top w:val="none" w:sz="0" w:space="0" w:color="auto"/>
            <w:left w:val="none" w:sz="0" w:space="0" w:color="auto"/>
            <w:bottom w:val="none" w:sz="0" w:space="0" w:color="auto"/>
            <w:right w:val="none" w:sz="0" w:space="0" w:color="auto"/>
          </w:divBdr>
          <w:divsChild>
            <w:div w:id="210804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lanalto.gov.br/ccivil_03/_ato2019-2022/2021/lei/L14133.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_ato2019-2022/2021/lei/L14133.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e791e5-5e03-427d-9433-e3ac059329d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3896DB232E5F3469868C8FC5ADC4094" ma:contentTypeVersion="10" ma:contentTypeDescription="Crie um novo documento." ma:contentTypeScope="" ma:versionID="c763e7cd6e664513096b01b95c229253">
  <xsd:schema xmlns:xsd="http://www.w3.org/2001/XMLSchema" xmlns:xs="http://www.w3.org/2001/XMLSchema" xmlns:p="http://schemas.microsoft.com/office/2006/metadata/properties" xmlns:ns2="bce791e5-5e03-427d-9433-e3ac059329db" targetNamespace="http://schemas.microsoft.com/office/2006/metadata/properties" ma:root="true" ma:fieldsID="02bebf767a5e5b4048c9b1d889fe7fe1" ns2:_="">
    <xsd:import namespace="bce791e5-5e03-427d-9433-e3ac059329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791e5-5e03-427d-9433-e3ac05932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16a35286-5cf3-4cbf-9b53-bad7c4fb1b2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32092-EB35-4372-BACB-8547155144F7}">
  <ds:schemaRefs>
    <ds:schemaRef ds:uri="http://schemas.microsoft.com/sharepoint/v3/contenttype/forms"/>
  </ds:schemaRefs>
</ds:datastoreItem>
</file>

<file path=customXml/itemProps2.xml><?xml version="1.0" encoding="utf-8"?>
<ds:datastoreItem xmlns:ds="http://schemas.openxmlformats.org/officeDocument/2006/customXml" ds:itemID="{F829C44B-CB0D-48FF-80F6-227A5141E256}">
  <ds:schemaRefs>
    <ds:schemaRef ds:uri="http://schemas.openxmlformats.org/officeDocument/2006/bibliography"/>
  </ds:schemaRefs>
</ds:datastoreItem>
</file>

<file path=customXml/itemProps3.xml><?xml version="1.0" encoding="utf-8"?>
<ds:datastoreItem xmlns:ds="http://schemas.openxmlformats.org/officeDocument/2006/customXml" ds:itemID="{04E1556E-C241-4508-B2E2-47E811EBB68B}">
  <ds:schemaRefs>
    <ds:schemaRef ds:uri="http://schemas.microsoft.com/office/2006/metadata/properties"/>
    <ds:schemaRef ds:uri="http://schemas.microsoft.com/office/infopath/2007/PartnerControls"/>
    <ds:schemaRef ds:uri="bce791e5-5e03-427d-9433-e3ac059329db"/>
  </ds:schemaRefs>
</ds:datastoreItem>
</file>

<file path=customXml/itemProps4.xml><?xml version="1.0" encoding="utf-8"?>
<ds:datastoreItem xmlns:ds="http://schemas.openxmlformats.org/officeDocument/2006/customXml" ds:itemID="{8B2B3E14-9FCB-44DE-B518-F67D2F837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791e5-5e03-427d-9433-e3ac05932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7037</Words>
  <Characters>38002</Characters>
  <Application>Microsoft Office Word</Application>
  <DocSecurity>0</DocSecurity>
  <Lines>316</Lines>
  <Paragraphs>89</Paragraphs>
  <ScaleCrop>false</ScaleCrop>
  <Company/>
  <LinksUpToDate>false</LinksUpToDate>
  <CharactersWithSpaces>44950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Lucas Daniel Silva Ferreira</cp:lastModifiedBy>
  <cp:revision>29</cp:revision>
  <cp:lastPrinted>2024-11-07T10:39:00Z</cp:lastPrinted>
  <dcterms:created xsi:type="dcterms:W3CDTF">2024-10-24T21:54:00Z</dcterms:created>
  <dcterms:modified xsi:type="dcterms:W3CDTF">2025-03-19T11:59:00Z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2024-10-07T00:00:00Z</vt:filetime>
  </property>
  <property fmtid="{D5CDD505-2E9C-101B-9397-08002B2CF9AE}" pid="3" name="Creator">
    <vt:lpwstr>Microsoft® Word 2016</vt:lpwstr>
  </property>
  <property fmtid="{D5CDD505-2E9C-101B-9397-08002B2CF9AE}" pid="4" name="LastSaved">
    <vt:filetime>2024-10-08T00:00:00Z</vt:filetime>
  </property>
  <property fmtid="{D5CDD505-2E9C-101B-9397-08002B2CF9AE}" pid="5" name="ContentTypeId">
    <vt:lpwstr>0x01010053896DB232E5F3469868C8FC5ADC4094</vt:lpwstr>
  </property>
  <property fmtid="{D5CDD505-2E9C-101B-9397-08002B2CF9AE}" pid="6" name="MediaServiceImageTags">
    <vt:lpwstr/>
  </property>
</Properties>
</file>